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DEB" w:rsidRDefault="00F80470" w:rsidP="00A43034">
      <w:pPr>
        <w:pStyle w:val="a9"/>
        <w:ind w:left="1197" w:hanging="1197"/>
        <w:jc w:val="center"/>
        <w:rPr>
          <w:sz w:val="70"/>
        </w:rPr>
      </w:pPr>
      <w:r>
        <w:rPr>
          <w:rFonts w:hint="eastAsia"/>
          <w:noProof/>
          <w:sz w:val="70"/>
          <w:lang w:val="en-US" w:eastAsia="ja-JP"/>
        </w:rPr>
        <mc:AlternateContent>
          <mc:Choice Requires="wps">
            <w:drawing>
              <wp:anchor distT="0" distB="0" distL="114300" distR="114300" simplePos="0" relativeHeight="251658239" behindDoc="1" locked="0" layoutInCell="1" allowOverlap="1">
                <wp:simplePos x="0" y="0"/>
                <wp:positionH relativeFrom="column">
                  <wp:posOffset>-1194435</wp:posOffset>
                </wp:positionH>
                <wp:positionV relativeFrom="paragraph">
                  <wp:posOffset>-456565</wp:posOffset>
                </wp:positionV>
                <wp:extent cx="7664450" cy="108204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664450" cy="108204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BC079" id="正方形/長方形 1" o:spid="_x0000_s1026" style="position:absolute;left:0;text-align:left;margin-left:-94.05pt;margin-top:-35.95pt;width:603.5pt;height:85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" fillcolor="#b2a1c7 [1943]" stroked="f" strokeweight="1pt"/>
            </w:pict>
          </mc:Fallback>
        </mc:AlternateContent>
      </w:r>
      <w:r w:rsidR="00DE3DEB">
        <w:rPr>
          <w:rFonts w:hint="eastAsia"/>
          <w:sz w:val="70"/>
        </w:rPr>
        <w:t xml:space="preserve">Shakespeare &amp; Early Modern Theatre </w:t>
      </w:r>
    </w:p>
    <w:p w:rsidR="00DE3DEB" w:rsidRDefault="00DE3DEB" w:rsidP="00A43034">
      <w:pPr>
        <w:pStyle w:val="a9"/>
        <w:ind w:left="752" w:hanging="752"/>
        <w:jc w:val="center"/>
        <w:rPr>
          <w:sz w:val="44"/>
        </w:rPr>
      </w:pPr>
      <w:r>
        <w:rPr>
          <w:rFonts w:hint="eastAsia"/>
          <w:sz w:val="44"/>
        </w:rPr>
        <w:t>Catalogue No.153</w:t>
      </w:r>
    </w:p>
    <w:p w:rsidR="00DE3DEB" w:rsidRPr="00503501" w:rsidRDefault="00DE3DEB" w:rsidP="00A43034">
      <w:pPr>
        <w:pStyle w:val="a9"/>
        <w:ind w:left="684" w:hanging="684"/>
        <w:jc w:val="center"/>
        <w:rPr>
          <w:sz w:val="40"/>
          <w:szCs w:val="40"/>
        </w:rPr>
      </w:pPr>
      <w:r>
        <w:rPr>
          <w:rFonts w:hint="eastAsia"/>
          <w:sz w:val="40"/>
          <w:szCs w:val="40"/>
        </w:rPr>
        <w:t>Winter</w:t>
      </w:r>
      <w:r w:rsidRPr="00503501">
        <w:rPr>
          <w:rFonts w:hint="eastAsia"/>
          <w:sz w:val="40"/>
          <w:szCs w:val="40"/>
        </w:rPr>
        <w:t xml:space="preserve"> 201</w:t>
      </w:r>
      <w:r>
        <w:rPr>
          <w:rFonts w:hint="eastAsia"/>
          <w:sz w:val="40"/>
          <w:szCs w:val="40"/>
        </w:rPr>
        <w:t>5</w:t>
      </w:r>
    </w:p>
    <w:p w:rsidR="00DE3DEB" w:rsidRDefault="00DE3DEB">
      <w:pPr>
        <w:jc w:val="center"/>
        <w:rPr>
          <w:rFonts w:ascii="Times New Roman" w:hAnsi="Times New Roman"/>
          <w:sz w:val="28"/>
        </w:rPr>
      </w:pPr>
      <w:r>
        <w:rPr>
          <w:rFonts w:ascii="Times New Roman" w:hAnsi="Times New Roman"/>
          <w:noProof/>
          <w:sz w:val="28"/>
        </w:rPr>
        <w:drawing>
          <wp:inline distT="0" distB="0" distL="0" distR="0">
            <wp:extent cx="4886592" cy="6008332"/>
            <wp:effectExtent l="0" t="0" r="0" b="0"/>
            <wp:docPr id="3" name="図 3" descr="C:\Users\Tetsuo\Dropbox\Photos\DSCN0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tsuo\Dropbox\Photos\DSCN08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8601" cy="6010802"/>
                    </a:xfrm>
                    <a:prstGeom prst="rect">
                      <a:avLst/>
                    </a:prstGeom>
                    <a:noFill/>
                    <a:ln>
                      <a:noFill/>
                    </a:ln>
                  </pic:spPr>
                </pic:pic>
              </a:graphicData>
            </a:graphic>
          </wp:inline>
        </w:drawing>
      </w:r>
    </w:p>
    <w:p w:rsidR="00DE3DEB" w:rsidRDefault="00DE3DEB">
      <w:pPr>
        <w:jc w:val="center"/>
        <w:rPr>
          <w:rFonts w:ascii="Times New Roman" w:hAnsi="Times New Roman"/>
          <w:sz w:val="28"/>
        </w:rPr>
      </w:pPr>
    </w:p>
    <w:p w:rsidR="00DE3DEB" w:rsidRPr="00D267CC" w:rsidRDefault="00DE3DEB">
      <w:pPr>
        <w:jc w:val="center"/>
        <w:rPr>
          <w:rFonts w:asciiTheme="majorEastAsia" w:eastAsiaTheme="majorEastAsia" w:hAnsiTheme="majorEastAsia"/>
          <w:b/>
          <w:sz w:val="24"/>
        </w:rPr>
      </w:pPr>
      <w:r>
        <w:rPr>
          <w:rFonts w:asciiTheme="majorEastAsia" w:eastAsiaTheme="majorEastAsia" w:hAnsiTheme="majorEastAsia"/>
          <w:b/>
          <w:noProof/>
          <w:sz w:val="24"/>
        </w:rPr>
        <w:drawing>
          <wp:anchor distT="0" distB="0" distL="114300" distR="114300" simplePos="0" relativeHeight="251659264" behindDoc="0" locked="0" layoutInCell="1" allowOverlap="1" wp14:anchorId="070F92CB" wp14:editId="7B7F36C8">
            <wp:simplePos x="0" y="0"/>
            <wp:positionH relativeFrom="column">
              <wp:posOffset>-22860</wp:posOffset>
            </wp:positionH>
            <wp:positionV relativeFrom="paragraph">
              <wp:posOffset>125730</wp:posOffset>
            </wp:positionV>
            <wp:extent cx="1143000" cy="1143000"/>
            <wp:effectExtent l="0" t="0" r="0" b="0"/>
            <wp:wrapSquare wrapText="bothSides"/>
            <wp:docPr id="2" name="図 2" descr="C:\Users\Tetsuo\Dropbox\Tetsubunsha その他\ロゴブル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tsuo\Dropbox\Tetsubunsha その他\ロゴブルー.JPG"/>
                    <pic:cNvPicPr>
                      <a:picLocks noChangeAspect="1" noChangeArrowheads="1"/>
                    </pic:cNvPicPr>
                  </pic:nvPicPr>
                  <pic:blipFill>
                    <a:blip r:embed="rId9">
                      <a:duotone>
                        <a:prstClr val="black"/>
                        <a:srgbClr val="7030A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7CC">
        <w:rPr>
          <w:rFonts w:asciiTheme="majorEastAsia" w:eastAsiaTheme="majorEastAsia" w:hAnsiTheme="majorEastAsia" w:hint="eastAsia"/>
          <w:b/>
          <w:sz w:val="24"/>
        </w:rPr>
        <w:t>有）哲文社</w:t>
      </w:r>
    </w:p>
    <w:p w:rsidR="00DE3DEB" w:rsidRPr="00D267CC" w:rsidRDefault="00DE3DEB">
      <w:pPr>
        <w:jc w:val="center"/>
        <w:rPr>
          <w:rFonts w:asciiTheme="majorEastAsia" w:eastAsiaTheme="majorEastAsia" w:hAnsiTheme="majorEastAsia"/>
          <w:b/>
          <w:bCs/>
          <w:sz w:val="24"/>
        </w:rPr>
      </w:pPr>
      <w:r w:rsidRPr="00D267CC">
        <w:rPr>
          <w:rFonts w:asciiTheme="majorEastAsia" w:eastAsiaTheme="majorEastAsia" w:hAnsiTheme="majorEastAsia" w:hint="eastAsia"/>
          <w:b/>
          <w:sz w:val="24"/>
        </w:rPr>
        <w:t>596-0052</w:t>
      </w:r>
      <w:r w:rsidRPr="00D267CC">
        <w:rPr>
          <w:rFonts w:asciiTheme="majorEastAsia" w:eastAsiaTheme="majorEastAsia" w:hAnsiTheme="majorEastAsia" w:hint="eastAsia"/>
          <w:sz w:val="24"/>
        </w:rPr>
        <w:t xml:space="preserve">　</w:t>
      </w:r>
      <w:r w:rsidRPr="00D267CC">
        <w:rPr>
          <w:rFonts w:asciiTheme="majorEastAsia" w:eastAsiaTheme="majorEastAsia" w:hAnsiTheme="majorEastAsia" w:hint="eastAsia"/>
          <w:b/>
          <w:bCs/>
          <w:sz w:val="24"/>
        </w:rPr>
        <w:t>大阪府岸和田市並松町3-10</w:t>
      </w:r>
    </w:p>
    <w:p w:rsidR="00DE3DEB" w:rsidRDefault="00DE3DEB">
      <w:pPr>
        <w:jc w:val="center"/>
        <w:rPr>
          <w:rFonts w:ascii="Times New Roman" w:hAnsi="Times New Roman"/>
          <w:sz w:val="28"/>
        </w:rPr>
      </w:pPr>
      <w:r>
        <w:rPr>
          <w:rFonts w:ascii="Times New Roman" w:hAnsi="Times New Roman" w:hint="eastAsia"/>
          <w:sz w:val="28"/>
        </w:rPr>
        <w:t>Tel</w:t>
      </w:r>
      <w:r>
        <w:rPr>
          <w:rFonts w:ascii="Times New Roman" w:hAnsi="Times New Roman" w:hint="eastAsia"/>
          <w:sz w:val="28"/>
        </w:rPr>
        <w:t xml:space="preserve">　</w:t>
      </w:r>
      <w:r>
        <w:rPr>
          <w:rFonts w:ascii="Times New Roman" w:hAnsi="Times New Roman" w:hint="eastAsia"/>
          <w:sz w:val="28"/>
        </w:rPr>
        <w:t>072-439-3038</w:t>
      </w:r>
    </w:p>
    <w:p w:rsidR="00DE3DEB" w:rsidRDefault="00DE3DEB">
      <w:pPr>
        <w:jc w:val="center"/>
        <w:rPr>
          <w:rFonts w:ascii="Times New Roman" w:hAnsi="Times New Roman"/>
          <w:sz w:val="28"/>
        </w:rPr>
      </w:pPr>
      <w:r>
        <w:rPr>
          <w:rFonts w:ascii="Times New Roman" w:hAnsi="Times New Roman" w:hint="eastAsia"/>
          <w:sz w:val="28"/>
        </w:rPr>
        <w:t>Fax</w:t>
      </w:r>
      <w:r>
        <w:rPr>
          <w:rFonts w:ascii="Times New Roman" w:hAnsi="Times New Roman" w:hint="eastAsia"/>
          <w:sz w:val="28"/>
        </w:rPr>
        <w:t xml:space="preserve">　</w:t>
      </w:r>
      <w:r>
        <w:rPr>
          <w:rFonts w:ascii="Times New Roman" w:hAnsi="Times New Roman" w:hint="eastAsia"/>
          <w:sz w:val="28"/>
        </w:rPr>
        <w:t>072-430-2538</w:t>
      </w:r>
    </w:p>
    <w:p w:rsidR="00F80470" w:rsidRDefault="00DE3DEB">
      <w:pPr>
        <w:jc w:val="center"/>
        <w:rPr>
          <w:rFonts w:ascii="Times New Roman" w:hAnsi="Times New Roman"/>
          <w:color w:val="002060"/>
          <w:sz w:val="28"/>
          <w:u w:val="single"/>
        </w:rPr>
        <w:sectPr w:rsidR="00F80470" w:rsidSect="00F80470">
          <w:headerReference w:type="default" r:id="rId10"/>
          <w:pgSz w:w="11906" w:h="16838"/>
          <w:pgMar w:top="357" w:right="1701" w:bottom="397" w:left="1701" w:header="397" w:footer="113" w:gutter="0"/>
          <w:cols w:space="425"/>
          <w:docGrid w:type="lines" w:linePitch="339"/>
        </w:sectPr>
      </w:pPr>
      <w:r w:rsidRPr="009561DB">
        <w:rPr>
          <w:rFonts w:ascii="Times New Roman" w:hAnsi="Times New Roman"/>
          <w:sz w:val="28"/>
        </w:rPr>
        <w:t xml:space="preserve">email  </w:t>
      </w:r>
      <w:hyperlink r:id="rId11" w:history="1">
        <w:r w:rsidRPr="00B23D40">
          <w:rPr>
            <w:rStyle w:val="ad"/>
            <w:rFonts w:ascii="Times New Roman" w:hAnsi="Times New Roman"/>
            <w:color w:val="002060"/>
            <w:sz w:val="28"/>
          </w:rPr>
          <w:t>tetsubun@crux.ocn.ne.jp</w:t>
        </w:r>
      </w:hyperlink>
      <w:r w:rsidRPr="009561DB">
        <w:rPr>
          <w:rFonts w:ascii="Times New Roman" w:hAnsi="Times New Roman"/>
          <w:sz w:val="28"/>
        </w:rPr>
        <w:br/>
        <w:t xml:space="preserve">website  </w:t>
      </w:r>
      <w:r w:rsidRPr="00B23D40">
        <w:rPr>
          <w:rFonts w:ascii="Times New Roman" w:hAnsi="Times New Roman"/>
          <w:color w:val="002060"/>
          <w:sz w:val="28"/>
          <w:u w:val="single"/>
        </w:rPr>
        <w:t>http://tetsubun.ec-net.jp</w:t>
      </w:r>
    </w:p>
    <w:p w:rsidR="00751A50" w:rsidRDefault="00751A50" w:rsidP="007875FC">
      <w:pPr>
        <w:rPr>
          <w:sz w:val="16"/>
          <w:szCs w:val="16"/>
        </w:rPr>
      </w:pPr>
      <w:r>
        <w:rPr>
          <w:rFonts w:hint="eastAsia"/>
          <w:b/>
          <w:noProof/>
          <w:sz w:val="16"/>
          <w:szCs w:val="16"/>
        </w:rPr>
        <w:lastRenderedPageBreak/>
        <w:drawing>
          <wp:anchor distT="0" distB="0" distL="114300" distR="114300" simplePos="0" relativeHeight="251661312" behindDoc="0" locked="0" layoutInCell="1" allowOverlap="1">
            <wp:simplePos x="0" y="0"/>
            <wp:positionH relativeFrom="column">
              <wp:posOffset>4920615</wp:posOffset>
            </wp:positionH>
            <wp:positionV relativeFrom="paragraph">
              <wp:posOffset>-1633855</wp:posOffset>
            </wp:positionV>
            <wp:extent cx="933450" cy="933450"/>
            <wp:effectExtent l="19050" t="0" r="0" b="0"/>
            <wp:wrapNone/>
            <wp:docPr id="5" name="図 0" descr="ロゴブル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ロゴブルー.JPG"/>
                    <pic:cNvPicPr/>
                  </pic:nvPicPr>
                  <pic:blipFill>
                    <a:blip r:embed="rId9" cstate="print"/>
                    <a:stretch>
                      <a:fillRect/>
                    </a:stretch>
                  </pic:blipFill>
                  <pic:spPr>
                    <a:xfrm>
                      <a:off x="0" y="0"/>
                      <a:ext cx="933450" cy="933450"/>
                    </a:xfrm>
                    <a:prstGeom prst="rect">
                      <a:avLst/>
                    </a:prstGeom>
                  </pic:spPr>
                </pic:pic>
              </a:graphicData>
            </a:graphic>
          </wp:anchor>
        </w:drawing>
      </w:r>
      <w:r w:rsidRPr="00527FB4">
        <w:rPr>
          <w:rFonts w:hint="eastAsia"/>
          <w:b/>
          <w:sz w:val="16"/>
          <w:szCs w:val="16"/>
        </w:rPr>
        <w:t>カタログ記載上の注意点</w:t>
      </w:r>
      <w:r w:rsidRPr="00527FB4">
        <w:rPr>
          <w:rFonts w:hint="eastAsia"/>
          <w:sz w:val="16"/>
          <w:szCs w:val="16"/>
        </w:rPr>
        <w:t xml:space="preserve">　</w:t>
      </w:r>
      <w:r>
        <w:rPr>
          <w:rFonts w:hint="eastAsia"/>
          <w:sz w:val="16"/>
          <w:szCs w:val="16"/>
        </w:rPr>
        <w:t xml:space="preserve"> </w:t>
      </w:r>
      <w:r w:rsidRPr="00527FB4">
        <w:rPr>
          <w:rFonts w:hint="eastAsia"/>
          <w:sz w:val="16"/>
          <w:szCs w:val="16"/>
        </w:rPr>
        <w:t xml:space="preserve">1. </w:t>
      </w:r>
      <w:r>
        <w:rPr>
          <w:rFonts w:hint="eastAsia"/>
          <w:sz w:val="16"/>
          <w:szCs w:val="16"/>
        </w:rPr>
        <w:t xml:space="preserve"> </w:t>
      </w:r>
      <w:r w:rsidRPr="00527FB4">
        <w:rPr>
          <w:rFonts w:hint="eastAsia"/>
          <w:sz w:val="16"/>
          <w:szCs w:val="16"/>
        </w:rPr>
        <w:t>本の外見は程度のよいものから順に</w:t>
      </w:r>
      <w:r w:rsidRPr="00527FB4">
        <w:rPr>
          <w:rFonts w:hint="eastAsia"/>
          <w:sz w:val="16"/>
          <w:szCs w:val="16"/>
        </w:rPr>
        <w:t>New</w:t>
      </w:r>
      <w:r>
        <w:rPr>
          <w:rFonts w:hint="eastAsia"/>
          <w:sz w:val="16"/>
          <w:szCs w:val="16"/>
        </w:rPr>
        <w:t xml:space="preserve"> </w:t>
      </w:r>
      <w:r w:rsidRPr="00527FB4">
        <w:rPr>
          <w:rFonts w:hint="eastAsia"/>
          <w:sz w:val="16"/>
          <w:szCs w:val="16"/>
        </w:rPr>
        <w:t>→</w:t>
      </w:r>
      <w:r w:rsidRPr="00527FB4">
        <w:rPr>
          <w:rFonts w:hint="eastAsia"/>
          <w:sz w:val="16"/>
          <w:szCs w:val="16"/>
        </w:rPr>
        <w:t>Mint</w:t>
      </w:r>
      <w:r>
        <w:rPr>
          <w:rFonts w:hint="eastAsia"/>
          <w:sz w:val="16"/>
          <w:szCs w:val="16"/>
        </w:rPr>
        <w:t xml:space="preserve"> </w:t>
      </w:r>
      <w:r w:rsidRPr="00527FB4">
        <w:rPr>
          <w:rFonts w:hint="eastAsia"/>
          <w:sz w:val="16"/>
          <w:szCs w:val="16"/>
        </w:rPr>
        <w:t>→</w:t>
      </w:r>
      <w:r w:rsidRPr="00527FB4">
        <w:rPr>
          <w:rFonts w:hint="eastAsia"/>
          <w:sz w:val="16"/>
          <w:szCs w:val="16"/>
        </w:rPr>
        <w:t>Fine</w:t>
      </w:r>
      <w:r>
        <w:rPr>
          <w:rFonts w:hint="eastAsia"/>
          <w:sz w:val="16"/>
          <w:szCs w:val="16"/>
        </w:rPr>
        <w:t xml:space="preserve"> </w:t>
      </w:r>
      <w:r w:rsidRPr="00527FB4">
        <w:rPr>
          <w:rFonts w:hint="eastAsia"/>
          <w:sz w:val="16"/>
          <w:szCs w:val="16"/>
        </w:rPr>
        <w:t>→</w:t>
      </w:r>
      <w:r w:rsidRPr="00527FB4">
        <w:rPr>
          <w:rFonts w:hint="eastAsia"/>
          <w:sz w:val="16"/>
          <w:szCs w:val="16"/>
        </w:rPr>
        <w:t>Very Good</w:t>
      </w:r>
      <w:r>
        <w:rPr>
          <w:rFonts w:hint="eastAsia"/>
          <w:sz w:val="16"/>
          <w:szCs w:val="16"/>
        </w:rPr>
        <w:t xml:space="preserve"> </w:t>
      </w:r>
      <w:r w:rsidRPr="00527FB4">
        <w:rPr>
          <w:rFonts w:hint="eastAsia"/>
          <w:sz w:val="16"/>
          <w:szCs w:val="16"/>
        </w:rPr>
        <w:t>→</w:t>
      </w:r>
      <w:r w:rsidRPr="00527FB4">
        <w:rPr>
          <w:rFonts w:hint="eastAsia"/>
          <w:sz w:val="16"/>
          <w:szCs w:val="16"/>
        </w:rPr>
        <w:t>Good</w:t>
      </w:r>
      <w:r>
        <w:rPr>
          <w:rFonts w:hint="eastAsia"/>
          <w:sz w:val="16"/>
          <w:szCs w:val="16"/>
        </w:rPr>
        <w:t xml:space="preserve"> </w:t>
      </w:r>
      <w:r w:rsidRPr="00527FB4">
        <w:rPr>
          <w:rFonts w:hint="eastAsia"/>
          <w:sz w:val="16"/>
          <w:szCs w:val="16"/>
        </w:rPr>
        <w:t>→</w:t>
      </w:r>
      <w:r>
        <w:rPr>
          <w:rFonts w:hint="eastAsia"/>
          <w:sz w:val="16"/>
          <w:szCs w:val="16"/>
        </w:rPr>
        <w:t>Reading Copy</w:t>
      </w:r>
      <w:r w:rsidRPr="00527FB4">
        <w:rPr>
          <w:rFonts w:hint="eastAsia"/>
          <w:sz w:val="16"/>
          <w:szCs w:val="16"/>
        </w:rPr>
        <w:t>の</w:t>
      </w:r>
      <w:r>
        <w:rPr>
          <w:rFonts w:hint="eastAsia"/>
          <w:sz w:val="16"/>
          <w:szCs w:val="16"/>
        </w:rPr>
        <w:t>６</w:t>
      </w:r>
      <w:r w:rsidRPr="00527FB4">
        <w:rPr>
          <w:rFonts w:hint="eastAsia"/>
          <w:sz w:val="16"/>
          <w:szCs w:val="16"/>
        </w:rPr>
        <w:t>段階にランク付けしてあります。</w:t>
      </w:r>
      <w:r w:rsidRPr="00527FB4">
        <w:rPr>
          <w:rFonts w:hint="eastAsia"/>
          <w:sz w:val="16"/>
          <w:szCs w:val="16"/>
        </w:rPr>
        <w:t>New</w:t>
      </w:r>
      <w:r w:rsidRPr="00527FB4">
        <w:rPr>
          <w:rFonts w:hint="eastAsia"/>
          <w:sz w:val="16"/>
          <w:szCs w:val="16"/>
        </w:rPr>
        <w:t>は新刊書で品切</w:t>
      </w:r>
      <w:r>
        <w:rPr>
          <w:rFonts w:hint="eastAsia"/>
          <w:sz w:val="16"/>
          <w:szCs w:val="16"/>
        </w:rPr>
        <w:t>れ</w:t>
      </w:r>
      <w:r w:rsidRPr="00527FB4">
        <w:rPr>
          <w:rFonts w:hint="eastAsia"/>
          <w:sz w:val="16"/>
          <w:szCs w:val="16"/>
        </w:rPr>
        <w:t>の場合は</w:t>
      </w:r>
      <w:r>
        <w:rPr>
          <w:rFonts w:hint="eastAsia"/>
          <w:sz w:val="16"/>
          <w:szCs w:val="16"/>
        </w:rPr>
        <w:t>通常</w:t>
      </w:r>
      <w:r w:rsidRPr="00527FB4">
        <w:rPr>
          <w:rFonts w:hint="eastAsia"/>
          <w:sz w:val="16"/>
          <w:szCs w:val="16"/>
        </w:rPr>
        <w:t>海外発注可能です。</w:t>
      </w:r>
      <w:r w:rsidRPr="00527FB4">
        <w:rPr>
          <w:rFonts w:hint="eastAsia"/>
          <w:sz w:val="16"/>
          <w:szCs w:val="16"/>
        </w:rPr>
        <w:t>Mint</w:t>
      </w:r>
      <w:r w:rsidRPr="00527FB4">
        <w:rPr>
          <w:rFonts w:hint="eastAsia"/>
          <w:sz w:val="16"/>
          <w:szCs w:val="16"/>
        </w:rPr>
        <w:t>は新刊書として直接出版社から搬入したものか、新品同様の古書ですが品切</w:t>
      </w:r>
      <w:r>
        <w:rPr>
          <w:rFonts w:hint="eastAsia"/>
          <w:sz w:val="16"/>
          <w:szCs w:val="16"/>
        </w:rPr>
        <w:t>れ</w:t>
      </w:r>
      <w:r w:rsidRPr="00527FB4">
        <w:rPr>
          <w:rFonts w:hint="eastAsia"/>
          <w:sz w:val="16"/>
          <w:szCs w:val="16"/>
        </w:rPr>
        <w:t>の場合、弊社価格で海外発注できません。</w:t>
      </w:r>
      <w:r w:rsidRPr="00527FB4">
        <w:rPr>
          <w:rFonts w:hint="eastAsia"/>
          <w:sz w:val="16"/>
          <w:szCs w:val="16"/>
        </w:rPr>
        <w:t xml:space="preserve">2. </w:t>
      </w:r>
      <w:r>
        <w:rPr>
          <w:rFonts w:hint="eastAsia"/>
          <w:sz w:val="16"/>
          <w:szCs w:val="16"/>
        </w:rPr>
        <w:t xml:space="preserve"> </w:t>
      </w:r>
      <w:r w:rsidRPr="00527FB4">
        <w:rPr>
          <w:rFonts w:hint="eastAsia"/>
          <w:sz w:val="16"/>
          <w:szCs w:val="16"/>
        </w:rPr>
        <w:t>Ex-Lib</w:t>
      </w:r>
      <w:r w:rsidRPr="00527FB4">
        <w:rPr>
          <w:rFonts w:hint="eastAsia"/>
          <w:sz w:val="16"/>
          <w:szCs w:val="16"/>
        </w:rPr>
        <w:t>は図書館の</w:t>
      </w:r>
      <w:r>
        <w:rPr>
          <w:rFonts w:hint="eastAsia"/>
          <w:sz w:val="16"/>
          <w:szCs w:val="16"/>
        </w:rPr>
        <w:t>除籍本</w:t>
      </w:r>
      <w:r w:rsidRPr="00527FB4">
        <w:rPr>
          <w:rFonts w:hint="eastAsia"/>
          <w:sz w:val="16"/>
          <w:szCs w:val="16"/>
        </w:rPr>
        <w:t>のことです。</w:t>
      </w:r>
      <w:r w:rsidRPr="00527FB4">
        <w:rPr>
          <w:rFonts w:hint="eastAsia"/>
          <w:sz w:val="16"/>
          <w:szCs w:val="16"/>
        </w:rPr>
        <w:t xml:space="preserve">3. </w:t>
      </w:r>
      <w:r>
        <w:rPr>
          <w:rFonts w:hint="eastAsia"/>
          <w:sz w:val="16"/>
          <w:szCs w:val="16"/>
        </w:rPr>
        <w:t xml:space="preserve"> </w:t>
      </w:r>
      <w:r w:rsidRPr="00527FB4">
        <w:rPr>
          <w:rFonts w:hint="eastAsia"/>
          <w:sz w:val="16"/>
          <w:szCs w:val="16"/>
        </w:rPr>
        <w:t>OP</w:t>
      </w:r>
      <w:r w:rsidRPr="00527FB4">
        <w:rPr>
          <w:rFonts w:hint="eastAsia"/>
          <w:sz w:val="16"/>
          <w:szCs w:val="16"/>
        </w:rPr>
        <w:t>は現在絶版又は再</w:t>
      </w:r>
      <w:r>
        <w:rPr>
          <w:rFonts w:hint="eastAsia"/>
          <w:sz w:val="16"/>
          <w:szCs w:val="16"/>
        </w:rPr>
        <w:t>版</w:t>
      </w:r>
      <w:r w:rsidRPr="00527FB4">
        <w:rPr>
          <w:rFonts w:hint="eastAsia"/>
          <w:sz w:val="16"/>
          <w:szCs w:val="16"/>
        </w:rPr>
        <w:t>予定なし、</w:t>
      </w:r>
      <w:r w:rsidRPr="00527FB4">
        <w:rPr>
          <w:rFonts w:hint="eastAsia"/>
          <w:sz w:val="16"/>
          <w:szCs w:val="16"/>
        </w:rPr>
        <w:t>Pub.</w:t>
      </w:r>
      <w:r>
        <w:rPr>
          <w:rFonts w:hint="eastAsia"/>
          <w:sz w:val="16"/>
          <w:szCs w:val="16"/>
        </w:rPr>
        <w:t>ないしは</w:t>
      </w:r>
      <w:r>
        <w:rPr>
          <w:rFonts w:hint="eastAsia"/>
          <w:sz w:val="16"/>
          <w:szCs w:val="16"/>
        </w:rPr>
        <w:t>RRP</w:t>
      </w:r>
      <w:r w:rsidRPr="00527FB4">
        <w:rPr>
          <w:rFonts w:hint="eastAsia"/>
          <w:sz w:val="16"/>
          <w:szCs w:val="16"/>
        </w:rPr>
        <w:t>は出版社</w:t>
      </w:r>
      <w:r>
        <w:rPr>
          <w:rFonts w:hint="eastAsia"/>
          <w:sz w:val="16"/>
          <w:szCs w:val="16"/>
        </w:rPr>
        <w:t>、製造会社</w:t>
      </w:r>
      <w:r w:rsidRPr="00527FB4">
        <w:rPr>
          <w:rFonts w:hint="eastAsia"/>
          <w:sz w:val="16"/>
          <w:szCs w:val="16"/>
        </w:rPr>
        <w:t>の定価、</w:t>
      </w:r>
      <w:r w:rsidRPr="00527FB4">
        <w:rPr>
          <w:rFonts w:hint="eastAsia"/>
          <w:sz w:val="16"/>
          <w:szCs w:val="16"/>
        </w:rPr>
        <w:t>OP was</w:t>
      </w:r>
      <w:r w:rsidRPr="00527FB4">
        <w:rPr>
          <w:rFonts w:hint="eastAsia"/>
          <w:sz w:val="16"/>
          <w:szCs w:val="16"/>
        </w:rPr>
        <w:t>は絶版前の価格です。新刊・絶版情報は</w:t>
      </w:r>
      <w:r>
        <w:rPr>
          <w:rFonts w:hint="eastAsia"/>
          <w:sz w:val="16"/>
          <w:szCs w:val="16"/>
        </w:rPr>
        <w:t>出版元の</w:t>
      </w:r>
      <w:r w:rsidRPr="00527FB4">
        <w:rPr>
          <w:rFonts w:hint="eastAsia"/>
          <w:sz w:val="16"/>
          <w:szCs w:val="16"/>
        </w:rPr>
        <w:t xml:space="preserve">Website </w:t>
      </w:r>
      <w:r w:rsidRPr="00527FB4">
        <w:rPr>
          <w:rFonts w:hint="eastAsia"/>
          <w:sz w:val="16"/>
          <w:szCs w:val="16"/>
        </w:rPr>
        <w:t>の最新情報</w:t>
      </w:r>
      <w:r>
        <w:rPr>
          <w:rFonts w:hint="eastAsia"/>
          <w:sz w:val="16"/>
          <w:szCs w:val="16"/>
        </w:rPr>
        <w:t>等</w:t>
      </w:r>
      <w:r w:rsidRPr="00527FB4">
        <w:rPr>
          <w:rFonts w:hint="eastAsia"/>
          <w:sz w:val="16"/>
          <w:szCs w:val="16"/>
        </w:rPr>
        <w:t>を採用しております。</w:t>
      </w:r>
      <w:r w:rsidRPr="00527FB4">
        <w:rPr>
          <w:rFonts w:hint="eastAsia"/>
          <w:sz w:val="16"/>
          <w:szCs w:val="16"/>
        </w:rPr>
        <w:t>DVD</w:t>
      </w:r>
      <w:r w:rsidRPr="00527FB4">
        <w:rPr>
          <w:rFonts w:hint="eastAsia"/>
          <w:sz w:val="16"/>
          <w:szCs w:val="16"/>
        </w:rPr>
        <w:t>詳細にある</w:t>
      </w:r>
      <w:r w:rsidRPr="00527FB4">
        <w:rPr>
          <w:rFonts w:hint="eastAsia"/>
          <w:sz w:val="16"/>
          <w:szCs w:val="16"/>
        </w:rPr>
        <w:t>Discontinued</w:t>
      </w:r>
      <w:r w:rsidRPr="00527FB4">
        <w:rPr>
          <w:rFonts w:hint="eastAsia"/>
          <w:sz w:val="16"/>
          <w:szCs w:val="16"/>
        </w:rPr>
        <w:t>とは生産中止、再開時期不明の新古品または中古品のことです。</w:t>
      </w:r>
      <w:r>
        <w:rPr>
          <w:rFonts w:hint="eastAsia"/>
          <w:sz w:val="16"/>
          <w:szCs w:val="16"/>
        </w:rPr>
        <w:t>RRP</w:t>
      </w:r>
      <w:r>
        <w:rPr>
          <w:rFonts w:hint="eastAsia"/>
          <w:sz w:val="16"/>
          <w:szCs w:val="16"/>
        </w:rPr>
        <w:t>は参考小売価格で</w:t>
      </w:r>
      <w:r>
        <w:rPr>
          <w:rFonts w:hint="eastAsia"/>
          <w:sz w:val="16"/>
          <w:szCs w:val="16"/>
        </w:rPr>
        <w:t>Gardners Entertainment</w:t>
      </w:r>
      <w:r>
        <w:rPr>
          <w:rFonts w:hint="eastAsia"/>
          <w:sz w:val="16"/>
          <w:szCs w:val="16"/>
        </w:rPr>
        <w:t>の情報を採用しております。</w:t>
      </w:r>
      <w:r w:rsidRPr="00527FB4">
        <w:rPr>
          <w:rFonts w:hint="eastAsia"/>
          <w:sz w:val="16"/>
          <w:szCs w:val="16"/>
        </w:rPr>
        <w:t xml:space="preserve">4. </w:t>
      </w:r>
      <w:r>
        <w:rPr>
          <w:rFonts w:hint="eastAsia"/>
          <w:sz w:val="16"/>
          <w:szCs w:val="16"/>
        </w:rPr>
        <w:t xml:space="preserve"> </w:t>
      </w:r>
      <w:r w:rsidRPr="00527FB4">
        <w:rPr>
          <w:rFonts w:hint="eastAsia"/>
          <w:sz w:val="16"/>
          <w:szCs w:val="16"/>
        </w:rPr>
        <w:t>副題の後にはコメントが入っていることがあります。</w:t>
      </w:r>
      <w:r w:rsidRPr="00527FB4">
        <w:rPr>
          <w:rFonts w:hint="eastAsia"/>
          <w:sz w:val="16"/>
          <w:szCs w:val="16"/>
        </w:rPr>
        <w:t>*</w:t>
      </w:r>
      <w:r w:rsidRPr="00527FB4">
        <w:rPr>
          <w:rFonts w:hint="eastAsia"/>
          <w:sz w:val="16"/>
          <w:szCs w:val="16"/>
        </w:rPr>
        <w:t>は内容説明、‘…’は本の</w:t>
      </w:r>
      <w:r w:rsidRPr="00527FB4">
        <w:rPr>
          <w:rFonts w:hint="eastAsia"/>
          <w:sz w:val="16"/>
          <w:szCs w:val="16"/>
        </w:rPr>
        <w:t>D/W</w:t>
      </w:r>
      <w:r>
        <w:rPr>
          <w:rFonts w:hint="eastAsia"/>
          <w:sz w:val="16"/>
          <w:szCs w:val="16"/>
        </w:rPr>
        <w:t>（ダストジャケット）</w:t>
      </w:r>
      <w:r w:rsidRPr="00527FB4">
        <w:rPr>
          <w:rFonts w:hint="eastAsia"/>
          <w:sz w:val="16"/>
          <w:szCs w:val="16"/>
        </w:rPr>
        <w:t>等にある出版社の紹介文からの引用です。</w:t>
      </w:r>
      <w:r w:rsidRPr="00527FB4">
        <w:rPr>
          <w:rFonts w:hint="eastAsia"/>
          <w:sz w:val="16"/>
          <w:szCs w:val="16"/>
        </w:rPr>
        <w:t xml:space="preserve">5. </w:t>
      </w:r>
      <w:r>
        <w:rPr>
          <w:rFonts w:hint="eastAsia"/>
          <w:sz w:val="16"/>
          <w:szCs w:val="16"/>
        </w:rPr>
        <w:t xml:space="preserve"> </w:t>
      </w:r>
      <w:r w:rsidRPr="00527FB4">
        <w:rPr>
          <w:rFonts w:hint="eastAsia"/>
          <w:sz w:val="16"/>
          <w:szCs w:val="16"/>
        </w:rPr>
        <w:t>商品価格は消費税を含んでおります。在庫水準、為替変動等の理由から価格変更を行いますのであらかじめご了承ください。</w:t>
      </w:r>
      <w:r w:rsidRPr="00527FB4">
        <w:rPr>
          <w:rFonts w:hint="eastAsia"/>
          <w:sz w:val="16"/>
          <w:szCs w:val="16"/>
        </w:rPr>
        <w:t xml:space="preserve">6. </w:t>
      </w:r>
      <w:r>
        <w:rPr>
          <w:rFonts w:hint="eastAsia"/>
          <w:sz w:val="16"/>
          <w:szCs w:val="16"/>
        </w:rPr>
        <w:t xml:space="preserve"> </w:t>
      </w:r>
      <w:r w:rsidRPr="00527FB4">
        <w:rPr>
          <w:rFonts w:hint="eastAsia"/>
          <w:sz w:val="16"/>
          <w:szCs w:val="16"/>
        </w:rPr>
        <w:t>本在庫目録</w:t>
      </w:r>
      <w:r>
        <w:rPr>
          <w:rFonts w:hint="eastAsia"/>
          <w:sz w:val="16"/>
          <w:szCs w:val="16"/>
        </w:rPr>
        <w:t>に</w:t>
      </w:r>
      <w:r w:rsidRPr="00527FB4">
        <w:rPr>
          <w:rFonts w:hint="eastAsia"/>
          <w:sz w:val="16"/>
          <w:szCs w:val="16"/>
        </w:rPr>
        <w:t>は</w:t>
      </w:r>
      <w:r>
        <w:rPr>
          <w:rFonts w:hint="eastAsia"/>
          <w:sz w:val="16"/>
          <w:szCs w:val="16"/>
        </w:rPr>
        <w:t>入荷途上品や出版予定品も含まれております</w:t>
      </w:r>
      <w:r w:rsidRPr="00527FB4">
        <w:rPr>
          <w:rFonts w:hint="eastAsia"/>
          <w:sz w:val="16"/>
          <w:szCs w:val="16"/>
        </w:rPr>
        <w:t>。</w:t>
      </w:r>
      <w:r>
        <w:rPr>
          <w:rFonts w:hint="eastAsia"/>
          <w:sz w:val="16"/>
          <w:szCs w:val="16"/>
        </w:rPr>
        <w:t>7.</w:t>
      </w:r>
      <w:r w:rsidRPr="006D10D7">
        <w:rPr>
          <w:rFonts w:hint="eastAsia"/>
        </w:rPr>
        <w:t xml:space="preserve"> </w:t>
      </w:r>
      <w:r w:rsidRPr="006D10D7">
        <w:rPr>
          <w:rFonts w:hint="eastAsia"/>
          <w:sz w:val="16"/>
          <w:szCs w:val="16"/>
        </w:rPr>
        <w:t xml:space="preserve">Forthcoming in </w:t>
      </w:r>
      <w:r w:rsidRPr="006D10D7">
        <w:rPr>
          <w:rFonts w:hint="eastAsia"/>
          <w:sz w:val="16"/>
          <w:szCs w:val="16"/>
        </w:rPr>
        <w:t>とある図書は未出版のため出版社予定価</w:t>
      </w:r>
      <w:r>
        <w:rPr>
          <w:rFonts w:hint="eastAsia"/>
          <w:sz w:val="16"/>
          <w:szCs w:val="16"/>
        </w:rPr>
        <w:t>格が修正される場合があり、その場合は弊社価格も変更になります。</w:t>
      </w:r>
    </w:p>
    <w:p w:rsidR="00751A50" w:rsidRPr="00527FB4" w:rsidRDefault="00751A50" w:rsidP="007875FC">
      <w:pPr>
        <w:rPr>
          <w:sz w:val="16"/>
          <w:szCs w:val="16"/>
        </w:rPr>
      </w:pPr>
      <w:r w:rsidRPr="00527FB4">
        <w:rPr>
          <w:rFonts w:hint="eastAsia"/>
          <w:b/>
          <w:sz w:val="16"/>
          <w:szCs w:val="16"/>
        </w:rPr>
        <w:t>注文方法</w:t>
      </w:r>
      <w:r w:rsidRPr="00527FB4">
        <w:rPr>
          <w:rFonts w:hint="eastAsia"/>
          <w:sz w:val="16"/>
          <w:szCs w:val="16"/>
        </w:rPr>
        <w:t xml:space="preserve">　</w:t>
      </w:r>
      <w:r>
        <w:rPr>
          <w:rFonts w:hint="eastAsia"/>
          <w:sz w:val="16"/>
          <w:szCs w:val="16"/>
        </w:rPr>
        <w:t xml:space="preserve"> </w:t>
      </w:r>
      <w:r w:rsidRPr="00527FB4">
        <w:rPr>
          <w:rFonts w:hint="eastAsia"/>
          <w:b/>
          <w:sz w:val="16"/>
          <w:szCs w:val="16"/>
        </w:rPr>
        <w:t>同封の弊社注文書を使い、郵便、</w:t>
      </w:r>
      <w:r w:rsidRPr="00527FB4">
        <w:rPr>
          <w:rFonts w:hint="eastAsia"/>
          <w:b/>
          <w:sz w:val="16"/>
          <w:szCs w:val="16"/>
        </w:rPr>
        <w:t>FAX</w:t>
      </w:r>
      <w:r w:rsidRPr="00527FB4">
        <w:rPr>
          <w:rFonts w:hint="eastAsia"/>
          <w:b/>
          <w:sz w:val="16"/>
          <w:szCs w:val="16"/>
        </w:rPr>
        <w:t>ま</w:t>
      </w:r>
      <w:r>
        <w:rPr>
          <w:rFonts w:hint="eastAsia"/>
          <w:b/>
          <w:sz w:val="16"/>
          <w:szCs w:val="16"/>
        </w:rPr>
        <w:t>た</w:t>
      </w:r>
      <w:r w:rsidRPr="00527FB4">
        <w:rPr>
          <w:rFonts w:hint="eastAsia"/>
          <w:b/>
          <w:sz w:val="16"/>
          <w:szCs w:val="16"/>
        </w:rPr>
        <w:t>は</w:t>
      </w:r>
      <w:r w:rsidRPr="00527FB4">
        <w:rPr>
          <w:rFonts w:hint="eastAsia"/>
          <w:b/>
          <w:sz w:val="16"/>
          <w:szCs w:val="16"/>
        </w:rPr>
        <w:t>Email</w:t>
      </w:r>
      <w:r w:rsidRPr="00527FB4">
        <w:rPr>
          <w:rFonts w:hint="eastAsia"/>
          <w:b/>
          <w:sz w:val="16"/>
          <w:szCs w:val="16"/>
        </w:rPr>
        <w:t>でお願いします。</w:t>
      </w:r>
      <w:r w:rsidRPr="00527FB4">
        <w:rPr>
          <w:rFonts w:hint="eastAsia"/>
          <w:sz w:val="16"/>
          <w:szCs w:val="16"/>
        </w:rPr>
        <w:t>同一題名の図書が数多くありますので、電話注文はご遠慮下さい。注文以外の電話</w:t>
      </w:r>
      <w:r>
        <w:rPr>
          <w:rFonts w:hint="eastAsia"/>
          <w:sz w:val="16"/>
          <w:szCs w:val="16"/>
        </w:rPr>
        <w:t>で</w:t>
      </w:r>
      <w:r w:rsidRPr="00527FB4">
        <w:rPr>
          <w:rFonts w:hint="eastAsia"/>
          <w:sz w:val="16"/>
          <w:szCs w:val="16"/>
        </w:rPr>
        <w:t>のお問い合わせは午前</w:t>
      </w:r>
      <w:r w:rsidRPr="00527FB4">
        <w:rPr>
          <w:rFonts w:hint="eastAsia"/>
          <w:sz w:val="16"/>
          <w:szCs w:val="16"/>
        </w:rPr>
        <w:t>10</w:t>
      </w:r>
      <w:r w:rsidRPr="00527FB4">
        <w:rPr>
          <w:rFonts w:hint="eastAsia"/>
          <w:sz w:val="16"/>
          <w:szCs w:val="16"/>
        </w:rPr>
        <w:t>時から午後</w:t>
      </w:r>
      <w:r w:rsidRPr="00527FB4">
        <w:rPr>
          <w:rFonts w:hint="eastAsia"/>
          <w:sz w:val="16"/>
          <w:szCs w:val="16"/>
        </w:rPr>
        <w:t>3</w:t>
      </w:r>
      <w:r w:rsidRPr="00527FB4">
        <w:rPr>
          <w:rFonts w:hint="eastAsia"/>
          <w:sz w:val="16"/>
          <w:szCs w:val="16"/>
        </w:rPr>
        <w:t>時まで週</w:t>
      </w:r>
      <w:r w:rsidRPr="00527FB4">
        <w:rPr>
          <w:rFonts w:hint="eastAsia"/>
          <w:sz w:val="16"/>
          <w:szCs w:val="16"/>
        </w:rPr>
        <w:t>5</w:t>
      </w:r>
      <w:r w:rsidRPr="00527FB4">
        <w:rPr>
          <w:rFonts w:hint="eastAsia"/>
          <w:sz w:val="16"/>
          <w:szCs w:val="16"/>
        </w:rPr>
        <w:t>日受付けます。担当者が定期的に海外出張いたしますので、この期間は</w:t>
      </w:r>
      <w:r>
        <w:rPr>
          <w:rFonts w:hint="eastAsia"/>
          <w:sz w:val="16"/>
          <w:szCs w:val="16"/>
        </w:rPr>
        <w:t>カタログからのご注文には対応できない場合があります。</w:t>
      </w:r>
      <w:r w:rsidRPr="00527FB4">
        <w:rPr>
          <w:rFonts w:hint="eastAsia"/>
          <w:sz w:val="16"/>
          <w:szCs w:val="16"/>
        </w:rPr>
        <w:t>電話以外でのご発注ご照会は常時受付けます。</w:t>
      </w:r>
    </w:p>
    <w:p w:rsidR="00751A50" w:rsidRDefault="00751A50" w:rsidP="007875FC">
      <w:pPr>
        <w:rPr>
          <w:sz w:val="16"/>
          <w:szCs w:val="16"/>
        </w:rPr>
      </w:pPr>
      <w:r w:rsidRPr="00527FB4">
        <w:rPr>
          <w:rFonts w:hint="eastAsia"/>
          <w:b/>
          <w:sz w:val="16"/>
          <w:szCs w:val="16"/>
        </w:rPr>
        <w:t>哲文社洋書取次サービス</w:t>
      </w:r>
      <w:r w:rsidRPr="00527FB4">
        <w:rPr>
          <w:rFonts w:hint="eastAsia"/>
          <w:sz w:val="16"/>
          <w:szCs w:val="16"/>
        </w:rPr>
        <w:t xml:space="preserve">　</w:t>
      </w:r>
      <w:r>
        <w:rPr>
          <w:rFonts w:hint="eastAsia"/>
          <w:sz w:val="16"/>
          <w:szCs w:val="16"/>
        </w:rPr>
        <w:t xml:space="preserve"> </w:t>
      </w:r>
      <w:r w:rsidRPr="00527FB4">
        <w:rPr>
          <w:rFonts w:hint="eastAsia"/>
          <w:sz w:val="16"/>
          <w:szCs w:val="16"/>
        </w:rPr>
        <w:t>英米の殆どの出版社の新刊書を現地価格で海外発注承ります。発送は年間</w:t>
      </w:r>
      <w:r w:rsidRPr="00527FB4">
        <w:rPr>
          <w:rFonts w:hint="eastAsia"/>
          <w:sz w:val="16"/>
          <w:szCs w:val="16"/>
        </w:rPr>
        <w:t>3</w:t>
      </w:r>
      <w:r w:rsidRPr="00527FB4">
        <w:rPr>
          <w:rFonts w:hint="eastAsia"/>
          <w:sz w:val="16"/>
          <w:szCs w:val="16"/>
        </w:rPr>
        <w:t>回の弊社船便スケジュールに拠り</w:t>
      </w:r>
      <w:r w:rsidRPr="00527FB4">
        <w:rPr>
          <w:rFonts w:hint="eastAsia"/>
          <w:sz w:val="16"/>
          <w:szCs w:val="16"/>
        </w:rPr>
        <w:t>3~4</w:t>
      </w:r>
      <w:r w:rsidRPr="00527FB4">
        <w:rPr>
          <w:rFonts w:hint="eastAsia"/>
          <w:sz w:val="16"/>
          <w:szCs w:val="16"/>
        </w:rPr>
        <w:t>ヶ月程度かかります。</w:t>
      </w:r>
      <w:r>
        <w:rPr>
          <w:rFonts w:hint="eastAsia"/>
          <w:sz w:val="16"/>
          <w:szCs w:val="16"/>
        </w:rPr>
        <w:t>航空便での取り寄せの場合別途手数料がかかります。</w:t>
      </w:r>
    </w:p>
    <w:p w:rsidR="00751A50" w:rsidRPr="00527FB4" w:rsidRDefault="00751A50" w:rsidP="007875FC">
      <w:pPr>
        <w:rPr>
          <w:sz w:val="16"/>
          <w:szCs w:val="16"/>
        </w:rPr>
      </w:pPr>
      <w:r w:rsidRPr="00527FB4">
        <w:rPr>
          <w:rFonts w:hint="eastAsia"/>
          <w:b/>
          <w:sz w:val="16"/>
          <w:szCs w:val="16"/>
        </w:rPr>
        <w:t>見計納品</w:t>
      </w:r>
      <w:r w:rsidRPr="00527FB4">
        <w:rPr>
          <w:rFonts w:hint="eastAsia"/>
          <w:sz w:val="16"/>
          <w:szCs w:val="16"/>
        </w:rPr>
        <w:t xml:space="preserve">　</w:t>
      </w:r>
      <w:r>
        <w:rPr>
          <w:rFonts w:hint="eastAsia"/>
          <w:sz w:val="16"/>
          <w:szCs w:val="16"/>
        </w:rPr>
        <w:t xml:space="preserve"> </w:t>
      </w:r>
      <w:r w:rsidRPr="00527FB4">
        <w:rPr>
          <w:rFonts w:hint="eastAsia"/>
          <w:sz w:val="16"/>
          <w:szCs w:val="16"/>
        </w:rPr>
        <w:t>大学図書館向け見計納品承ります。分野、テーマをご指定下さい。一回</w:t>
      </w:r>
      <w:r w:rsidRPr="00527FB4">
        <w:rPr>
          <w:rFonts w:hint="eastAsia"/>
          <w:sz w:val="16"/>
          <w:szCs w:val="16"/>
        </w:rPr>
        <w:t>30</w:t>
      </w:r>
      <w:r w:rsidRPr="00527FB4">
        <w:rPr>
          <w:rFonts w:hint="eastAsia"/>
          <w:sz w:val="16"/>
          <w:szCs w:val="16"/>
        </w:rPr>
        <w:t>点以上、関西近辺のみ。</w:t>
      </w:r>
    </w:p>
    <w:p w:rsidR="00751A50" w:rsidRDefault="00751A50" w:rsidP="007875FC">
      <w:pPr>
        <w:rPr>
          <w:sz w:val="16"/>
          <w:szCs w:val="16"/>
        </w:rPr>
      </w:pPr>
      <w:r w:rsidRPr="00527FB4">
        <w:rPr>
          <w:rFonts w:hint="eastAsia"/>
          <w:b/>
          <w:sz w:val="16"/>
          <w:szCs w:val="16"/>
        </w:rPr>
        <w:t xml:space="preserve">サーチ　</w:t>
      </w:r>
      <w:r>
        <w:rPr>
          <w:rFonts w:hint="eastAsia"/>
          <w:b/>
          <w:sz w:val="16"/>
          <w:szCs w:val="16"/>
        </w:rPr>
        <w:t xml:space="preserve"> </w:t>
      </w:r>
      <w:r w:rsidRPr="00527FB4">
        <w:rPr>
          <w:rFonts w:hint="eastAsia"/>
          <w:sz w:val="16"/>
          <w:szCs w:val="16"/>
        </w:rPr>
        <w:t>英米国内でのサーチに関しましては現地の同業者と直接連絡がとれるネットワークを確立しております。これにより既に多くの案件においてお客様のお役に立てております。サーチの結果、リプリント、新刊書で入手できた場合は、上記取次図書と同一の取扱いになります。</w:t>
      </w:r>
    </w:p>
    <w:p w:rsidR="00751A50" w:rsidRPr="00527FB4" w:rsidRDefault="00751A50" w:rsidP="007875FC">
      <w:pPr>
        <w:rPr>
          <w:sz w:val="16"/>
          <w:szCs w:val="16"/>
        </w:rPr>
      </w:pPr>
      <w:r w:rsidRPr="00527FB4">
        <w:rPr>
          <w:rFonts w:hint="eastAsia"/>
          <w:b/>
          <w:sz w:val="16"/>
          <w:szCs w:val="16"/>
        </w:rPr>
        <w:t>哲文社ブッククラブ優待会員</w:t>
      </w:r>
      <w:r w:rsidRPr="00527FB4">
        <w:rPr>
          <w:rFonts w:hint="eastAsia"/>
          <w:sz w:val="16"/>
          <w:szCs w:val="16"/>
        </w:rPr>
        <w:t xml:space="preserve">　</w:t>
      </w:r>
      <w:r>
        <w:rPr>
          <w:rFonts w:hint="eastAsia"/>
          <w:sz w:val="16"/>
          <w:szCs w:val="16"/>
        </w:rPr>
        <w:t xml:space="preserve"> </w:t>
      </w:r>
      <w:r w:rsidRPr="00527FB4">
        <w:rPr>
          <w:rFonts w:hint="eastAsia"/>
          <w:sz w:val="16"/>
          <w:szCs w:val="16"/>
        </w:rPr>
        <w:t>入会金</w:t>
      </w:r>
      <w:r w:rsidRPr="00527FB4">
        <w:rPr>
          <w:rFonts w:hint="eastAsia"/>
          <w:sz w:val="16"/>
          <w:szCs w:val="16"/>
        </w:rPr>
        <w:t>3</w:t>
      </w:r>
      <w:r w:rsidRPr="00527FB4">
        <w:rPr>
          <w:rFonts w:hint="eastAsia"/>
          <w:sz w:val="16"/>
          <w:szCs w:val="16"/>
        </w:rPr>
        <w:t>万円で分野別個人会員として登録させていただきます。会員の方は年間最低一回（英米小説、美術史は年数回）の分野別在庫目録の優先配布、会員向け特別カタログの配布、カタログの電子メールによる発信、文献目録提供等の包括的なサーチ・サービスを無償で受けられると同時に、私費での図書購入時に</w:t>
      </w:r>
      <w:r w:rsidRPr="00527FB4">
        <w:rPr>
          <w:rFonts w:hint="eastAsia"/>
          <w:sz w:val="16"/>
          <w:szCs w:val="16"/>
        </w:rPr>
        <w:t>10%</w:t>
      </w:r>
      <w:r w:rsidRPr="00527FB4">
        <w:rPr>
          <w:rFonts w:hint="eastAsia"/>
          <w:sz w:val="16"/>
          <w:szCs w:val="16"/>
        </w:rPr>
        <w:t>の割引を受けられるという特典があります。（割引は会費納入後、上記海外発注新刊書は例外）分野別年会費は</w:t>
      </w:r>
      <w:r w:rsidRPr="00527FB4">
        <w:rPr>
          <w:rFonts w:hint="eastAsia"/>
          <w:sz w:val="16"/>
          <w:szCs w:val="16"/>
        </w:rPr>
        <w:t>500</w:t>
      </w:r>
      <w:r w:rsidRPr="00527FB4">
        <w:rPr>
          <w:rFonts w:hint="eastAsia"/>
          <w:sz w:val="16"/>
          <w:szCs w:val="16"/>
        </w:rPr>
        <w:t>円、複数の在庫目録配布を希望される場合の会費は</w:t>
      </w:r>
      <w:r w:rsidRPr="00527FB4">
        <w:rPr>
          <w:rFonts w:hint="eastAsia"/>
          <w:sz w:val="16"/>
          <w:szCs w:val="16"/>
        </w:rPr>
        <w:t>500</w:t>
      </w:r>
      <w:r w:rsidRPr="00527FB4">
        <w:rPr>
          <w:rFonts w:hint="eastAsia"/>
          <w:sz w:val="16"/>
          <w:szCs w:val="16"/>
        </w:rPr>
        <w:t>円の倍数となります。入会ご希望の方は弊社優待会員申込書をご請求下さい。会員情報は社外秘として扱わせて頂きます。</w:t>
      </w:r>
    </w:p>
    <w:p w:rsidR="00751A50" w:rsidRPr="00527FB4" w:rsidRDefault="00751A50" w:rsidP="007875FC">
      <w:pPr>
        <w:rPr>
          <w:sz w:val="16"/>
          <w:szCs w:val="16"/>
        </w:rPr>
      </w:pPr>
      <w:r w:rsidRPr="00527FB4">
        <w:rPr>
          <w:rFonts w:hint="eastAsia"/>
          <w:b/>
          <w:sz w:val="16"/>
          <w:szCs w:val="16"/>
        </w:rPr>
        <w:t>送料</w:t>
      </w:r>
      <w:r w:rsidRPr="00527FB4">
        <w:rPr>
          <w:rFonts w:hint="eastAsia"/>
          <w:sz w:val="16"/>
          <w:szCs w:val="16"/>
        </w:rPr>
        <w:t xml:space="preserve">　</w:t>
      </w:r>
      <w:r>
        <w:rPr>
          <w:rFonts w:hint="eastAsia"/>
          <w:sz w:val="16"/>
          <w:szCs w:val="16"/>
        </w:rPr>
        <w:t xml:space="preserve"> </w:t>
      </w:r>
      <w:r w:rsidRPr="00527FB4">
        <w:rPr>
          <w:rFonts w:hint="eastAsia"/>
          <w:sz w:val="16"/>
          <w:szCs w:val="16"/>
        </w:rPr>
        <w:t>別途加算お願いします。ご注文総額が</w:t>
      </w:r>
      <w:r w:rsidRPr="00527FB4">
        <w:rPr>
          <w:rFonts w:hint="eastAsia"/>
          <w:sz w:val="16"/>
          <w:szCs w:val="16"/>
        </w:rPr>
        <w:t>10</w:t>
      </w:r>
      <w:r w:rsidRPr="00527FB4">
        <w:rPr>
          <w:rFonts w:hint="eastAsia"/>
          <w:sz w:val="16"/>
          <w:szCs w:val="16"/>
        </w:rPr>
        <w:t>万円以上の場合は、弊社にてご負担申し上げます。学校購入の場合、送料を書籍代として組み込まれたい方はお申し付け下さい。</w:t>
      </w:r>
      <w:r w:rsidRPr="00527FB4">
        <w:rPr>
          <w:rFonts w:hint="eastAsia"/>
          <w:sz w:val="16"/>
          <w:szCs w:val="16"/>
          <w:u w:val="single"/>
        </w:rPr>
        <w:t>発送は事故防止のため、追跡調査が可能なレターパックないしは宅急便で行います。最低</w:t>
      </w:r>
      <w:r>
        <w:rPr>
          <w:rFonts w:hint="eastAsia"/>
          <w:sz w:val="16"/>
          <w:szCs w:val="16"/>
          <w:u w:val="single"/>
        </w:rPr>
        <w:t>36</w:t>
      </w:r>
      <w:r w:rsidRPr="00527FB4">
        <w:rPr>
          <w:rFonts w:hint="eastAsia"/>
          <w:sz w:val="16"/>
          <w:szCs w:val="16"/>
          <w:u w:val="single"/>
        </w:rPr>
        <w:t>0</w:t>
      </w:r>
      <w:r w:rsidRPr="00527FB4">
        <w:rPr>
          <w:rFonts w:hint="eastAsia"/>
          <w:sz w:val="16"/>
          <w:szCs w:val="16"/>
          <w:u w:val="single"/>
        </w:rPr>
        <w:t>円かかります。一冊のみのご注文の場合は割高になりますのでご注意願います。</w:t>
      </w:r>
    </w:p>
    <w:p w:rsidR="00751A50" w:rsidRDefault="00751A50" w:rsidP="007875FC">
      <w:pPr>
        <w:rPr>
          <w:sz w:val="16"/>
          <w:szCs w:val="16"/>
        </w:rPr>
      </w:pPr>
      <w:r w:rsidRPr="00527FB4">
        <w:rPr>
          <w:rFonts w:hint="eastAsia"/>
          <w:b/>
          <w:sz w:val="16"/>
          <w:szCs w:val="16"/>
        </w:rPr>
        <w:t>支払方法</w:t>
      </w:r>
      <w:r w:rsidRPr="00527FB4">
        <w:rPr>
          <w:rFonts w:hint="eastAsia"/>
          <w:sz w:val="16"/>
          <w:szCs w:val="16"/>
        </w:rPr>
        <w:t xml:space="preserve">　</w:t>
      </w:r>
      <w:r>
        <w:rPr>
          <w:rFonts w:hint="eastAsia"/>
          <w:sz w:val="16"/>
          <w:szCs w:val="16"/>
        </w:rPr>
        <w:t xml:space="preserve"> </w:t>
      </w:r>
      <w:r w:rsidRPr="00527FB4">
        <w:rPr>
          <w:rFonts w:hint="eastAsia"/>
          <w:sz w:val="16"/>
          <w:szCs w:val="16"/>
        </w:rPr>
        <w:t>商品の到着後、請求書に添付した郵便振替用紙（加入者負担）をご利用頂くか、下記の口座に銀行振込</w:t>
      </w:r>
      <w:r>
        <w:rPr>
          <w:rFonts w:hint="eastAsia"/>
          <w:sz w:val="16"/>
          <w:szCs w:val="16"/>
        </w:rPr>
        <w:t>で</w:t>
      </w:r>
    </w:p>
    <w:p w:rsidR="00751A50" w:rsidRPr="00527FB4" w:rsidRDefault="00751A50" w:rsidP="007875FC">
      <w:pPr>
        <w:rPr>
          <w:sz w:val="16"/>
          <w:szCs w:val="16"/>
        </w:rPr>
      </w:pPr>
      <w:r w:rsidRPr="00527FB4">
        <w:rPr>
          <w:rFonts w:hint="eastAsia"/>
          <w:b/>
          <w:sz w:val="16"/>
          <w:szCs w:val="16"/>
        </w:rPr>
        <w:t>1</w:t>
      </w:r>
      <w:r w:rsidRPr="00527FB4">
        <w:rPr>
          <w:rFonts w:hint="eastAsia"/>
          <w:b/>
          <w:sz w:val="16"/>
          <w:szCs w:val="16"/>
        </w:rPr>
        <w:t>週間以内</w:t>
      </w:r>
      <w:r w:rsidRPr="00527FB4">
        <w:rPr>
          <w:rFonts w:hint="eastAsia"/>
          <w:sz w:val="16"/>
          <w:szCs w:val="16"/>
        </w:rPr>
        <w:t>にお願いします。既にご取引がある学校法人のみ</w:t>
      </w:r>
      <w:r w:rsidRPr="00527FB4">
        <w:rPr>
          <w:rFonts w:hint="eastAsia"/>
          <w:sz w:val="16"/>
          <w:szCs w:val="16"/>
        </w:rPr>
        <w:t>2</w:t>
      </w:r>
      <w:r w:rsidRPr="00527FB4">
        <w:rPr>
          <w:rFonts w:hint="eastAsia"/>
          <w:sz w:val="16"/>
          <w:szCs w:val="16"/>
        </w:rPr>
        <w:t>ヶ月以内。場合により先払をお願いすることもあります。</w:t>
      </w:r>
    </w:p>
    <w:p w:rsidR="00751A50" w:rsidRPr="00527FB4" w:rsidRDefault="00751A50" w:rsidP="007875FC">
      <w:pPr>
        <w:rPr>
          <w:sz w:val="16"/>
          <w:szCs w:val="16"/>
        </w:rPr>
      </w:pPr>
      <w:r w:rsidRPr="00527FB4">
        <w:rPr>
          <w:rFonts w:hint="eastAsia"/>
          <w:sz w:val="16"/>
          <w:szCs w:val="16"/>
        </w:rPr>
        <w:t>◎郵便振替</w:t>
      </w:r>
      <w:r w:rsidRPr="00527FB4">
        <w:rPr>
          <w:rFonts w:hint="eastAsia"/>
          <w:sz w:val="16"/>
          <w:szCs w:val="16"/>
        </w:rPr>
        <w:t xml:space="preserve">00930-1-310272  </w:t>
      </w:r>
      <w:r w:rsidRPr="00527FB4">
        <w:rPr>
          <w:rFonts w:hint="eastAsia"/>
          <w:sz w:val="16"/>
          <w:szCs w:val="16"/>
        </w:rPr>
        <w:t>◇三井住友銀行　岸和田支店</w:t>
      </w:r>
      <w:r w:rsidRPr="00527FB4">
        <w:rPr>
          <w:rFonts w:hint="eastAsia"/>
          <w:sz w:val="16"/>
          <w:szCs w:val="16"/>
        </w:rPr>
        <w:t>1444899</w:t>
      </w:r>
      <w:r w:rsidRPr="00527FB4">
        <w:rPr>
          <w:rFonts w:hint="eastAsia"/>
          <w:sz w:val="16"/>
          <w:szCs w:val="16"/>
        </w:rPr>
        <w:t>（普通）有限会社　哲文社</w:t>
      </w:r>
    </w:p>
    <w:p w:rsidR="007D028C" w:rsidRPr="0080638F" w:rsidRDefault="007D028C" w:rsidP="00DF173C">
      <w:pPr>
        <w:ind w:left="549" w:hangingChars="171" w:hanging="549"/>
        <w:rPr>
          <w:rFonts w:ascii="Times New Roman" w:hAnsi="Times New Roman"/>
          <w:b/>
          <w:bCs/>
          <w:sz w:val="32"/>
          <w:szCs w:val="32"/>
        </w:rPr>
        <w:sectPr w:rsidR="007D028C" w:rsidRPr="0080638F" w:rsidSect="00751A50">
          <w:headerReference w:type="default" r:id="rId12"/>
          <w:pgSz w:w="11906" w:h="16838"/>
          <w:pgMar w:top="1985" w:right="1701" w:bottom="1701" w:left="1701" w:header="851" w:footer="992" w:gutter="0"/>
          <w:cols w:space="425"/>
          <w:docGrid w:type="lines" w:linePitch="360"/>
        </w:sectPr>
      </w:pPr>
    </w:p>
    <w:p w:rsidR="008078E8" w:rsidRPr="00DF173C" w:rsidRDefault="008078E8" w:rsidP="00DF173C">
      <w:pPr>
        <w:ind w:left="549" w:hangingChars="171" w:hanging="549"/>
        <w:rPr>
          <w:rFonts w:ascii="Times New Roman" w:hAnsi="Times New Roman"/>
          <w:sz w:val="32"/>
          <w:szCs w:val="32"/>
        </w:rPr>
      </w:pPr>
      <w:r w:rsidRPr="00DF173C">
        <w:rPr>
          <w:rFonts w:ascii="Times New Roman" w:hAnsi="Times New Roman"/>
          <w:b/>
          <w:bCs/>
          <w:sz w:val="32"/>
          <w:szCs w:val="32"/>
        </w:rPr>
        <w:lastRenderedPageBreak/>
        <w:t>英国ルネッサンス・</w:t>
      </w:r>
      <w:r w:rsidRPr="00DF173C">
        <w:rPr>
          <w:rFonts w:ascii="Times New Roman" w:hAnsi="Times New Roman"/>
          <w:b/>
          <w:bCs/>
          <w:sz w:val="32"/>
          <w:szCs w:val="32"/>
        </w:rPr>
        <w:t>17</w:t>
      </w:r>
      <w:r w:rsidRPr="00DF173C">
        <w:rPr>
          <w:rFonts w:ascii="Times New Roman" w:hAnsi="Times New Roman"/>
          <w:b/>
          <w:bCs/>
          <w:sz w:val="32"/>
          <w:szCs w:val="32"/>
        </w:rPr>
        <w:t>世紀</w:t>
      </w:r>
    </w:p>
    <w:p w:rsidR="00BC6178" w:rsidRDefault="00BC6178" w:rsidP="00BC6178">
      <w:pPr>
        <w:ind w:left="359" w:hangingChars="171" w:hanging="359"/>
        <w:rPr>
          <w:rFonts w:ascii="Times New Roman" w:hAnsi="Times New Roman" w:hint="eastAsia"/>
          <w:color w:val="000000"/>
          <w:szCs w:val="21"/>
        </w:rPr>
      </w:pPr>
      <w:r w:rsidRPr="00E4265A">
        <w:rPr>
          <w:rFonts w:ascii="Times New Roman" w:hAnsi="Times New Roman"/>
          <w:szCs w:val="21"/>
        </w:rPr>
        <w:t>17</w:t>
      </w:r>
      <w:r w:rsidRPr="00E4265A">
        <w:rPr>
          <w:rFonts w:ascii="Times New Roman" w:hAnsi="Times New Roman"/>
          <w:szCs w:val="21"/>
          <w:vertAlign w:val="superscript"/>
        </w:rPr>
        <w:t>th</w:t>
      </w:r>
      <w:r w:rsidRPr="00E4265A">
        <w:rPr>
          <w:rFonts w:ascii="Times New Roman" w:hAnsi="Times New Roman"/>
          <w:szCs w:val="21"/>
        </w:rPr>
        <w:t xml:space="preserve"> Century/ </w:t>
      </w:r>
      <w:r w:rsidRPr="00E4265A">
        <w:rPr>
          <w:rFonts w:ascii="Times New Roman" w:hAnsi="Times New Roman"/>
          <w:color w:val="000000"/>
          <w:szCs w:val="21"/>
        </w:rPr>
        <w:t xml:space="preserve">Brigden, Susan  </w:t>
      </w:r>
      <w:r w:rsidRPr="00E4265A">
        <w:rPr>
          <w:rFonts w:ascii="Times New Roman" w:hAnsi="Times New Roman"/>
          <w:b/>
          <w:bCs/>
          <w:color w:val="000000"/>
          <w:szCs w:val="21"/>
        </w:rPr>
        <w:t>New Worlds, Lost Worlds</w:t>
      </w:r>
      <w:r w:rsidRPr="00E4265A">
        <w:rPr>
          <w:rFonts w:ascii="Times New Roman" w:hAnsi="Times New Roman"/>
          <w:color w:val="000000"/>
          <w:szCs w:val="21"/>
        </w:rPr>
        <w:t xml:space="preserve">: The Rule of the Tudors, 1485-1603, Viking, </w:t>
      </w:r>
      <w:r w:rsidR="00D14C53">
        <w:rPr>
          <w:rFonts w:ascii="Times New Roman" w:hAnsi="Times New Roman"/>
          <w:color w:val="000000"/>
          <w:szCs w:val="21"/>
        </w:rPr>
        <w:t>448pp, hard, 2000, Mint/op</w:t>
      </w:r>
      <w:r w:rsidR="00D14C53">
        <w:rPr>
          <w:rFonts w:ascii="Times New Roman" w:hAnsi="Times New Roman" w:hint="eastAsia"/>
          <w:color w:val="000000"/>
          <w:szCs w:val="21"/>
        </w:rPr>
        <w:t xml:space="preserve"> </w:t>
      </w:r>
      <w:r w:rsidRPr="00E4265A">
        <w:rPr>
          <w:rFonts w:ascii="Times New Roman" w:hAnsi="Times New Roman"/>
          <w:color w:val="000000"/>
          <w:szCs w:val="21"/>
        </w:rPr>
        <w:t xml:space="preserve">was $25.95, </w:t>
      </w:r>
      <w:r w:rsidR="00095B2E">
        <w:rPr>
          <w:rFonts w:ascii="Times New Roman" w:hAnsi="Times New Roman"/>
          <w:color w:val="000000"/>
          <w:szCs w:val="21"/>
        </w:rPr>
        <w:t>￥</w:t>
      </w:r>
      <w:r w:rsidRPr="00E4265A">
        <w:rPr>
          <w:rFonts w:ascii="Times New Roman" w:hAnsi="Times New Roman"/>
          <w:color w:val="000000"/>
          <w:szCs w:val="21"/>
        </w:rPr>
        <w:t>1,800</w:t>
      </w:r>
    </w:p>
    <w:p w:rsidR="00464BA2" w:rsidRPr="00464BA2" w:rsidRDefault="00464BA2" w:rsidP="00BC6178">
      <w:pPr>
        <w:ind w:left="359" w:hangingChars="171" w:hanging="359"/>
        <w:rPr>
          <w:rFonts w:ascii="Times New Roman" w:hAnsi="Times New Roman"/>
          <w:szCs w:val="21"/>
        </w:rPr>
      </w:pPr>
      <w:r>
        <w:rPr>
          <w:rFonts w:ascii="Times New Roman" w:hAnsi="Times New Roman" w:hint="eastAsia"/>
          <w:color w:val="000000"/>
          <w:szCs w:val="21"/>
        </w:rPr>
        <w:t>17</w:t>
      </w:r>
      <w:r w:rsidRPr="00464BA2">
        <w:rPr>
          <w:rFonts w:ascii="Times New Roman" w:hAnsi="Times New Roman" w:hint="eastAsia"/>
          <w:color w:val="000000"/>
          <w:szCs w:val="21"/>
          <w:vertAlign w:val="superscript"/>
        </w:rPr>
        <w:t>th</w:t>
      </w:r>
      <w:r>
        <w:rPr>
          <w:rFonts w:ascii="Times New Roman" w:hAnsi="Times New Roman" w:hint="eastAsia"/>
          <w:color w:val="000000"/>
          <w:szCs w:val="21"/>
        </w:rPr>
        <w:t xml:space="preserve"> Century/ Bryant, James C.  </w:t>
      </w:r>
      <w:r>
        <w:rPr>
          <w:rFonts w:ascii="Times New Roman" w:hAnsi="Times New Roman" w:hint="eastAsia"/>
          <w:b/>
          <w:color w:val="000000"/>
          <w:szCs w:val="21"/>
        </w:rPr>
        <w:t>Tudor Drama and Religious Controversy</w:t>
      </w:r>
      <w:r>
        <w:rPr>
          <w:rFonts w:ascii="Times New Roman" w:hAnsi="Times New Roman" w:hint="eastAsia"/>
          <w:color w:val="000000"/>
          <w:szCs w:val="21"/>
        </w:rPr>
        <w:t>, Mercer UP, 165pp, hard, 1984,</w:t>
      </w:r>
      <w:r w:rsidR="007E46C3">
        <w:rPr>
          <w:rFonts w:ascii="Times New Roman" w:hAnsi="Times New Roman" w:hint="eastAsia"/>
          <w:color w:val="000000"/>
          <w:szCs w:val="21"/>
        </w:rPr>
        <w:t xml:space="preserve"> Good, 0865541299, \2,5</w:t>
      </w:r>
      <w:r w:rsidR="00C23BBD">
        <w:rPr>
          <w:rFonts w:ascii="Times New Roman" w:hAnsi="Times New Roman" w:hint="eastAsia"/>
          <w:color w:val="000000"/>
          <w:szCs w:val="21"/>
        </w:rPr>
        <w:t>00</w:t>
      </w:r>
    </w:p>
    <w:p w:rsidR="00BC6178" w:rsidRPr="001179A3" w:rsidRDefault="00BC6178" w:rsidP="00BC6178">
      <w:pPr>
        <w:ind w:left="359" w:hangingChars="171" w:hanging="359"/>
        <w:rPr>
          <w:rFonts w:ascii="Times New Roman" w:hAnsi="Times New Roman"/>
          <w:szCs w:val="21"/>
        </w:rPr>
      </w:pPr>
      <w:r w:rsidRPr="001179A3">
        <w:rPr>
          <w:rFonts w:ascii="Times New Roman" w:hAnsi="Times New Roman"/>
          <w:szCs w:val="21"/>
        </w:rPr>
        <w:t>17</w:t>
      </w:r>
      <w:r w:rsidRPr="001179A3">
        <w:rPr>
          <w:rFonts w:ascii="Times New Roman" w:hAnsi="Times New Roman"/>
          <w:szCs w:val="21"/>
          <w:vertAlign w:val="superscript"/>
        </w:rPr>
        <w:t>th</w:t>
      </w:r>
      <w:r w:rsidRPr="001179A3">
        <w:rPr>
          <w:rFonts w:ascii="Times New Roman" w:hAnsi="Times New Roman"/>
          <w:szCs w:val="21"/>
        </w:rPr>
        <w:t xml:space="preserve"> Century/ Carroll, William C.  </w:t>
      </w:r>
      <w:r w:rsidRPr="001179A3">
        <w:rPr>
          <w:rFonts w:ascii="Times New Roman" w:hAnsi="Times New Roman"/>
          <w:b/>
          <w:bCs/>
          <w:szCs w:val="21"/>
        </w:rPr>
        <w:t>Fat King Lean Beggar</w:t>
      </w:r>
      <w:r w:rsidRPr="001179A3">
        <w:rPr>
          <w:rFonts w:ascii="Times New Roman" w:hAnsi="Times New Roman"/>
          <w:szCs w:val="21"/>
        </w:rPr>
        <w:t>: Representations of Poverty in the Age of Shakespeare, Cornell</w:t>
      </w:r>
      <w:r w:rsidR="007918B1" w:rsidRPr="001179A3">
        <w:rPr>
          <w:rFonts w:ascii="Times New Roman" w:hAnsi="Times New Roman"/>
          <w:szCs w:val="21"/>
        </w:rPr>
        <w:t>, 256pp, hard, 1996, Mint/Pub.$</w:t>
      </w:r>
      <w:r w:rsidR="007918B1" w:rsidRPr="001179A3">
        <w:rPr>
          <w:rFonts w:ascii="Times New Roman" w:hAnsi="Times New Roman" w:hint="eastAsia"/>
          <w:szCs w:val="21"/>
        </w:rPr>
        <w:t>73.95</w:t>
      </w:r>
      <w:r w:rsidRPr="001179A3">
        <w:rPr>
          <w:rFonts w:ascii="Times New Roman" w:hAnsi="Times New Roman"/>
          <w:szCs w:val="21"/>
        </w:rPr>
        <w:t xml:space="preserve">, </w:t>
      </w:r>
      <w:r w:rsidR="007918B1" w:rsidRPr="001179A3">
        <w:rPr>
          <w:rFonts w:ascii="Times New Roman" w:hAnsi="Times New Roman"/>
          <w:szCs w:val="21"/>
        </w:rPr>
        <w:t>9780801431852</w:t>
      </w:r>
      <w:r w:rsidRPr="001179A3">
        <w:rPr>
          <w:rFonts w:ascii="Times New Roman" w:hAnsi="Times New Roman"/>
          <w:szCs w:val="21"/>
        </w:rPr>
        <w:t xml:space="preserve">, </w:t>
      </w:r>
      <w:r w:rsidR="00095B2E" w:rsidRPr="001179A3">
        <w:rPr>
          <w:rFonts w:ascii="Times New Roman" w:hAnsi="Times New Roman"/>
          <w:szCs w:val="21"/>
        </w:rPr>
        <w:t>￥</w:t>
      </w:r>
      <w:r w:rsidR="0058379C" w:rsidRPr="001179A3">
        <w:rPr>
          <w:rFonts w:ascii="Times New Roman" w:hAnsi="Times New Roman" w:hint="eastAsia"/>
          <w:szCs w:val="21"/>
        </w:rPr>
        <w:t>8</w:t>
      </w:r>
      <w:r w:rsidRPr="001179A3">
        <w:rPr>
          <w:rFonts w:ascii="Times New Roman" w:hAnsi="Times New Roman"/>
          <w:szCs w:val="21"/>
        </w:rPr>
        <w:t>,</w:t>
      </w:r>
      <w:r w:rsidR="0058379C" w:rsidRPr="001179A3">
        <w:rPr>
          <w:rFonts w:ascii="Times New Roman" w:hAnsi="Times New Roman" w:hint="eastAsia"/>
          <w:szCs w:val="21"/>
        </w:rPr>
        <w:t>5</w:t>
      </w:r>
      <w:r w:rsidRPr="001179A3">
        <w:rPr>
          <w:rFonts w:ascii="Times New Roman" w:hAnsi="Times New Roman"/>
          <w:szCs w:val="21"/>
        </w:rPr>
        <w:t>00</w:t>
      </w:r>
    </w:p>
    <w:p w:rsidR="000D7EA9" w:rsidRPr="001179A3" w:rsidRDefault="000D7EA9" w:rsidP="000D7EA9">
      <w:pPr>
        <w:ind w:left="424" w:hangingChars="202" w:hanging="424"/>
        <w:rPr>
          <w:rFonts w:ascii="Times New Roman" w:hAnsi="Times New Roman" w:hint="eastAsia"/>
          <w:color w:val="000000"/>
        </w:rPr>
      </w:pPr>
      <w:r w:rsidRPr="001179A3">
        <w:rPr>
          <w:rFonts w:ascii="Times New Roman" w:hAnsi="Times New Roman" w:hint="eastAsia"/>
          <w:color w:val="000000"/>
        </w:rPr>
        <w:t>17</w:t>
      </w:r>
      <w:r w:rsidRPr="001179A3">
        <w:rPr>
          <w:rFonts w:ascii="Times New Roman" w:hAnsi="Times New Roman" w:hint="eastAsia"/>
          <w:color w:val="000000"/>
          <w:vertAlign w:val="superscript"/>
        </w:rPr>
        <w:t>th</w:t>
      </w:r>
      <w:r w:rsidRPr="001179A3">
        <w:rPr>
          <w:rFonts w:ascii="Times New Roman" w:hAnsi="Times New Roman" w:hint="eastAsia"/>
          <w:color w:val="000000"/>
        </w:rPr>
        <w:t xml:space="preserve"> Century/ Clegg, </w:t>
      </w:r>
      <w:proofErr w:type="spellStart"/>
      <w:r w:rsidRPr="001179A3">
        <w:rPr>
          <w:rFonts w:ascii="Times New Roman" w:hAnsi="Times New Roman" w:hint="eastAsia"/>
          <w:color w:val="000000"/>
        </w:rPr>
        <w:t>Cyndia</w:t>
      </w:r>
      <w:proofErr w:type="spellEnd"/>
      <w:r w:rsidRPr="001179A3">
        <w:rPr>
          <w:rFonts w:ascii="Times New Roman" w:hAnsi="Times New Roman" w:hint="eastAsia"/>
          <w:color w:val="000000"/>
        </w:rPr>
        <w:t xml:space="preserve"> Susan  </w:t>
      </w:r>
      <w:r w:rsidRPr="001179A3">
        <w:rPr>
          <w:rFonts w:ascii="Times New Roman" w:hAnsi="Times New Roman" w:hint="eastAsia"/>
          <w:b/>
          <w:color w:val="000000"/>
        </w:rPr>
        <w:t>Press Censorship in Jacobean England</w:t>
      </w:r>
      <w:r w:rsidRPr="001179A3">
        <w:rPr>
          <w:rFonts w:ascii="Times New Roman" w:hAnsi="Times New Roman" w:hint="eastAsia"/>
          <w:color w:val="000000"/>
        </w:rPr>
        <w:t>, Ca</w:t>
      </w:r>
      <w:r w:rsidR="00BF30C0" w:rsidRPr="001179A3">
        <w:rPr>
          <w:rFonts w:ascii="Times New Roman" w:hAnsi="Times New Roman" w:hint="eastAsia"/>
          <w:color w:val="000000"/>
        </w:rPr>
        <w:t>mbridge, 298pp, hard, 2001, New</w:t>
      </w:r>
      <w:r w:rsidRPr="001179A3">
        <w:rPr>
          <w:rFonts w:ascii="Times New Roman" w:hAnsi="Times New Roman" w:hint="eastAsia"/>
          <w:color w:val="000000"/>
        </w:rPr>
        <w:t>/Pub.</w:t>
      </w:r>
      <w:r w:rsidRPr="001179A3">
        <w:rPr>
          <w:rFonts w:ascii="Times New Roman" w:hAnsi="Times New Roman"/>
          <w:color w:val="000000"/>
        </w:rPr>
        <w:t>£</w:t>
      </w:r>
      <w:r w:rsidR="00BF30C0" w:rsidRPr="001179A3">
        <w:rPr>
          <w:rFonts w:ascii="Times New Roman" w:hAnsi="Times New Roman" w:hint="eastAsia"/>
          <w:color w:val="000000"/>
        </w:rPr>
        <w:t>74.99</w:t>
      </w:r>
      <w:r w:rsidRPr="001179A3">
        <w:rPr>
          <w:rFonts w:ascii="Times New Roman" w:hAnsi="Times New Roman" w:hint="eastAsia"/>
          <w:color w:val="000000"/>
        </w:rPr>
        <w:t xml:space="preserve">, 9780521782432, </w:t>
      </w:r>
      <w:r w:rsidR="00095B2E" w:rsidRPr="001179A3">
        <w:rPr>
          <w:rFonts w:ascii="Times New Roman" w:hAnsi="Times New Roman" w:hint="eastAsia"/>
          <w:color w:val="000000"/>
        </w:rPr>
        <w:t>￥</w:t>
      </w:r>
      <w:r w:rsidR="00BF30C0" w:rsidRPr="001179A3">
        <w:rPr>
          <w:rFonts w:ascii="Times New Roman" w:hAnsi="Times New Roman" w:hint="eastAsia"/>
          <w:color w:val="000000"/>
        </w:rPr>
        <w:t>16</w:t>
      </w:r>
      <w:r w:rsidRPr="001179A3">
        <w:rPr>
          <w:rFonts w:ascii="Times New Roman" w:hAnsi="Times New Roman" w:hint="eastAsia"/>
          <w:color w:val="000000"/>
        </w:rPr>
        <w:t>,</w:t>
      </w:r>
      <w:r w:rsidR="00BF30C0" w:rsidRPr="001179A3">
        <w:rPr>
          <w:rFonts w:ascii="Times New Roman" w:hAnsi="Times New Roman" w:hint="eastAsia"/>
          <w:color w:val="000000"/>
        </w:rPr>
        <w:t>6</w:t>
      </w:r>
      <w:r w:rsidRPr="001179A3">
        <w:rPr>
          <w:rFonts w:ascii="Times New Roman" w:hAnsi="Times New Roman" w:hint="eastAsia"/>
          <w:color w:val="000000"/>
        </w:rPr>
        <w:t>00</w:t>
      </w:r>
    </w:p>
    <w:p w:rsidR="00BC6178" w:rsidRPr="001179A3" w:rsidRDefault="00BC6178" w:rsidP="00BC6178">
      <w:pPr>
        <w:ind w:left="359" w:hangingChars="171" w:hanging="359"/>
        <w:rPr>
          <w:rFonts w:ascii="Times New Roman" w:hAnsi="Times New Roman"/>
          <w:szCs w:val="21"/>
        </w:rPr>
      </w:pPr>
      <w:r w:rsidRPr="001179A3">
        <w:rPr>
          <w:rFonts w:ascii="Times New Roman" w:hAnsi="Times New Roman"/>
          <w:szCs w:val="21"/>
        </w:rPr>
        <w:t>17</w:t>
      </w:r>
      <w:r w:rsidRPr="001179A3">
        <w:rPr>
          <w:rFonts w:ascii="Times New Roman" w:hAnsi="Times New Roman"/>
          <w:szCs w:val="21"/>
          <w:vertAlign w:val="superscript"/>
        </w:rPr>
        <w:t>th</w:t>
      </w:r>
      <w:r w:rsidRPr="001179A3">
        <w:rPr>
          <w:rFonts w:ascii="Times New Roman" w:hAnsi="Times New Roman"/>
          <w:szCs w:val="21"/>
        </w:rPr>
        <w:t xml:space="preserve"> Century/ Coward, Barry (ed.)  </w:t>
      </w:r>
      <w:r w:rsidRPr="001179A3">
        <w:rPr>
          <w:rFonts w:ascii="Times New Roman" w:hAnsi="Times New Roman"/>
          <w:b/>
          <w:bCs/>
          <w:szCs w:val="21"/>
        </w:rPr>
        <w:t>A Companion to Stuart Britain</w:t>
      </w:r>
      <w:r w:rsidRPr="001179A3">
        <w:rPr>
          <w:rFonts w:ascii="Times New Roman" w:hAnsi="Times New Roman"/>
          <w:szCs w:val="21"/>
        </w:rPr>
        <w:t xml:space="preserve">, Blackwell Companions to British History series, Blackwell, hard, 2002, </w:t>
      </w:r>
      <w:r w:rsidR="00DB70FF" w:rsidRPr="001179A3">
        <w:rPr>
          <w:rFonts w:ascii="Times New Roman" w:hAnsi="Times New Roman" w:hint="eastAsia"/>
          <w:szCs w:val="21"/>
        </w:rPr>
        <w:t>New/</w:t>
      </w:r>
      <w:r w:rsidR="00F00395" w:rsidRPr="001179A3">
        <w:rPr>
          <w:rFonts w:ascii="Times New Roman" w:hAnsi="Times New Roman" w:hint="eastAsia"/>
          <w:szCs w:val="21"/>
        </w:rPr>
        <w:t xml:space="preserve">Pub. </w:t>
      </w:r>
      <w:r w:rsidRPr="001179A3">
        <w:rPr>
          <w:rFonts w:ascii="Times New Roman" w:hAnsi="Times New Roman"/>
          <w:color w:val="000000"/>
          <w:szCs w:val="21"/>
        </w:rPr>
        <w:t>£</w:t>
      </w:r>
      <w:r w:rsidR="00BF30C0" w:rsidRPr="001179A3">
        <w:rPr>
          <w:rFonts w:ascii="Times New Roman" w:hAnsi="Times New Roman" w:hint="eastAsia"/>
          <w:szCs w:val="21"/>
        </w:rPr>
        <w:t>142</w:t>
      </w:r>
      <w:r w:rsidRPr="001179A3">
        <w:rPr>
          <w:rFonts w:ascii="Times New Roman" w:hAnsi="Times New Roman"/>
          <w:szCs w:val="21"/>
        </w:rPr>
        <w:t xml:space="preserve">, </w:t>
      </w:r>
      <w:r w:rsidR="00DB70FF" w:rsidRPr="001179A3">
        <w:rPr>
          <w:rFonts w:ascii="Times New Roman" w:hAnsi="Times New Roman" w:hint="eastAsia"/>
          <w:szCs w:val="21"/>
        </w:rPr>
        <w:t>978</w:t>
      </w:r>
      <w:r w:rsidRPr="001179A3">
        <w:rPr>
          <w:rFonts w:ascii="Times New Roman" w:hAnsi="Times New Roman"/>
          <w:szCs w:val="21"/>
        </w:rPr>
        <w:t>063121874</w:t>
      </w:r>
      <w:r w:rsidR="00DB70FF" w:rsidRPr="001179A3">
        <w:rPr>
          <w:rFonts w:ascii="Times New Roman" w:hAnsi="Times New Roman" w:hint="eastAsia"/>
          <w:szCs w:val="21"/>
        </w:rPr>
        <w:t>6</w:t>
      </w:r>
      <w:r w:rsidRPr="001179A3">
        <w:rPr>
          <w:rFonts w:ascii="Times New Roman" w:hAnsi="Times New Roman"/>
          <w:szCs w:val="21"/>
        </w:rPr>
        <w:t xml:space="preserve">, </w:t>
      </w:r>
      <w:r w:rsidR="00095B2E" w:rsidRPr="001179A3">
        <w:rPr>
          <w:rFonts w:ascii="Times New Roman" w:hAnsi="Times New Roman"/>
          <w:szCs w:val="21"/>
        </w:rPr>
        <w:t>￥</w:t>
      </w:r>
      <w:r w:rsidR="004B4F37" w:rsidRPr="001179A3">
        <w:rPr>
          <w:rFonts w:ascii="Times New Roman" w:hAnsi="Times New Roman" w:hint="eastAsia"/>
          <w:szCs w:val="21"/>
        </w:rPr>
        <w:t>7</w:t>
      </w:r>
      <w:r w:rsidRPr="001179A3">
        <w:rPr>
          <w:rFonts w:ascii="Times New Roman" w:hAnsi="Times New Roman"/>
          <w:szCs w:val="21"/>
        </w:rPr>
        <w:t>,</w:t>
      </w:r>
      <w:r w:rsidR="004B4F37" w:rsidRPr="001179A3">
        <w:rPr>
          <w:rFonts w:ascii="Times New Roman" w:hAnsi="Times New Roman" w:hint="eastAsia"/>
          <w:szCs w:val="21"/>
        </w:rPr>
        <w:t>2</w:t>
      </w:r>
      <w:r w:rsidRPr="001179A3">
        <w:rPr>
          <w:rFonts w:ascii="Times New Roman" w:hAnsi="Times New Roman"/>
          <w:szCs w:val="21"/>
        </w:rPr>
        <w:t>00</w:t>
      </w:r>
      <w:r w:rsidR="004B4F37" w:rsidRPr="001179A3">
        <w:rPr>
          <w:rFonts w:ascii="Times New Roman" w:hAnsi="Times New Roman" w:hint="eastAsia"/>
          <w:szCs w:val="21"/>
        </w:rPr>
        <w:t xml:space="preserve">  </w:t>
      </w:r>
    </w:p>
    <w:p w:rsidR="000D7EA9" w:rsidRPr="001179A3" w:rsidRDefault="000D7EA9" w:rsidP="000D7EA9">
      <w:pPr>
        <w:ind w:left="424" w:hangingChars="202" w:hanging="424"/>
        <w:rPr>
          <w:rFonts w:ascii="Times New Roman" w:hAnsi="Times New Roman" w:hint="eastAsia"/>
        </w:rPr>
      </w:pPr>
      <w:r w:rsidRPr="001179A3">
        <w:rPr>
          <w:rFonts w:ascii="Times New Roman" w:hAnsi="Times New Roman" w:hint="eastAsia"/>
        </w:rPr>
        <w:t>17</w:t>
      </w:r>
      <w:r w:rsidRPr="001179A3">
        <w:rPr>
          <w:rFonts w:ascii="Times New Roman" w:hAnsi="Times New Roman" w:hint="eastAsia"/>
          <w:vertAlign w:val="superscript"/>
        </w:rPr>
        <w:t>th</w:t>
      </w:r>
      <w:r w:rsidRPr="001179A3">
        <w:rPr>
          <w:rFonts w:ascii="Times New Roman" w:hAnsi="Times New Roman" w:hint="eastAsia"/>
        </w:rPr>
        <w:t xml:space="preserve"> Century/ </w:t>
      </w:r>
      <w:proofErr w:type="spellStart"/>
      <w:r w:rsidRPr="001179A3">
        <w:rPr>
          <w:rFonts w:ascii="Times New Roman" w:hAnsi="Times New Roman" w:hint="eastAsia"/>
        </w:rPr>
        <w:t>Cuder</w:t>
      </w:r>
      <w:proofErr w:type="spellEnd"/>
      <w:r w:rsidRPr="001179A3">
        <w:rPr>
          <w:rFonts w:ascii="Times New Roman" w:hAnsi="Times New Roman" w:hint="eastAsia"/>
        </w:rPr>
        <w:t xml:space="preserve">-Dominguez, Pilar  </w:t>
      </w:r>
      <w:r w:rsidRPr="001179A3">
        <w:rPr>
          <w:rFonts w:ascii="Times New Roman" w:hAnsi="Times New Roman" w:hint="eastAsia"/>
          <w:b/>
        </w:rPr>
        <w:t>Stuart Women Playwrights, 1613-1713</w:t>
      </w:r>
      <w:r w:rsidRPr="001179A3">
        <w:rPr>
          <w:rFonts w:ascii="Times New Roman" w:hAnsi="Times New Roman" w:hint="eastAsia"/>
        </w:rPr>
        <w:t>, Ashgate, 158pp, hard, 2010, New/Pub.</w:t>
      </w:r>
      <w:r w:rsidRPr="001179A3">
        <w:rPr>
          <w:rFonts w:ascii="Times New Roman" w:hAnsi="Times New Roman"/>
        </w:rPr>
        <w:t>£</w:t>
      </w:r>
      <w:r w:rsidR="00B368F0" w:rsidRPr="001179A3">
        <w:rPr>
          <w:rFonts w:ascii="Times New Roman" w:hAnsi="Times New Roman" w:hint="eastAsia"/>
        </w:rPr>
        <w:t>68</w:t>
      </w:r>
      <w:r w:rsidRPr="001179A3">
        <w:rPr>
          <w:rFonts w:ascii="Times New Roman" w:hAnsi="Times New Roman" w:hint="eastAsia"/>
        </w:rPr>
        <w:t xml:space="preserve">, </w:t>
      </w:r>
      <w:r w:rsidRPr="001179A3">
        <w:rPr>
          <w:rFonts w:ascii="Times New Roman" w:hAnsi="Times New Roman"/>
        </w:rPr>
        <w:t>9780754667131</w:t>
      </w:r>
      <w:r w:rsidRPr="001179A3">
        <w:rPr>
          <w:rFonts w:ascii="Times New Roman" w:hAnsi="Times New Roman" w:hint="eastAsia"/>
        </w:rPr>
        <w:t xml:space="preserve">, </w:t>
      </w:r>
      <w:r w:rsidR="00095B2E" w:rsidRPr="001179A3">
        <w:rPr>
          <w:rFonts w:ascii="Times New Roman" w:hAnsi="Times New Roman" w:hint="eastAsia"/>
        </w:rPr>
        <w:t>￥</w:t>
      </w:r>
      <w:r w:rsidR="00B368F0" w:rsidRPr="001179A3">
        <w:rPr>
          <w:rFonts w:ascii="Times New Roman" w:hAnsi="Times New Roman" w:hint="eastAsia"/>
        </w:rPr>
        <w:t>15,5</w:t>
      </w:r>
      <w:r w:rsidRPr="001179A3">
        <w:rPr>
          <w:rFonts w:ascii="Times New Roman" w:hAnsi="Times New Roman" w:hint="eastAsia"/>
        </w:rPr>
        <w:t>00</w:t>
      </w:r>
    </w:p>
    <w:p w:rsidR="007E46C3" w:rsidRPr="001179A3" w:rsidRDefault="007E46C3" w:rsidP="000D7EA9">
      <w:pPr>
        <w:ind w:left="424" w:hangingChars="202" w:hanging="424"/>
        <w:rPr>
          <w:rFonts w:ascii="Times New Roman" w:hAnsi="Times New Roman" w:hint="eastAsia"/>
        </w:rPr>
      </w:pPr>
      <w:r w:rsidRPr="001179A3">
        <w:rPr>
          <w:rFonts w:ascii="Times New Roman" w:hAnsi="Times New Roman" w:hint="eastAsia"/>
        </w:rPr>
        <w:t>17</w:t>
      </w:r>
      <w:r w:rsidRPr="001179A3">
        <w:rPr>
          <w:rFonts w:ascii="Times New Roman" w:hAnsi="Times New Roman" w:hint="eastAsia"/>
          <w:vertAlign w:val="superscript"/>
        </w:rPr>
        <w:t>th</w:t>
      </w:r>
      <w:r w:rsidRPr="001179A3">
        <w:rPr>
          <w:rFonts w:ascii="Times New Roman" w:hAnsi="Times New Roman" w:hint="eastAsia"/>
        </w:rPr>
        <w:t xml:space="preserve"> </w:t>
      </w:r>
      <w:r w:rsidR="007C16D2" w:rsidRPr="001179A3">
        <w:rPr>
          <w:rFonts w:ascii="Times New Roman" w:hAnsi="Times New Roman" w:hint="eastAsia"/>
        </w:rPr>
        <w:t xml:space="preserve">Century/ Greenblatt, </w:t>
      </w:r>
      <w:r w:rsidR="007C16D2" w:rsidRPr="001179A3">
        <w:rPr>
          <w:rFonts w:ascii="Times New Roman" w:hAnsi="Times New Roman"/>
        </w:rPr>
        <w:t>Stephen</w:t>
      </w:r>
      <w:r w:rsidR="007C16D2" w:rsidRPr="001179A3">
        <w:rPr>
          <w:rFonts w:ascii="Times New Roman" w:hAnsi="Times New Roman" w:hint="eastAsia"/>
        </w:rPr>
        <w:t xml:space="preserve">  </w:t>
      </w:r>
      <w:r w:rsidR="007C16D2" w:rsidRPr="001179A3">
        <w:rPr>
          <w:rFonts w:ascii="Times New Roman" w:hAnsi="Times New Roman" w:hint="eastAsia"/>
          <w:b/>
        </w:rPr>
        <w:t>Renaissance Self-Fashioning</w:t>
      </w:r>
      <w:r w:rsidR="007C16D2" w:rsidRPr="001179A3">
        <w:rPr>
          <w:rFonts w:ascii="Times New Roman" w:hAnsi="Times New Roman" w:hint="eastAsia"/>
        </w:rPr>
        <w:t>, Chicago, 321pp, paper, 1980, Good, 0226306544, \1,200</w:t>
      </w:r>
    </w:p>
    <w:p w:rsidR="00BC6178" w:rsidRPr="001179A3" w:rsidRDefault="00BC6178" w:rsidP="00BC6178">
      <w:pPr>
        <w:ind w:left="359" w:hangingChars="171" w:hanging="359"/>
        <w:rPr>
          <w:rFonts w:ascii="Times New Roman" w:hAnsi="Times New Roman"/>
          <w:szCs w:val="21"/>
        </w:rPr>
      </w:pPr>
      <w:r w:rsidRPr="001179A3">
        <w:rPr>
          <w:rFonts w:ascii="Times New Roman" w:hAnsi="Times New Roman"/>
          <w:szCs w:val="21"/>
        </w:rPr>
        <w:t>17</w:t>
      </w:r>
      <w:r w:rsidRPr="001179A3">
        <w:rPr>
          <w:rFonts w:ascii="Times New Roman" w:hAnsi="Times New Roman"/>
          <w:szCs w:val="21"/>
          <w:vertAlign w:val="superscript"/>
        </w:rPr>
        <w:t>th</w:t>
      </w:r>
      <w:r w:rsidRPr="001179A3">
        <w:rPr>
          <w:rFonts w:ascii="Times New Roman" w:hAnsi="Times New Roman"/>
          <w:szCs w:val="21"/>
        </w:rPr>
        <w:t xml:space="preserve"> Century/ Kermode, J. &amp; G. Walker (eds.)  </w:t>
      </w:r>
      <w:r w:rsidRPr="001179A3">
        <w:rPr>
          <w:rFonts w:ascii="Times New Roman" w:hAnsi="Times New Roman"/>
          <w:b/>
          <w:bCs/>
          <w:szCs w:val="21"/>
        </w:rPr>
        <w:t>Women, Crime and the Court in Early Modern England</w:t>
      </w:r>
      <w:r w:rsidRPr="001179A3">
        <w:rPr>
          <w:rFonts w:ascii="Times New Roman" w:hAnsi="Times New Roman"/>
          <w:szCs w:val="21"/>
        </w:rPr>
        <w:t xml:space="preserve">, </w:t>
      </w:r>
      <w:proofErr w:type="spellStart"/>
      <w:r w:rsidRPr="001179A3">
        <w:rPr>
          <w:rFonts w:ascii="Times New Roman" w:hAnsi="Times New Roman"/>
          <w:szCs w:val="21"/>
        </w:rPr>
        <w:t>Univ</w:t>
      </w:r>
      <w:proofErr w:type="spellEnd"/>
      <w:r w:rsidRPr="001179A3">
        <w:rPr>
          <w:rFonts w:ascii="Times New Roman" w:hAnsi="Times New Roman"/>
          <w:szCs w:val="21"/>
        </w:rPr>
        <w:t xml:space="preserve"> of North Carolina Pr</w:t>
      </w:r>
      <w:r w:rsidR="006D56D5" w:rsidRPr="001179A3">
        <w:rPr>
          <w:rFonts w:ascii="Times New Roman" w:hAnsi="Times New Roman"/>
          <w:szCs w:val="21"/>
        </w:rPr>
        <w:t>ess, 224pp, paper, 1994, Mint/</w:t>
      </w:r>
      <w:r w:rsidR="006D56D5" w:rsidRPr="001179A3">
        <w:rPr>
          <w:rFonts w:ascii="Times New Roman" w:hAnsi="Times New Roman" w:hint="eastAsia"/>
          <w:szCs w:val="21"/>
        </w:rPr>
        <w:t xml:space="preserve">op was </w:t>
      </w:r>
      <w:r w:rsidR="006D56D5" w:rsidRPr="001179A3">
        <w:rPr>
          <w:rFonts w:ascii="Times New Roman" w:hAnsi="Times New Roman"/>
          <w:szCs w:val="21"/>
        </w:rPr>
        <w:t>$</w:t>
      </w:r>
      <w:r w:rsidR="006D56D5" w:rsidRPr="001179A3">
        <w:rPr>
          <w:rFonts w:ascii="Times New Roman" w:hAnsi="Times New Roman" w:hint="eastAsia"/>
          <w:szCs w:val="21"/>
        </w:rPr>
        <w:t>32</w:t>
      </w:r>
      <w:r w:rsidRPr="001179A3">
        <w:rPr>
          <w:rFonts w:ascii="Times New Roman" w:hAnsi="Times New Roman"/>
          <w:szCs w:val="21"/>
        </w:rPr>
        <w:t xml:space="preserve">.95, </w:t>
      </w:r>
      <w:r w:rsidR="006D56D5" w:rsidRPr="001179A3">
        <w:rPr>
          <w:rFonts w:ascii="Times New Roman" w:hAnsi="Times New Roman"/>
          <w:szCs w:val="21"/>
        </w:rPr>
        <w:t>9780807845004</w:t>
      </w:r>
      <w:r w:rsidRPr="001179A3">
        <w:rPr>
          <w:rFonts w:ascii="Times New Roman" w:hAnsi="Times New Roman"/>
          <w:szCs w:val="21"/>
        </w:rPr>
        <w:t xml:space="preserve">, </w:t>
      </w:r>
      <w:r w:rsidR="00095B2E" w:rsidRPr="001179A3">
        <w:rPr>
          <w:rFonts w:ascii="Times New Roman" w:hAnsi="Times New Roman"/>
          <w:szCs w:val="21"/>
        </w:rPr>
        <w:t>￥</w:t>
      </w:r>
      <w:r w:rsidR="00FA3861" w:rsidRPr="001179A3">
        <w:rPr>
          <w:rFonts w:ascii="Times New Roman" w:hAnsi="Times New Roman" w:hint="eastAsia"/>
          <w:szCs w:val="21"/>
        </w:rPr>
        <w:t>3</w:t>
      </w:r>
      <w:r w:rsidRPr="001179A3">
        <w:rPr>
          <w:rFonts w:ascii="Times New Roman" w:hAnsi="Times New Roman"/>
          <w:szCs w:val="21"/>
        </w:rPr>
        <w:t>,</w:t>
      </w:r>
      <w:r w:rsidR="00FA3861" w:rsidRPr="001179A3">
        <w:rPr>
          <w:rFonts w:ascii="Times New Roman" w:hAnsi="Times New Roman" w:hint="eastAsia"/>
          <w:szCs w:val="21"/>
        </w:rPr>
        <w:t>5</w:t>
      </w:r>
      <w:r w:rsidRPr="001179A3">
        <w:rPr>
          <w:rFonts w:ascii="Times New Roman" w:hAnsi="Times New Roman"/>
          <w:szCs w:val="21"/>
        </w:rPr>
        <w:t>00</w:t>
      </w:r>
    </w:p>
    <w:p w:rsidR="004E0A43" w:rsidRPr="001179A3" w:rsidRDefault="004E0A43" w:rsidP="004E0A43">
      <w:pPr>
        <w:ind w:left="359" w:hangingChars="171" w:hanging="359"/>
        <w:rPr>
          <w:rFonts w:ascii="Times New Roman" w:hAnsi="Times New Roman"/>
          <w:color w:val="000000"/>
          <w:szCs w:val="21"/>
        </w:rPr>
      </w:pPr>
      <w:r w:rsidRPr="001179A3">
        <w:rPr>
          <w:rFonts w:ascii="Times New Roman" w:hAnsi="Times New Roman"/>
          <w:szCs w:val="21"/>
        </w:rPr>
        <w:t>17</w:t>
      </w:r>
      <w:r w:rsidRPr="001179A3">
        <w:rPr>
          <w:rFonts w:ascii="Times New Roman" w:hAnsi="Times New Roman"/>
          <w:szCs w:val="21"/>
          <w:vertAlign w:val="superscript"/>
        </w:rPr>
        <w:t>th</w:t>
      </w:r>
      <w:r w:rsidRPr="001179A3">
        <w:rPr>
          <w:rFonts w:ascii="Times New Roman" w:hAnsi="Times New Roman"/>
          <w:szCs w:val="21"/>
        </w:rPr>
        <w:t xml:space="preserve"> Century/ </w:t>
      </w:r>
      <w:r w:rsidRPr="001179A3">
        <w:rPr>
          <w:rFonts w:ascii="Times New Roman" w:hAnsi="Times New Roman"/>
          <w:color w:val="000000"/>
          <w:szCs w:val="21"/>
        </w:rPr>
        <w:t xml:space="preserve">Loades, David M.  </w:t>
      </w:r>
      <w:r w:rsidRPr="001179A3">
        <w:rPr>
          <w:rFonts w:ascii="Times New Roman" w:hAnsi="Times New Roman"/>
          <w:b/>
          <w:bCs/>
          <w:color w:val="000000"/>
          <w:szCs w:val="21"/>
        </w:rPr>
        <w:t>Politics and Nation</w:t>
      </w:r>
      <w:r w:rsidRPr="001179A3">
        <w:rPr>
          <w:rFonts w:ascii="Times New Roman" w:hAnsi="Times New Roman"/>
          <w:color w:val="000000"/>
          <w:szCs w:val="21"/>
        </w:rPr>
        <w:t>: England 1450-1660, 5</w:t>
      </w:r>
      <w:r w:rsidRPr="001179A3">
        <w:rPr>
          <w:rFonts w:ascii="Times New Roman" w:hAnsi="Times New Roman"/>
          <w:color w:val="000000"/>
          <w:szCs w:val="21"/>
          <w:vertAlign w:val="superscript"/>
        </w:rPr>
        <w:t>th</w:t>
      </w:r>
      <w:r w:rsidRPr="001179A3">
        <w:rPr>
          <w:rFonts w:ascii="Times New Roman" w:hAnsi="Times New Roman"/>
          <w:color w:val="000000"/>
          <w:szCs w:val="21"/>
        </w:rPr>
        <w:t xml:space="preserve"> Edition, Blackwell Classic Histories of England, Blackwell,</w:t>
      </w:r>
      <w:r w:rsidR="00484902" w:rsidRPr="001179A3">
        <w:rPr>
          <w:rFonts w:ascii="Times New Roman" w:hAnsi="Times New Roman"/>
          <w:color w:val="000000"/>
          <w:szCs w:val="21"/>
        </w:rPr>
        <w:t xml:space="preserve"> 488pp, paper, 1999, Mint/Pub.£</w:t>
      </w:r>
      <w:r w:rsidR="00404C23" w:rsidRPr="001179A3">
        <w:rPr>
          <w:rFonts w:ascii="Times New Roman" w:hAnsi="Times New Roman" w:hint="eastAsia"/>
          <w:color w:val="000000"/>
          <w:szCs w:val="21"/>
        </w:rPr>
        <w:t>32</w:t>
      </w:r>
      <w:r w:rsidRPr="001179A3">
        <w:rPr>
          <w:rFonts w:ascii="Times New Roman" w:hAnsi="Times New Roman"/>
          <w:color w:val="000000"/>
          <w:szCs w:val="21"/>
        </w:rPr>
        <w:t xml:space="preserve">.99, </w:t>
      </w:r>
      <w:r w:rsidR="00484902" w:rsidRPr="001179A3">
        <w:rPr>
          <w:rFonts w:ascii="Times New Roman" w:hAnsi="Times New Roman"/>
          <w:color w:val="000000"/>
          <w:szCs w:val="21"/>
        </w:rPr>
        <w:t>9780631214601</w:t>
      </w:r>
      <w:r w:rsidRPr="001179A3">
        <w:rPr>
          <w:rFonts w:ascii="Times New Roman" w:hAnsi="Times New Roman"/>
          <w:color w:val="000000"/>
          <w:szCs w:val="21"/>
        </w:rPr>
        <w:t xml:space="preserve">, </w:t>
      </w:r>
      <w:r w:rsidR="00095B2E" w:rsidRPr="001179A3">
        <w:rPr>
          <w:rFonts w:ascii="Times New Roman" w:hAnsi="Times New Roman"/>
          <w:color w:val="000000"/>
          <w:szCs w:val="21"/>
        </w:rPr>
        <w:t>￥</w:t>
      </w:r>
      <w:r w:rsidRPr="001179A3">
        <w:rPr>
          <w:rFonts w:ascii="Times New Roman" w:hAnsi="Times New Roman"/>
          <w:color w:val="000000"/>
          <w:szCs w:val="21"/>
        </w:rPr>
        <w:t>1,500</w:t>
      </w:r>
    </w:p>
    <w:p w:rsidR="00BC6178" w:rsidRPr="001179A3" w:rsidRDefault="00BC6178" w:rsidP="00BC6178">
      <w:pPr>
        <w:ind w:left="359" w:hangingChars="171" w:hanging="359"/>
        <w:rPr>
          <w:rFonts w:ascii="Times New Roman" w:hAnsi="Times New Roman" w:hint="eastAsia"/>
          <w:szCs w:val="21"/>
        </w:rPr>
      </w:pPr>
      <w:r w:rsidRPr="001179A3">
        <w:rPr>
          <w:rFonts w:ascii="Times New Roman" w:hAnsi="Times New Roman"/>
          <w:szCs w:val="21"/>
        </w:rPr>
        <w:t>17</w:t>
      </w:r>
      <w:r w:rsidRPr="001179A3">
        <w:rPr>
          <w:rFonts w:ascii="Times New Roman" w:hAnsi="Times New Roman"/>
          <w:szCs w:val="21"/>
          <w:vertAlign w:val="superscript"/>
        </w:rPr>
        <w:t>th</w:t>
      </w:r>
      <w:r w:rsidRPr="001179A3">
        <w:rPr>
          <w:rFonts w:ascii="Times New Roman" w:hAnsi="Times New Roman"/>
          <w:szCs w:val="21"/>
        </w:rPr>
        <w:t xml:space="preserve"> Century/ Morrill, John  </w:t>
      </w:r>
      <w:r w:rsidRPr="001179A3">
        <w:rPr>
          <w:rFonts w:ascii="Times New Roman" w:hAnsi="Times New Roman"/>
          <w:b/>
          <w:bCs/>
          <w:szCs w:val="21"/>
        </w:rPr>
        <w:t>The Oxford Illustrated History of Tudor and Stuart Britain</w:t>
      </w:r>
      <w:r w:rsidRPr="001179A3">
        <w:rPr>
          <w:rFonts w:ascii="Times New Roman" w:hAnsi="Times New Roman"/>
          <w:szCs w:val="21"/>
        </w:rPr>
        <w:t>, *exploring the political, social, religious, and cultural history of the period when monarchs based in south-east England imperfectly attempted to extend their authority over the whole of the British Isles, Oxford, 502pp, pap</w:t>
      </w:r>
      <w:r w:rsidR="006C18BD" w:rsidRPr="001179A3">
        <w:rPr>
          <w:rFonts w:ascii="Times New Roman" w:hAnsi="Times New Roman"/>
          <w:szCs w:val="21"/>
        </w:rPr>
        <w:t>er, 2000, Mint/</w:t>
      </w:r>
      <w:r w:rsidR="006C18BD" w:rsidRPr="001179A3">
        <w:rPr>
          <w:rFonts w:ascii="Times New Roman" w:hAnsi="Times New Roman" w:hint="eastAsia"/>
          <w:szCs w:val="21"/>
        </w:rPr>
        <w:t xml:space="preserve">op was </w:t>
      </w:r>
      <w:r w:rsidRPr="001179A3">
        <w:rPr>
          <w:rFonts w:ascii="Times New Roman" w:hAnsi="Times New Roman"/>
          <w:color w:val="000000"/>
          <w:szCs w:val="21"/>
        </w:rPr>
        <w:t>£</w:t>
      </w:r>
      <w:r w:rsidRPr="001179A3">
        <w:rPr>
          <w:rFonts w:ascii="Times New Roman" w:hAnsi="Times New Roman"/>
          <w:szCs w:val="21"/>
        </w:rPr>
        <w:t>17.50,</w:t>
      </w:r>
      <w:r w:rsidR="006C18BD" w:rsidRPr="001179A3">
        <w:t xml:space="preserve"> </w:t>
      </w:r>
      <w:r w:rsidR="006C18BD" w:rsidRPr="001179A3">
        <w:rPr>
          <w:rFonts w:ascii="Times New Roman" w:hAnsi="Times New Roman"/>
          <w:szCs w:val="21"/>
        </w:rPr>
        <w:t>9780192893277</w:t>
      </w:r>
      <w:r w:rsidR="006C18BD" w:rsidRPr="001179A3">
        <w:rPr>
          <w:rFonts w:ascii="Times New Roman" w:hAnsi="Times New Roman" w:hint="eastAsia"/>
          <w:szCs w:val="21"/>
        </w:rPr>
        <w:t>,</w:t>
      </w:r>
      <w:r w:rsidRPr="001179A3">
        <w:rPr>
          <w:rFonts w:ascii="Times New Roman" w:hAnsi="Times New Roman"/>
          <w:szCs w:val="21"/>
        </w:rPr>
        <w:t xml:space="preserve"> </w:t>
      </w:r>
      <w:r w:rsidR="00095B2E" w:rsidRPr="001179A3">
        <w:rPr>
          <w:rFonts w:ascii="Times New Roman" w:hAnsi="Times New Roman"/>
          <w:szCs w:val="21"/>
        </w:rPr>
        <w:t>￥</w:t>
      </w:r>
      <w:r w:rsidR="00FA3861" w:rsidRPr="001179A3">
        <w:rPr>
          <w:rFonts w:ascii="Times New Roman" w:hAnsi="Times New Roman" w:hint="eastAsia"/>
          <w:szCs w:val="21"/>
        </w:rPr>
        <w:t>3</w:t>
      </w:r>
      <w:r w:rsidRPr="001179A3">
        <w:rPr>
          <w:rFonts w:ascii="Times New Roman" w:hAnsi="Times New Roman"/>
          <w:szCs w:val="21"/>
        </w:rPr>
        <w:t>,</w:t>
      </w:r>
      <w:r w:rsidR="00FA3861" w:rsidRPr="001179A3">
        <w:rPr>
          <w:rFonts w:ascii="Times New Roman" w:hAnsi="Times New Roman" w:hint="eastAsia"/>
          <w:szCs w:val="21"/>
        </w:rPr>
        <w:t>3</w:t>
      </w:r>
      <w:r w:rsidRPr="001179A3">
        <w:rPr>
          <w:rFonts w:ascii="Times New Roman" w:hAnsi="Times New Roman"/>
          <w:szCs w:val="21"/>
        </w:rPr>
        <w:t>00</w:t>
      </w:r>
    </w:p>
    <w:p w:rsidR="002E79B7" w:rsidRPr="001179A3" w:rsidRDefault="002E79B7" w:rsidP="00BC6178">
      <w:pPr>
        <w:ind w:left="359" w:hangingChars="171" w:hanging="359"/>
        <w:rPr>
          <w:rFonts w:ascii="Times New Roman" w:hAnsi="Times New Roman"/>
          <w:szCs w:val="21"/>
        </w:rPr>
      </w:pPr>
      <w:r w:rsidRPr="001179A3">
        <w:rPr>
          <w:rFonts w:ascii="Times New Roman" w:hAnsi="Times New Roman" w:hint="eastAsia"/>
          <w:szCs w:val="21"/>
        </w:rPr>
        <w:t>17</w:t>
      </w:r>
      <w:r w:rsidRPr="001179A3">
        <w:rPr>
          <w:rFonts w:ascii="Times New Roman" w:hAnsi="Times New Roman" w:hint="eastAsia"/>
          <w:szCs w:val="21"/>
          <w:vertAlign w:val="superscript"/>
        </w:rPr>
        <w:t>th</w:t>
      </w:r>
      <w:r w:rsidRPr="001179A3">
        <w:rPr>
          <w:rFonts w:ascii="Times New Roman" w:hAnsi="Times New Roman" w:hint="eastAsia"/>
          <w:szCs w:val="21"/>
        </w:rPr>
        <w:t xml:space="preserve"> Century/ Parrott, Thomas Marc(rds.)  </w:t>
      </w:r>
      <w:r w:rsidRPr="001179A3">
        <w:rPr>
          <w:rFonts w:ascii="Times New Roman" w:hAnsi="Times New Roman" w:hint="eastAsia"/>
          <w:b/>
          <w:szCs w:val="21"/>
        </w:rPr>
        <w:t>A Short View of Elizabethan Drama</w:t>
      </w:r>
      <w:r w:rsidRPr="001179A3">
        <w:rPr>
          <w:rFonts w:ascii="Times New Roman" w:hAnsi="Times New Roman" w:hint="eastAsia"/>
          <w:szCs w:val="21"/>
        </w:rPr>
        <w:t xml:space="preserve">, </w:t>
      </w:r>
      <w:r w:rsidR="0065198E" w:rsidRPr="001179A3">
        <w:rPr>
          <w:rFonts w:ascii="Times New Roman" w:hAnsi="Times New Roman" w:hint="eastAsia"/>
          <w:szCs w:val="21"/>
        </w:rPr>
        <w:t>311pp, paper, 1958, Good/op Worn DW, \1,500</w:t>
      </w:r>
    </w:p>
    <w:p w:rsidR="004E0A43" w:rsidRPr="001179A3" w:rsidRDefault="004E0A43" w:rsidP="004E0A43">
      <w:pPr>
        <w:ind w:left="359" w:hangingChars="171" w:hanging="359"/>
        <w:rPr>
          <w:rFonts w:ascii="Times New Roman" w:hAnsi="Times New Roman"/>
          <w:color w:val="000000"/>
          <w:szCs w:val="21"/>
        </w:rPr>
      </w:pPr>
      <w:r w:rsidRPr="001179A3">
        <w:rPr>
          <w:rFonts w:ascii="Times New Roman" w:hAnsi="Times New Roman"/>
          <w:szCs w:val="21"/>
        </w:rPr>
        <w:t>17</w:t>
      </w:r>
      <w:r w:rsidRPr="001179A3">
        <w:rPr>
          <w:rFonts w:ascii="Times New Roman" w:hAnsi="Times New Roman"/>
          <w:szCs w:val="21"/>
          <w:vertAlign w:val="superscript"/>
        </w:rPr>
        <w:t>th</w:t>
      </w:r>
      <w:r w:rsidRPr="001179A3">
        <w:rPr>
          <w:rFonts w:ascii="Times New Roman" w:hAnsi="Times New Roman"/>
          <w:szCs w:val="21"/>
        </w:rPr>
        <w:t xml:space="preserve"> Century/ R</w:t>
      </w:r>
      <w:r w:rsidRPr="001179A3">
        <w:rPr>
          <w:rFonts w:ascii="Times New Roman" w:hAnsi="Times New Roman"/>
          <w:color w:val="000000"/>
          <w:szCs w:val="21"/>
        </w:rPr>
        <w:t xml:space="preserve">ose, Craig  </w:t>
      </w:r>
      <w:r w:rsidRPr="001179A3">
        <w:rPr>
          <w:rFonts w:ascii="Times New Roman" w:hAnsi="Times New Roman"/>
          <w:b/>
          <w:bCs/>
          <w:color w:val="000000"/>
          <w:szCs w:val="21"/>
        </w:rPr>
        <w:t>England in the 1690s</w:t>
      </w:r>
      <w:r w:rsidRPr="001179A3">
        <w:rPr>
          <w:rFonts w:ascii="Times New Roman" w:hAnsi="Times New Roman"/>
          <w:color w:val="000000"/>
          <w:szCs w:val="21"/>
        </w:rPr>
        <w:t>: Revolution, Religion and War, Blackwell History of Early Modern England, Blackwell,</w:t>
      </w:r>
      <w:r w:rsidR="006C18BD" w:rsidRPr="001179A3">
        <w:rPr>
          <w:rFonts w:ascii="Times New Roman" w:hAnsi="Times New Roman"/>
          <w:color w:val="000000"/>
          <w:szCs w:val="21"/>
        </w:rPr>
        <w:t xml:space="preserve"> 352pp, paper, 1999, Mint/Pub.£</w:t>
      </w:r>
      <w:r w:rsidR="006C18BD" w:rsidRPr="001179A3">
        <w:rPr>
          <w:rFonts w:ascii="Times New Roman" w:hAnsi="Times New Roman" w:hint="eastAsia"/>
          <w:color w:val="000000"/>
          <w:szCs w:val="21"/>
        </w:rPr>
        <w:t>3</w:t>
      </w:r>
      <w:r w:rsidR="00404C23" w:rsidRPr="001179A3">
        <w:rPr>
          <w:rFonts w:ascii="Times New Roman" w:hAnsi="Times New Roman" w:hint="eastAsia"/>
          <w:color w:val="000000"/>
          <w:szCs w:val="21"/>
        </w:rPr>
        <w:t>7</w:t>
      </w:r>
      <w:r w:rsidRPr="001179A3">
        <w:rPr>
          <w:rFonts w:ascii="Times New Roman" w:hAnsi="Times New Roman"/>
          <w:color w:val="000000"/>
          <w:szCs w:val="21"/>
        </w:rPr>
        <w:t xml:space="preserve">.99, </w:t>
      </w:r>
      <w:r w:rsidR="006C18BD" w:rsidRPr="001179A3">
        <w:rPr>
          <w:rFonts w:ascii="Times New Roman" w:hAnsi="Times New Roman"/>
          <w:color w:val="000000"/>
          <w:szCs w:val="21"/>
        </w:rPr>
        <w:t>9780631209362</w:t>
      </w:r>
      <w:r w:rsidRPr="001179A3">
        <w:rPr>
          <w:rFonts w:ascii="Times New Roman" w:hAnsi="Times New Roman"/>
          <w:color w:val="000000"/>
          <w:szCs w:val="21"/>
        </w:rPr>
        <w:t xml:space="preserve">, </w:t>
      </w:r>
      <w:r w:rsidR="00095B2E" w:rsidRPr="001179A3">
        <w:rPr>
          <w:rFonts w:ascii="Times New Roman" w:hAnsi="Times New Roman"/>
          <w:color w:val="000000"/>
          <w:szCs w:val="21"/>
        </w:rPr>
        <w:t>￥</w:t>
      </w:r>
      <w:r w:rsidRPr="001179A3">
        <w:rPr>
          <w:rFonts w:ascii="Times New Roman" w:hAnsi="Times New Roman"/>
          <w:color w:val="000000"/>
          <w:szCs w:val="21"/>
        </w:rPr>
        <w:t>1,500</w:t>
      </w:r>
    </w:p>
    <w:p w:rsidR="00BC6178" w:rsidRPr="001179A3" w:rsidRDefault="00BC6178" w:rsidP="00BC6178">
      <w:pPr>
        <w:ind w:left="359" w:hangingChars="171" w:hanging="359"/>
        <w:rPr>
          <w:rFonts w:ascii="Times New Roman" w:hAnsi="Times New Roman"/>
          <w:szCs w:val="21"/>
        </w:rPr>
      </w:pPr>
      <w:r w:rsidRPr="001179A3">
        <w:rPr>
          <w:rFonts w:ascii="Times New Roman" w:hAnsi="Times New Roman"/>
          <w:szCs w:val="21"/>
        </w:rPr>
        <w:t>17</w:t>
      </w:r>
      <w:r w:rsidRPr="001179A3">
        <w:rPr>
          <w:rFonts w:ascii="Times New Roman" w:hAnsi="Times New Roman"/>
          <w:szCs w:val="21"/>
          <w:vertAlign w:val="superscript"/>
        </w:rPr>
        <w:t>th</w:t>
      </w:r>
      <w:r w:rsidRPr="001179A3">
        <w:rPr>
          <w:rFonts w:ascii="Times New Roman" w:hAnsi="Times New Roman"/>
          <w:szCs w:val="21"/>
        </w:rPr>
        <w:t xml:space="preserve"> Century/ Smuts, R. Malcolm  </w:t>
      </w:r>
      <w:r w:rsidRPr="001179A3">
        <w:rPr>
          <w:rFonts w:ascii="Times New Roman" w:hAnsi="Times New Roman"/>
          <w:b/>
          <w:bCs/>
          <w:szCs w:val="21"/>
        </w:rPr>
        <w:t>Court Culture and the Origins of a Royalist Tradition in Early Stuart England</w:t>
      </w:r>
      <w:r w:rsidRPr="001179A3">
        <w:rPr>
          <w:rFonts w:ascii="Times New Roman" w:hAnsi="Times New Roman"/>
          <w:szCs w:val="21"/>
        </w:rPr>
        <w:t xml:space="preserve">, </w:t>
      </w:r>
      <w:proofErr w:type="spellStart"/>
      <w:r w:rsidRPr="001179A3">
        <w:rPr>
          <w:rFonts w:ascii="Times New Roman" w:hAnsi="Times New Roman"/>
          <w:szCs w:val="21"/>
        </w:rPr>
        <w:t>Univ</w:t>
      </w:r>
      <w:proofErr w:type="spellEnd"/>
      <w:r w:rsidRPr="001179A3">
        <w:rPr>
          <w:rFonts w:ascii="Times New Roman" w:hAnsi="Times New Roman"/>
          <w:szCs w:val="21"/>
        </w:rPr>
        <w:t xml:space="preserve"> of Pennsylvania Press, 336pp, hard, 1987, Mint/op</w:t>
      </w:r>
      <w:r w:rsidR="006C18BD" w:rsidRPr="001179A3">
        <w:rPr>
          <w:rFonts w:ascii="Times New Roman" w:hAnsi="Times New Roman" w:hint="eastAsia"/>
          <w:szCs w:val="21"/>
        </w:rPr>
        <w:t xml:space="preserve"> </w:t>
      </w:r>
      <w:r w:rsidRPr="001179A3">
        <w:rPr>
          <w:rFonts w:ascii="Times New Roman" w:hAnsi="Times New Roman"/>
          <w:szCs w:val="21"/>
        </w:rPr>
        <w:t xml:space="preserve">was $46.95, </w:t>
      </w:r>
      <w:r w:rsidR="00095B2E" w:rsidRPr="001179A3">
        <w:rPr>
          <w:rFonts w:ascii="Times New Roman" w:hAnsi="Times New Roman"/>
          <w:szCs w:val="21"/>
        </w:rPr>
        <w:t>￥</w:t>
      </w:r>
      <w:r w:rsidRPr="001179A3">
        <w:rPr>
          <w:rFonts w:ascii="Times New Roman" w:hAnsi="Times New Roman"/>
          <w:szCs w:val="21"/>
        </w:rPr>
        <w:t>4,800</w:t>
      </w:r>
    </w:p>
    <w:p w:rsidR="00BC6178" w:rsidRPr="001179A3" w:rsidRDefault="00BC6178" w:rsidP="00BC6178">
      <w:pPr>
        <w:ind w:left="359" w:hangingChars="171" w:hanging="359"/>
        <w:rPr>
          <w:rFonts w:ascii="Times New Roman" w:hAnsi="Times New Roman"/>
          <w:szCs w:val="21"/>
        </w:rPr>
      </w:pPr>
      <w:r w:rsidRPr="001179A3">
        <w:rPr>
          <w:rFonts w:ascii="Times New Roman" w:hAnsi="Times New Roman"/>
          <w:szCs w:val="21"/>
        </w:rPr>
        <w:t>17</w:t>
      </w:r>
      <w:r w:rsidRPr="001179A3">
        <w:rPr>
          <w:rFonts w:ascii="Times New Roman" w:hAnsi="Times New Roman"/>
          <w:szCs w:val="21"/>
          <w:vertAlign w:val="superscript"/>
        </w:rPr>
        <w:t>th</w:t>
      </w:r>
      <w:r w:rsidRPr="001179A3">
        <w:rPr>
          <w:rFonts w:ascii="Times New Roman" w:hAnsi="Times New Roman"/>
          <w:szCs w:val="21"/>
        </w:rPr>
        <w:t xml:space="preserve"> Century/ Weatherford, John W.  </w:t>
      </w:r>
      <w:r w:rsidRPr="001179A3">
        <w:rPr>
          <w:rFonts w:ascii="Times New Roman" w:hAnsi="Times New Roman"/>
          <w:b/>
          <w:bCs/>
          <w:szCs w:val="21"/>
        </w:rPr>
        <w:t>Crime and Punishment in the England of Shakespeare and Milton</w:t>
      </w:r>
      <w:r w:rsidRPr="001179A3">
        <w:rPr>
          <w:rFonts w:ascii="Times New Roman" w:hAnsi="Times New Roman"/>
          <w:szCs w:val="21"/>
        </w:rPr>
        <w:t>, ‘this work focuses on the punishments common in England around the time of Shakespeare and Milton, presenting descriptions of over fifty criminal cases’, McFarland, 224pp, paper, 2001, Mint/Pub.$3</w:t>
      </w:r>
      <w:r w:rsidR="006C18BD" w:rsidRPr="001179A3">
        <w:rPr>
          <w:rFonts w:ascii="Times New Roman" w:hAnsi="Times New Roman" w:hint="eastAsia"/>
          <w:szCs w:val="21"/>
        </w:rPr>
        <w:t>9.95</w:t>
      </w:r>
      <w:r w:rsidRPr="001179A3">
        <w:rPr>
          <w:rFonts w:ascii="Times New Roman" w:hAnsi="Times New Roman"/>
          <w:szCs w:val="21"/>
        </w:rPr>
        <w:t xml:space="preserve">, </w:t>
      </w:r>
      <w:r w:rsidR="006C18BD" w:rsidRPr="001179A3">
        <w:rPr>
          <w:rFonts w:ascii="Times New Roman" w:hAnsi="Times New Roman"/>
          <w:szCs w:val="21"/>
        </w:rPr>
        <w:t>9780786409631</w:t>
      </w:r>
      <w:r w:rsidRPr="001179A3">
        <w:rPr>
          <w:rFonts w:ascii="Times New Roman" w:hAnsi="Times New Roman"/>
          <w:szCs w:val="21"/>
        </w:rPr>
        <w:t xml:space="preserve">, </w:t>
      </w:r>
      <w:r w:rsidR="00095B2E" w:rsidRPr="001179A3">
        <w:rPr>
          <w:rFonts w:ascii="Times New Roman" w:hAnsi="Times New Roman"/>
          <w:szCs w:val="21"/>
        </w:rPr>
        <w:t>￥</w:t>
      </w:r>
      <w:r w:rsidR="0058379C" w:rsidRPr="001179A3">
        <w:rPr>
          <w:rFonts w:ascii="Times New Roman" w:hAnsi="Times New Roman" w:hint="eastAsia"/>
          <w:szCs w:val="21"/>
        </w:rPr>
        <w:t>5</w:t>
      </w:r>
      <w:r w:rsidRPr="001179A3">
        <w:rPr>
          <w:rFonts w:ascii="Times New Roman" w:hAnsi="Times New Roman"/>
          <w:szCs w:val="21"/>
        </w:rPr>
        <w:t>,200</w:t>
      </w:r>
    </w:p>
    <w:p w:rsidR="00096B3E" w:rsidRPr="001179A3" w:rsidRDefault="00096B3E" w:rsidP="00096B3E">
      <w:pPr>
        <w:ind w:left="359" w:hangingChars="171" w:hanging="359"/>
        <w:rPr>
          <w:rFonts w:ascii="Times New Roman" w:hAnsi="Times New Roman"/>
          <w:szCs w:val="21"/>
        </w:rPr>
      </w:pPr>
      <w:r w:rsidRPr="001179A3">
        <w:rPr>
          <w:rFonts w:ascii="Times New Roman" w:hAnsi="Times New Roman"/>
          <w:szCs w:val="21"/>
        </w:rPr>
        <w:t xml:space="preserve">Bacon/ </w:t>
      </w:r>
      <w:proofErr w:type="spellStart"/>
      <w:r w:rsidRPr="001179A3">
        <w:rPr>
          <w:rFonts w:ascii="Times New Roman" w:hAnsi="Times New Roman"/>
          <w:szCs w:val="21"/>
        </w:rPr>
        <w:t>Zagorin</w:t>
      </w:r>
      <w:proofErr w:type="spellEnd"/>
      <w:r w:rsidRPr="001179A3">
        <w:rPr>
          <w:rFonts w:ascii="Times New Roman" w:hAnsi="Times New Roman"/>
          <w:szCs w:val="21"/>
        </w:rPr>
        <w:t xml:space="preserve">, Perez  </w:t>
      </w:r>
      <w:r w:rsidRPr="001179A3">
        <w:rPr>
          <w:rFonts w:ascii="Times New Roman" w:hAnsi="Times New Roman"/>
          <w:b/>
          <w:bCs/>
          <w:szCs w:val="21"/>
        </w:rPr>
        <w:t>Francis Bacon</w:t>
      </w:r>
      <w:r w:rsidRPr="001179A3">
        <w:rPr>
          <w:rFonts w:ascii="Times New Roman" w:hAnsi="Times New Roman"/>
          <w:szCs w:val="21"/>
        </w:rPr>
        <w:t>, Princeton</w:t>
      </w:r>
      <w:r w:rsidR="006C18BD" w:rsidRPr="001179A3">
        <w:rPr>
          <w:rFonts w:ascii="Times New Roman" w:hAnsi="Times New Roman"/>
          <w:szCs w:val="21"/>
        </w:rPr>
        <w:t>, 302pp, hard, 1998, Mint/Pub.$</w:t>
      </w:r>
      <w:r w:rsidR="006C18BD" w:rsidRPr="001179A3">
        <w:rPr>
          <w:rFonts w:ascii="Times New Roman" w:hAnsi="Times New Roman" w:hint="eastAsia"/>
          <w:szCs w:val="21"/>
        </w:rPr>
        <w:t>62</w:t>
      </w:r>
      <w:r w:rsidRPr="001179A3">
        <w:rPr>
          <w:rFonts w:ascii="Times New Roman" w:hAnsi="Times New Roman"/>
          <w:szCs w:val="21"/>
        </w:rPr>
        <w:t>.50,</w:t>
      </w:r>
      <w:r w:rsidR="006C18BD" w:rsidRPr="001179A3">
        <w:t xml:space="preserve"> </w:t>
      </w:r>
      <w:r w:rsidR="006C18BD" w:rsidRPr="001179A3">
        <w:rPr>
          <w:rFonts w:ascii="Times New Roman" w:hAnsi="Times New Roman"/>
          <w:szCs w:val="21"/>
        </w:rPr>
        <w:t>9780691059280</w:t>
      </w:r>
      <w:r w:rsidR="006C18BD" w:rsidRPr="001179A3">
        <w:rPr>
          <w:rFonts w:ascii="Times New Roman" w:hAnsi="Times New Roman" w:hint="eastAsia"/>
          <w:szCs w:val="21"/>
        </w:rPr>
        <w:t>,</w:t>
      </w:r>
      <w:r w:rsidRPr="001179A3">
        <w:rPr>
          <w:rFonts w:ascii="Times New Roman" w:hAnsi="Times New Roman"/>
          <w:szCs w:val="21"/>
        </w:rPr>
        <w:t xml:space="preserve"> </w:t>
      </w:r>
      <w:r w:rsidR="00095B2E" w:rsidRPr="001179A3">
        <w:rPr>
          <w:rFonts w:ascii="Times New Roman" w:hAnsi="Times New Roman"/>
          <w:szCs w:val="21"/>
        </w:rPr>
        <w:t>￥</w:t>
      </w:r>
      <w:r w:rsidR="0058379C" w:rsidRPr="001179A3">
        <w:rPr>
          <w:rFonts w:ascii="Times New Roman" w:hAnsi="Times New Roman" w:hint="eastAsia"/>
          <w:szCs w:val="21"/>
        </w:rPr>
        <w:t>2</w:t>
      </w:r>
      <w:r w:rsidRPr="001179A3">
        <w:rPr>
          <w:rFonts w:ascii="Times New Roman" w:hAnsi="Times New Roman"/>
          <w:szCs w:val="21"/>
        </w:rPr>
        <w:t>,</w:t>
      </w:r>
      <w:r w:rsidR="0058379C" w:rsidRPr="001179A3">
        <w:rPr>
          <w:rFonts w:ascii="Times New Roman" w:hAnsi="Times New Roman" w:hint="eastAsia"/>
          <w:szCs w:val="21"/>
        </w:rPr>
        <w:t>5</w:t>
      </w:r>
      <w:r w:rsidRPr="001179A3">
        <w:rPr>
          <w:rFonts w:ascii="Times New Roman" w:hAnsi="Times New Roman"/>
          <w:szCs w:val="21"/>
        </w:rPr>
        <w:t>00</w:t>
      </w:r>
    </w:p>
    <w:p w:rsidR="00DC68E6" w:rsidRPr="001179A3" w:rsidRDefault="00B520E2" w:rsidP="00B520E2">
      <w:pPr>
        <w:ind w:left="359" w:hangingChars="171" w:hanging="359"/>
        <w:rPr>
          <w:rFonts w:ascii="Times New Roman" w:hAnsi="Times New Roman" w:hint="eastAsia"/>
          <w:szCs w:val="21"/>
        </w:rPr>
      </w:pPr>
      <w:r w:rsidRPr="001179A3">
        <w:rPr>
          <w:rFonts w:ascii="Times New Roman" w:hAnsi="Times New Roman"/>
          <w:szCs w:val="21"/>
        </w:rPr>
        <w:t xml:space="preserve">Beaumont &amp; Fletcher  </w:t>
      </w:r>
      <w:r w:rsidRPr="001179A3">
        <w:rPr>
          <w:rFonts w:ascii="Times New Roman" w:hAnsi="Times New Roman"/>
          <w:b/>
          <w:bCs/>
          <w:szCs w:val="21"/>
        </w:rPr>
        <w:t>The Dramatic Works in the Beaumont Fletcher Canon, 10 volumes</w:t>
      </w:r>
      <w:r w:rsidRPr="001179A3">
        <w:rPr>
          <w:rFonts w:ascii="Times New Roman" w:hAnsi="Times New Roman"/>
          <w:szCs w:val="21"/>
        </w:rPr>
        <w:t xml:space="preserve"> complete, Edited by </w:t>
      </w:r>
      <w:proofErr w:type="spellStart"/>
      <w:r w:rsidRPr="001179A3">
        <w:rPr>
          <w:rFonts w:ascii="Times New Roman" w:hAnsi="Times New Roman"/>
          <w:szCs w:val="21"/>
        </w:rPr>
        <w:t>Fredson</w:t>
      </w:r>
      <w:proofErr w:type="spellEnd"/>
      <w:r w:rsidRPr="001179A3">
        <w:rPr>
          <w:rFonts w:ascii="Times New Roman" w:hAnsi="Times New Roman"/>
          <w:szCs w:val="21"/>
        </w:rPr>
        <w:t xml:space="preserve"> Bowers, Cambridge, paper, 2008, New/Pub.</w:t>
      </w:r>
      <w:r w:rsidRPr="001179A3">
        <w:rPr>
          <w:rFonts w:ascii="Times New Roman" w:hAnsi="Times New Roman"/>
          <w:color w:val="000000"/>
          <w:szCs w:val="21"/>
        </w:rPr>
        <w:t>£</w:t>
      </w:r>
      <w:r w:rsidR="000D79C6" w:rsidRPr="001179A3">
        <w:rPr>
          <w:rFonts w:ascii="Times New Roman" w:hAnsi="Times New Roman" w:hint="eastAsia"/>
          <w:color w:val="000000"/>
          <w:szCs w:val="21"/>
        </w:rPr>
        <w:t>4</w:t>
      </w:r>
      <w:r w:rsidR="00B557AF">
        <w:rPr>
          <w:rFonts w:ascii="Times New Roman" w:hAnsi="Times New Roman" w:hint="eastAsia"/>
          <w:color w:val="000000"/>
          <w:szCs w:val="21"/>
        </w:rPr>
        <w:t>95</w:t>
      </w:r>
      <w:r w:rsidRPr="001179A3">
        <w:rPr>
          <w:rFonts w:ascii="Times New Roman" w:hAnsi="Times New Roman"/>
          <w:szCs w:val="21"/>
        </w:rPr>
        <w:t xml:space="preserve">, 9780521729598, </w:t>
      </w:r>
      <w:r w:rsidR="00095B2E" w:rsidRPr="001179A3">
        <w:rPr>
          <w:rFonts w:ascii="Times New Roman" w:hAnsi="Times New Roman"/>
          <w:szCs w:val="21"/>
        </w:rPr>
        <w:t>￥</w:t>
      </w:r>
      <w:r w:rsidR="00CE0190">
        <w:rPr>
          <w:rFonts w:ascii="Times New Roman" w:hAnsi="Times New Roman" w:hint="eastAsia"/>
          <w:szCs w:val="21"/>
        </w:rPr>
        <w:t>110</w:t>
      </w:r>
      <w:r w:rsidRPr="001179A3">
        <w:rPr>
          <w:rFonts w:ascii="Times New Roman" w:hAnsi="Times New Roman"/>
          <w:szCs w:val="21"/>
        </w:rPr>
        <w:t>,000</w:t>
      </w:r>
      <w:r w:rsidR="001A28C0" w:rsidRPr="001179A3">
        <w:rPr>
          <w:rFonts w:ascii="Times New Roman" w:hAnsi="Times New Roman" w:hint="eastAsia"/>
          <w:szCs w:val="21"/>
        </w:rPr>
        <w:t xml:space="preserve">  </w:t>
      </w:r>
    </w:p>
    <w:p w:rsidR="00B520E2" w:rsidRPr="001179A3" w:rsidRDefault="00B520E2" w:rsidP="00B520E2">
      <w:pPr>
        <w:ind w:left="359" w:hangingChars="171" w:hanging="359"/>
        <w:rPr>
          <w:rFonts w:ascii="Times New Roman" w:hAnsi="Times New Roman"/>
          <w:szCs w:val="21"/>
        </w:rPr>
      </w:pPr>
      <w:r w:rsidRPr="001179A3">
        <w:rPr>
          <w:rFonts w:ascii="Times New Roman" w:hAnsi="Times New Roman"/>
          <w:szCs w:val="21"/>
        </w:rPr>
        <w:t xml:space="preserve">Beaumont &amp; Fletcher  </w:t>
      </w:r>
      <w:r w:rsidRPr="001179A3">
        <w:rPr>
          <w:rFonts w:ascii="Times New Roman" w:hAnsi="Times New Roman"/>
          <w:b/>
          <w:bCs/>
          <w:szCs w:val="21"/>
        </w:rPr>
        <w:t>The Dramatic Works in the Beaumont Fletcher Canon, 10 volumes</w:t>
      </w:r>
      <w:r w:rsidRPr="001179A3">
        <w:rPr>
          <w:rFonts w:ascii="Times New Roman" w:hAnsi="Times New Roman"/>
          <w:szCs w:val="21"/>
        </w:rPr>
        <w:t xml:space="preserve"> complete, Edited by </w:t>
      </w:r>
      <w:proofErr w:type="spellStart"/>
      <w:r w:rsidRPr="001179A3">
        <w:rPr>
          <w:rFonts w:ascii="Times New Roman" w:hAnsi="Times New Roman"/>
          <w:szCs w:val="21"/>
        </w:rPr>
        <w:t>Fredson</w:t>
      </w:r>
      <w:proofErr w:type="spellEnd"/>
      <w:r w:rsidRPr="001179A3">
        <w:rPr>
          <w:rFonts w:ascii="Times New Roman" w:hAnsi="Times New Roman"/>
          <w:szCs w:val="21"/>
        </w:rPr>
        <w:t xml:space="preserve"> Bowers, Cambridge, hard, 2008, </w:t>
      </w:r>
      <w:r w:rsidR="00CE0190">
        <w:rPr>
          <w:rFonts w:ascii="Times New Roman" w:hAnsi="Times New Roman" w:hint="eastAsia"/>
          <w:szCs w:val="21"/>
        </w:rPr>
        <w:t>Fine</w:t>
      </w:r>
      <w:r w:rsidRPr="001179A3">
        <w:rPr>
          <w:rFonts w:ascii="Times New Roman" w:hAnsi="Times New Roman"/>
          <w:szCs w:val="21"/>
        </w:rPr>
        <w:t>/</w:t>
      </w:r>
      <w:r w:rsidR="00CE0190">
        <w:rPr>
          <w:rFonts w:ascii="Times New Roman" w:hAnsi="Times New Roman" w:hint="eastAsia"/>
          <w:szCs w:val="21"/>
        </w:rPr>
        <w:t xml:space="preserve">first edition + digital reprint by the publisher/ </w:t>
      </w:r>
      <w:r w:rsidRPr="001179A3">
        <w:rPr>
          <w:rFonts w:ascii="Times New Roman" w:hAnsi="Times New Roman"/>
          <w:szCs w:val="21"/>
        </w:rPr>
        <w:t xml:space="preserve">some volumes newly rebound from paperback edition, </w:t>
      </w:r>
      <w:r w:rsidR="00095B2E" w:rsidRPr="001179A3">
        <w:rPr>
          <w:rFonts w:ascii="Times New Roman" w:hAnsi="Times New Roman"/>
          <w:szCs w:val="21"/>
        </w:rPr>
        <w:t>￥</w:t>
      </w:r>
      <w:r w:rsidRPr="001179A3">
        <w:rPr>
          <w:rFonts w:ascii="Times New Roman" w:hAnsi="Times New Roman"/>
          <w:szCs w:val="21"/>
        </w:rPr>
        <w:t>1</w:t>
      </w:r>
      <w:r w:rsidR="00CE0190">
        <w:rPr>
          <w:rFonts w:ascii="Times New Roman" w:hAnsi="Times New Roman" w:hint="eastAsia"/>
          <w:szCs w:val="21"/>
        </w:rPr>
        <w:t>80</w:t>
      </w:r>
      <w:r w:rsidRPr="001179A3">
        <w:rPr>
          <w:rFonts w:ascii="Times New Roman" w:hAnsi="Times New Roman"/>
          <w:szCs w:val="21"/>
        </w:rPr>
        <w:t>,000</w:t>
      </w:r>
    </w:p>
    <w:p w:rsidR="00B520E2" w:rsidRPr="001179A3" w:rsidRDefault="00B520E2" w:rsidP="00B520E2">
      <w:pPr>
        <w:ind w:left="359" w:hangingChars="171" w:hanging="359"/>
        <w:rPr>
          <w:rFonts w:ascii="Times New Roman" w:hAnsi="Times New Roman"/>
          <w:szCs w:val="21"/>
        </w:rPr>
      </w:pPr>
      <w:r w:rsidRPr="001179A3">
        <w:rPr>
          <w:rFonts w:ascii="Times New Roman" w:hAnsi="Times New Roman"/>
          <w:szCs w:val="21"/>
        </w:rPr>
        <w:lastRenderedPageBreak/>
        <w:t xml:space="preserve">Beaumont &amp; Fletcher  </w:t>
      </w:r>
      <w:r w:rsidRPr="001179A3">
        <w:rPr>
          <w:rFonts w:ascii="Times New Roman" w:hAnsi="Times New Roman"/>
          <w:b/>
          <w:bCs/>
          <w:szCs w:val="21"/>
        </w:rPr>
        <w:t>The Works of Francis Beaumont and John Fletcher, 10 volumes</w:t>
      </w:r>
      <w:r w:rsidRPr="001179A3">
        <w:rPr>
          <w:rFonts w:ascii="Times New Roman" w:hAnsi="Times New Roman"/>
          <w:szCs w:val="21"/>
        </w:rPr>
        <w:t xml:space="preserve"> complete, Edited by Arnold Glover, originally published by Cambridge </w:t>
      </w:r>
      <w:proofErr w:type="spellStart"/>
      <w:r w:rsidRPr="001179A3">
        <w:rPr>
          <w:rFonts w:ascii="Times New Roman" w:hAnsi="Times New Roman"/>
          <w:szCs w:val="21"/>
        </w:rPr>
        <w:t>Univ</w:t>
      </w:r>
      <w:proofErr w:type="spellEnd"/>
      <w:r w:rsidRPr="001179A3">
        <w:rPr>
          <w:rFonts w:ascii="Times New Roman" w:hAnsi="Times New Roman"/>
          <w:szCs w:val="21"/>
        </w:rPr>
        <w:t xml:space="preserve"> Press 1905, Octagon Books, 4000pp, hard, 1969, Mint/op/ cloth, </w:t>
      </w:r>
      <w:r w:rsidR="00095B2E" w:rsidRPr="001179A3">
        <w:rPr>
          <w:rFonts w:ascii="Times New Roman" w:hAnsi="Times New Roman"/>
          <w:szCs w:val="21"/>
        </w:rPr>
        <w:t>￥</w:t>
      </w:r>
      <w:r w:rsidRPr="001179A3">
        <w:rPr>
          <w:rFonts w:ascii="Times New Roman" w:hAnsi="Times New Roman"/>
          <w:szCs w:val="21"/>
        </w:rPr>
        <w:t>99,000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Brome/ Kaufmann, R.J.  </w:t>
      </w:r>
      <w:r w:rsidRPr="001179A3">
        <w:rPr>
          <w:rFonts w:ascii="Times New Roman" w:hAnsi="Times New Roman"/>
          <w:b/>
          <w:bCs/>
          <w:szCs w:val="21"/>
        </w:rPr>
        <w:t>Richard Brome</w:t>
      </w:r>
      <w:r w:rsidRPr="001179A3">
        <w:rPr>
          <w:rFonts w:ascii="Times New Roman" w:hAnsi="Times New Roman"/>
          <w:szCs w:val="21"/>
        </w:rPr>
        <w:t xml:space="preserve">: Caroline Playwright, Columbia, 193pp, hard, 1961, Very Good/op/No DW, </w:t>
      </w:r>
      <w:r w:rsidR="00095B2E" w:rsidRPr="001179A3">
        <w:rPr>
          <w:rFonts w:ascii="Times New Roman" w:hAnsi="Times New Roman"/>
          <w:szCs w:val="21"/>
        </w:rPr>
        <w:t>￥</w:t>
      </w:r>
      <w:r w:rsidRPr="001179A3">
        <w:rPr>
          <w:rFonts w:ascii="Times New Roman" w:hAnsi="Times New Roman"/>
          <w:szCs w:val="21"/>
        </w:rPr>
        <w:t>4,800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Chapman, George  </w:t>
      </w:r>
      <w:r w:rsidRPr="001179A3">
        <w:rPr>
          <w:rFonts w:ascii="Times New Roman" w:hAnsi="Times New Roman"/>
          <w:b/>
          <w:bCs/>
          <w:szCs w:val="21"/>
        </w:rPr>
        <w:t>The Conspiracy and Tragedy of Charles, Duke of Byron</w:t>
      </w:r>
      <w:r w:rsidRPr="001179A3">
        <w:rPr>
          <w:rFonts w:ascii="Times New Roman" w:hAnsi="Times New Roman"/>
          <w:szCs w:val="21"/>
        </w:rPr>
        <w:t xml:space="preserve">, 2 volumes complete, Edited by George W. Ray with a substantial introduction, originally presented as the editor’s Ph.D. thesis University of Rochester 1966, Garland, 637pp, hard, 1979, </w:t>
      </w:r>
      <w:r w:rsidR="00CE0190">
        <w:rPr>
          <w:rFonts w:ascii="Times New Roman" w:hAnsi="Times New Roman" w:hint="eastAsia"/>
          <w:szCs w:val="21"/>
        </w:rPr>
        <w:t>Good</w:t>
      </w:r>
      <w:r w:rsidRPr="001179A3">
        <w:rPr>
          <w:rFonts w:ascii="Times New Roman" w:hAnsi="Times New Roman"/>
          <w:szCs w:val="21"/>
        </w:rPr>
        <w:t xml:space="preserve">/op, </w:t>
      </w:r>
      <w:r w:rsidR="00095B2E" w:rsidRPr="001179A3">
        <w:rPr>
          <w:rFonts w:ascii="Times New Roman" w:hAnsi="Times New Roman"/>
          <w:szCs w:val="21"/>
        </w:rPr>
        <w:t>￥</w:t>
      </w:r>
      <w:r w:rsidRPr="001179A3">
        <w:rPr>
          <w:rFonts w:ascii="Times New Roman" w:hAnsi="Times New Roman"/>
          <w:szCs w:val="21"/>
        </w:rPr>
        <w:t>18,000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Chapman, George;  Jonson, &amp; Marston  </w:t>
      </w:r>
      <w:r w:rsidRPr="001179A3">
        <w:rPr>
          <w:rFonts w:ascii="Times New Roman" w:hAnsi="Times New Roman"/>
          <w:b/>
          <w:bCs/>
          <w:szCs w:val="21"/>
        </w:rPr>
        <w:t>Eastward Ho</w:t>
      </w:r>
      <w:r w:rsidRPr="001179A3">
        <w:rPr>
          <w:rFonts w:ascii="Times New Roman" w:hAnsi="Times New Roman"/>
          <w:szCs w:val="21"/>
        </w:rPr>
        <w:t xml:space="preserve">, Edited by R.W. Van </w:t>
      </w:r>
      <w:proofErr w:type="spellStart"/>
      <w:r w:rsidRPr="001179A3">
        <w:rPr>
          <w:rFonts w:ascii="Times New Roman" w:hAnsi="Times New Roman"/>
          <w:szCs w:val="21"/>
        </w:rPr>
        <w:t>Fossen</w:t>
      </w:r>
      <w:proofErr w:type="spellEnd"/>
      <w:r w:rsidRPr="001179A3">
        <w:rPr>
          <w:rFonts w:ascii="Times New Roman" w:hAnsi="Times New Roman"/>
          <w:szCs w:val="21"/>
        </w:rPr>
        <w:t xml:space="preserve">, The Revels Plays series, Manchester UP, 256pp, hard, 1979, Mint/HB-op, 0719015146, </w:t>
      </w:r>
      <w:r w:rsidR="00095B2E" w:rsidRPr="001179A3">
        <w:rPr>
          <w:rFonts w:ascii="Times New Roman" w:hAnsi="Times New Roman"/>
          <w:szCs w:val="21"/>
        </w:rPr>
        <w:t>￥</w:t>
      </w:r>
      <w:r w:rsidR="00B3748A" w:rsidRPr="001179A3">
        <w:rPr>
          <w:rFonts w:ascii="Times New Roman" w:hAnsi="Times New Roman" w:hint="eastAsia"/>
          <w:szCs w:val="21"/>
        </w:rPr>
        <w:t>3</w:t>
      </w:r>
      <w:r w:rsidRPr="001179A3">
        <w:rPr>
          <w:rFonts w:ascii="Times New Roman" w:hAnsi="Times New Roman"/>
          <w:szCs w:val="21"/>
        </w:rPr>
        <w:t>,800</w:t>
      </w:r>
    </w:p>
    <w:p w:rsidR="00BC6178" w:rsidRPr="001179A3" w:rsidRDefault="00BC6178" w:rsidP="00BC6178">
      <w:pPr>
        <w:ind w:left="359" w:hangingChars="171" w:hanging="359"/>
        <w:rPr>
          <w:rFonts w:ascii="Times New Roman" w:hAnsi="Times New Roman"/>
          <w:szCs w:val="21"/>
        </w:rPr>
      </w:pPr>
      <w:r w:rsidRPr="001179A3">
        <w:rPr>
          <w:rFonts w:ascii="Times New Roman" w:hAnsi="Times New Roman"/>
          <w:szCs w:val="21"/>
        </w:rPr>
        <w:t xml:space="preserve">Chapman/ Beach, Vincent W., Jr.  </w:t>
      </w:r>
      <w:r w:rsidRPr="001179A3">
        <w:rPr>
          <w:rFonts w:ascii="Times New Roman" w:hAnsi="Times New Roman"/>
          <w:b/>
          <w:bCs/>
          <w:szCs w:val="21"/>
        </w:rPr>
        <w:t>George Chapman</w:t>
      </w:r>
      <w:r w:rsidRPr="001179A3">
        <w:rPr>
          <w:rFonts w:ascii="Times New Roman" w:hAnsi="Times New Roman"/>
          <w:szCs w:val="21"/>
        </w:rPr>
        <w:t xml:space="preserve">: An Annotated Bibliography of Commentary and Criticism, ‘His life and career spanned both the Elizabethan and the Jacobean periods and his influence extended well into the Restoration’, </w:t>
      </w:r>
      <w:proofErr w:type="spellStart"/>
      <w:r w:rsidRPr="001179A3">
        <w:rPr>
          <w:rFonts w:ascii="Times New Roman" w:hAnsi="Times New Roman"/>
          <w:szCs w:val="21"/>
        </w:rPr>
        <w:t>G.K.Hall</w:t>
      </w:r>
      <w:proofErr w:type="spellEnd"/>
      <w:r w:rsidRPr="001179A3">
        <w:rPr>
          <w:rFonts w:ascii="Times New Roman" w:hAnsi="Times New Roman"/>
          <w:szCs w:val="21"/>
        </w:rPr>
        <w:t xml:space="preserve">, 231pp, hard, 1995, Mint/Pub.$50, </w:t>
      </w:r>
      <w:r w:rsidR="00095B2E" w:rsidRPr="001179A3">
        <w:rPr>
          <w:rFonts w:ascii="Times New Roman" w:hAnsi="Times New Roman"/>
          <w:szCs w:val="21"/>
        </w:rPr>
        <w:t>￥</w:t>
      </w:r>
      <w:r w:rsidRPr="001179A3">
        <w:rPr>
          <w:rFonts w:ascii="Times New Roman" w:hAnsi="Times New Roman"/>
          <w:szCs w:val="21"/>
        </w:rPr>
        <w:t>4,800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Chapman/ </w:t>
      </w:r>
      <w:proofErr w:type="spellStart"/>
      <w:r w:rsidRPr="001179A3">
        <w:rPr>
          <w:rFonts w:ascii="Times New Roman" w:hAnsi="Times New Roman"/>
          <w:szCs w:val="21"/>
        </w:rPr>
        <w:t>Braunmuller</w:t>
      </w:r>
      <w:proofErr w:type="spellEnd"/>
      <w:r w:rsidRPr="001179A3">
        <w:rPr>
          <w:rFonts w:ascii="Times New Roman" w:hAnsi="Times New Roman"/>
          <w:szCs w:val="21"/>
        </w:rPr>
        <w:t xml:space="preserve">, A.R.  </w:t>
      </w:r>
      <w:r w:rsidRPr="001179A3">
        <w:rPr>
          <w:rFonts w:ascii="Times New Roman" w:hAnsi="Times New Roman"/>
          <w:b/>
          <w:bCs/>
          <w:szCs w:val="21"/>
        </w:rPr>
        <w:t>Natural Fictions</w:t>
      </w:r>
      <w:r w:rsidRPr="001179A3">
        <w:rPr>
          <w:rFonts w:ascii="Times New Roman" w:hAnsi="Times New Roman"/>
          <w:szCs w:val="21"/>
        </w:rPr>
        <w:t xml:space="preserve">: George Chapman’s Major Tragedies, U of Delaware P, 193pp, hard, 1992, Mint/Pub.$36.50, </w:t>
      </w:r>
      <w:r w:rsidR="000D79C6" w:rsidRPr="001179A3">
        <w:rPr>
          <w:rFonts w:ascii="Times New Roman" w:hAnsi="Times New Roman"/>
          <w:szCs w:val="21"/>
        </w:rPr>
        <w:t>9780874134049</w:t>
      </w:r>
      <w:r w:rsidRPr="001179A3">
        <w:rPr>
          <w:rFonts w:ascii="Times New Roman" w:hAnsi="Times New Roman"/>
          <w:szCs w:val="21"/>
        </w:rPr>
        <w:t xml:space="preserve">, </w:t>
      </w:r>
      <w:r w:rsidR="00095B2E" w:rsidRPr="001179A3">
        <w:rPr>
          <w:rFonts w:ascii="Times New Roman" w:hAnsi="Times New Roman"/>
          <w:szCs w:val="21"/>
        </w:rPr>
        <w:t>￥</w:t>
      </w:r>
      <w:r w:rsidRPr="001179A3">
        <w:rPr>
          <w:rFonts w:ascii="Times New Roman" w:hAnsi="Times New Roman"/>
          <w:szCs w:val="21"/>
        </w:rPr>
        <w:t>2,900</w:t>
      </w:r>
    </w:p>
    <w:p w:rsidR="00BC6178" w:rsidRPr="001179A3" w:rsidRDefault="00BC6178" w:rsidP="00BC6178">
      <w:pPr>
        <w:ind w:left="359" w:hangingChars="171" w:hanging="359"/>
        <w:rPr>
          <w:rFonts w:ascii="Times New Roman" w:hAnsi="Times New Roman"/>
          <w:szCs w:val="21"/>
        </w:rPr>
      </w:pPr>
      <w:r w:rsidRPr="001179A3">
        <w:rPr>
          <w:rFonts w:ascii="Times New Roman" w:hAnsi="Times New Roman"/>
          <w:szCs w:val="21"/>
        </w:rPr>
        <w:t xml:space="preserve">Chapman/ </w:t>
      </w:r>
      <w:proofErr w:type="spellStart"/>
      <w:r w:rsidRPr="001179A3">
        <w:rPr>
          <w:rFonts w:ascii="Times New Roman" w:hAnsi="Times New Roman"/>
          <w:szCs w:val="21"/>
        </w:rPr>
        <w:t>Florby</w:t>
      </w:r>
      <w:proofErr w:type="spellEnd"/>
      <w:r w:rsidRPr="001179A3">
        <w:rPr>
          <w:rFonts w:ascii="Times New Roman" w:hAnsi="Times New Roman"/>
          <w:szCs w:val="21"/>
        </w:rPr>
        <w:t xml:space="preserve">, </w:t>
      </w:r>
      <w:proofErr w:type="spellStart"/>
      <w:r w:rsidRPr="001179A3">
        <w:rPr>
          <w:rFonts w:ascii="Times New Roman" w:hAnsi="Times New Roman"/>
          <w:szCs w:val="21"/>
        </w:rPr>
        <w:t>Gunilla</w:t>
      </w:r>
      <w:proofErr w:type="spellEnd"/>
      <w:r w:rsidRPr="001179A3">
        <w:rPr>
          <w:rFonts w:ascii="Times New Roman" w:hAnsi="Times New Roman"/>
          <w:szCs w:val="21"/>
        </w:rPr>
        <w:t xml:space="preserve">  </w:t>
      </w:r>
      <w:r w:rsidRPr="001179A3">
        <w:rPr>
          <w:rFonts w:ascii="Times New Roman" w:hAnsi="Times New Roman"/>
          <w:b/>
          <w:bCs/>
          <w:szCs w:val="21"/>
        </w:rPr>
        <w:t>The Painful Passage</w:t>
      </w:r>
      <w:r w:rsidRPr="001179A3">
        <w:rPr>
          <w:rFonts w:ascii="Times New Roman" w:hAnsi="Times New Roman"/>
          <w:szCs w:val="21"/>
        </w:rPr>
        <w:t xml:space="preserve">: A Study of George Chapman’s The Tragedy of </w:t>
      </w:r>
      <w:proofErr w:type="spellStart"/>
      <w:r w:rsidRPr="001179A3">
        <w:rPr>
          <w:rFonts w:ascii="Times New Roman" w:hAnsi="Times New Roman"/>
          <w:szCs w:val="21"/>
        </w:rPr>
        <w:t>Bussy</w:t>
      </w:r>
      <w:proofErr w:type="spellEnd"/>
      <w:r w:rsidRPr="001179A3">
        <w:rPr>
          <w:rFonts w:ascii="Times New Roman" w:hAnsi="Times New Roman"/>
          <w:szCs w:val="21"/>
        </w:rPr>
        <w:t xml:space="preserve"> </w:t>
      </w:r>
      <w:proofErr w:type="spellStart"/>
      <w:r w:rsidRPr="001179A3">
        <w:rPr>
          <w:rFonts w:ascii="Times New Roman" w:hAnsi="Times New Roman"/>
          <w:szCs w:val="21"/>
        </w:rPr>
        <w:t>D’Ambois</w:t>
      </w:r>
      <w:proofErr w:type="spellEnd"/>
      <w:r w:rsidRPr="001179A3">
        <w:rPr>
          <w:rFonts w:ascii="Times New Roman" w:hAnsi="Times New Roman"/>
          <w:szCs w:val="21"/>
        </w:rPr>
        <w:t xml:space="preserve"> and The Revenge of </w:t>
      </w:r>
      <w:proofErr w:type="spellStart"/>
      <w:r w:rsidRPr="001179A3">
        <w:rPr>
          <w:rFonts w:ascii="Times New Roman" w:hAnsi="Times New Roman"/>
          <w:szCs w:val="21"/>
        </w:rPr>
        <w:t>Bussy</w:t>
      </w:r>
      <w:proofErr w:type="spellEnd"/>
      <w:r w:rsidRPr="001179A3">
        <w:rPr>
          <w:rFonts w:ascii="Times New Roman" w:hAnsi="Times New Roman"/>
          <w:szCs w:val="21"/>
        </w:rPr>
        <w:t xml:space="preserve"> </w:t>
      </w:r>
      <w:proofErr w:type="spellStart"/>
      <w:r w:rsidRPr="001179A3">
        <w:rPr>
          <w:rFonts w:ascii="Times New Roman" w:hAnsi="Times New Roman"/>
          <w:szCs w:val="21"/>
        </w:rPr>
        <w:t>D’Ambois</w:t>
      </w:r>
      <w:proofErr w:type="spellEnd"/>
      <w:r w:rsidRPr="001179A3">
        <w:rPr>
          <w:rFonts w:ascii="Times New Roman" w:hAnsi="Times New Roman"/>
          <w:szCs w:val="21"/>
        </w:rPr>
        <w:t xml:space="preserve">, Lund Studies in English, CWK </w:t>
      </w:r>
      <w:proofErr w:type="spellStart"/>
      <w:r w:rsidRPr="001179A3">
        <w:rPr>
          <w:rFonts w:ascii="Times New Roman" w:hAnsi="Times New Roman"/>
          <w:szCs w:val="21"/>
        </w:rPr>
        <w:t>Gleerup</w:t>
      </w:r>
      <w:proofErr w:type="spellEnd"/>
      <w:r w:rsidRPr="001179A3">
        <w:rPr>
          <w:rFonts w:ascii="Times New Roman" w:hAnsi="Times New Roman"/>
          <w:szCs w:val="21"/>
        </w:rPr>
        <w:t xml:space="preserve">, 265pp, paper, 1982, Mint/op, </w:t>
      </w:r>
      <w:r w:rsidR="00095B2E" w:rsidRPr="001179A3">
        <w:rPr>
          <w:rFonts w:ascii="Times New Roman" w:hAnsi="Times New Roman"/>
          <w:szCs w:val="21"/>
        </w:rPr>
        <w:t>￥</w:t>
      </w:r>
      <w:r w:rsidRPr="001179A3">
        <w:rPr>
          <w:rFonts w:ascii="Times New Roman" w:hAnsi="Times New Roman"/>
          <w:szCs w:val="21"/>
        </w:rPr>
        <w:t>4,800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Chapman/ Lord, George </w:t>
      </w:r>
      <w:proofErr w:type="spellStart"/>
      <w:r w:rsidRPr="001179A3">
        <w:rPr>
          <w:rFonts w:ascii="Times New Roman" w:hAnsi="Times New Roman"/>
          <w:szCs w:val="21"/>
        </w:rPr>
        <w:t>deF.</w:t>
      </w:r>
      <w:proofErr w:type="spellEnd"/>
      <w:r w:rsidRPr="001179A3">
        <w:rPr>
          <w:rFonts w:ascii="Times New Roman" w:hAnsi="Times New Roman"/>
          <w:szCs w:val="21"/>
        </w:rPr>
        <w:t xml:space="preserve">  </w:t>
      </w:r>
      <w:r w:rsidRPr="001179A3">
        <w:rPr>
          <w:rFonts w:ascii="Times New Roman" w:hAnsi="Times New Roman"/>
          <w:b/>
          <w:bCs/>
          <w:szCs w:val="21"/>
        </w:rPr>
        <w:t>Homeric Renaissance</w:t>
      </w:r>
      <w:r w:rsidRPr="001179A3">
        <w:rPr>
          <w:rFonts w:ascii="Times New Roman" w:hAnsi="Times New Roman"/>
          <w:szCs w:val="21"/>
        </w:rPr>
        <w:t xml:space="preserve">: The Odyssey of George Chapman, Chatto &amp; Windus, 224pp, hard, 1956, Very Good/op, </w:t>
      </w:r>
      <w:r w:rsidR="00095B2E" w:rsidRPr="001179A3">
        <w:rPr>
          <w:rFonts w:ascii="Times New Roman" w:hAnsi="Times New Roman"/>
          <w:szCs w:val="21"/>
        </w:rPr>
        <w:t>￥</w:t>
      </w:r>
      <w:r w:rsidRPr="001179A3">
        <w:rPr>
          <w:rFonts w:ascii="Times New Roman" w:hAnsi="Times New Roman"/>
          <w:szCs w:val="21"/>
        </w:rPr>
        <w:t>4,800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Chapman/ </w:t>
      </w:r>
      <w:proofErr w:type="spellStart"/>
      <w:r w:rsidRPr="001179A3">
        <w:rPr>
          <w:rFonts w:ascii="Times New Roman" w:hAnsi="Times New Roman"/>
          <w:szCs w:val="21"/>
        </w:rPr>
        <w:t>MacLure</w:t>
      </w:r>
      <w:proofErr w:type="spellEnd"/>
      <w:r w:rsidRPr="001179A3">
        <w:rPr>
          <w:rFonts w:ascii="Times New Roman" w:hAnsi="Times New Roman"/>
          <w:szCs w:val="21"/>
        </w:rPr>
        <w:t xml:space="preserve">, Millar  </w:t>
      </w:r>
      <w:r w:rsidRPr="001179A3">
        <w:rPr>
          <w:rFonts w:ascii="Times New Roman" w:hAnsi="Times New Roman"/>
          <w:b/>
          <w:bCs/>
          <w:szCs w:val="21"/>
        </w:rPr>
        <w:t>George Chapman</w:t>
      </w:r>
      <w:r w:rsidRPr="001179A3">
        <w:rPr>
          <w:rFonts w:ascii="Times New Roman" w:hAnsi="Times New Roman"/>
          <w:szCs w:val="21"/>
        </w:rPr>
        <w:t xml:space="preserve">: A Critical Study, Toronto, 251pp, hard, 1969, Fine/op, </w:t>
      </w:r>
      <w:r w:rsidR="00095B2E" w:rsidRPr="001179A3">
        <w:rPr>
          <w:rFonts w:ascii="Times New Roman" w:hAnsi="Times New Roman"/>
          <w:szCs w:val="21"/>
        </w:rPr>
        <w:t>￥</w:t>
      </w:r>
      <w:r w:rsidRPr="001179A3">
        <w:rPr>
          <w:rFonts w:ascii="Times New Roman" w:hAnsi="Times New Roman"/>
          <w:szCs w:val="21"/>
        </w:rPr>
        <w:t>6,800</w:t>
      </w:r>
    </w:p>
    <w:p w:rsidR="00BC6178" w:rsidRPr="001179A3" w:rsidRDefault="00BC6178" w:rsidP="00BC6178">
      <w:pPr>
        <w:ind w:left="359" w:hangingChars="171" w:hanging="359"/>
        <w:rPr>
          <w:rFonts w:ascii="Times New Roman" w:hAnsi="Times New Roman"/>
          <w:szCs w:val="21"/>
        </w:rPr>
      </w:pPr>
      <w:r w:rsidRPr="001179A3">
        <w:rPr>
          <w:rFonts w:ascii="Times New Roman" w:hAnsi="Times New Roman"/>
          <w:szCs w:val="21"/>
        </w:rPr>
        <w:t xml:space="preserve">Criticism/ </w:t>
      </w:r>
      <w:proofErr w:type="spellStart"/>
      <w:r w:rsidRPr="001179A3">
        <w:rPr>
          <w:rFonts w:ascii="Times New Roman" w:hAnsi="Times New Roman"/>
          <w:szCs w:val="21"/>
        </w:rPr>
        <w:t>Cressy</w:t>
      </w:r>
      <w:proofErr w:type="spellEnd"/>
      <w:r w:rsidRPr="001179A3">
        <w:rPr>
          <w:rFonts w:ascii="Times New Roman" w:hAnsi="Times New Roman"/>
          <w:szCs w:val="21"/>
        </w:rPr>
        <w:t xml:space="preserve">, David  </w:t>
      </w:r>
      <w:r w:rsidRPr="001179A3">
        <w:rPr>
          <w:rFonts w:ascii="Times New Roman" w:hAnsi="Times New Roman"/>
          <w:b/>
          <w:bCs/>
          <w:szCs w:val="21"/>
        </w:rPr>
        <w:t>Travesties and Transgressions in Tudor and Stuart England</w:t>
      </w:r>
      <w:r w:rsidRPr="001179A3">
        <w:rPr>
          <w:rFonts w:ascii="Times New Roman" w:hAnsi="Times New Roman"/>
          <w:szCs w:val="21"/>
        </w:rPr>
        <w:t>: Tales of Discord and Dissension, ‘examines how the orderly, Protestant, and hierarchical society of post-Reformation England coped with the cultural challenges posed by beliefs and events outside the social norm’, Oxford, 362pp, hard, 2000, Mint/Pub.</w:t>
      </w:r>
      <w:r w:rsidRPr="001179A3">
        <w:rPr>
          <w:rFonts w:ascii="Times New Roman" w:hAnsi="Times New Roman"/>
          <w:color w:val="000000"/>
          <w:szCs w:val="21"/>
        </w:rPr>
        <w:t>£</w:t>
      </w:r>
      <w:r w:rsidR="00B368F0" w:rsidRPr="001179A3">
        <w:rPr>
          <w:rFonts w:ascii="Times New Roman" w:hAnsi="Times New Roman" w:hint="eastAsia"/>
          <w:color w:val="000000"/>
          <w:szCs w:val="21"/>
        </w:rPr>
        <w:t>110</w:t>
      </w:r>
      <w:r w:rsidRPr="001179A3">
        <w:rPr>
          <w:rFonts w:ascii="Times New Roman" w:hAnsi="Times New Roman"/>
          <w:szCs w:val="21"/>
        </w:rPr>
        <w:t xml:space="preserve">, </w:t>
      </w:r>
      <w:r w:rsidR="000D79C6" w:rsidRPr="001179A3">
        <w:rPr>
          <w:rFonts w:ascii="Times New Roman" w:hAnsi="Times New Roman"/>
          <w:szCs w:val="21"/>
        </w:rPr>
        <w:t>9780198207818</w:t>
      </w:r>
      <w:r w:rsidRPr="001179A3">
        <w:rPr>
          <w:rFonts w:ascii="Times New Roman" w:hAnsi="Times New Roman"/>
          <w:szCs w:val="21"/>
        </w:rPr>
        <w:t xml:space="preserve">, </w:t>
      </w:r>
      <w:r w:rsidR="00095B2E" w:rsidRPr="001179A3">
        <w:rPr>
          <w:rFonts w:ascii="Times New Roman" w:hAnsi="Times New Roman"/>
          <w:szCs w:val="21"/>
        </w:rPr>
        <w:t>￥</w:t>
      </w:r>
      <w:r w:rsidR="00B368F0" w:rsidRPr="001179A3">
        <w:rPr>
          <w:rFonts w:ascii="Times New Roman" w:hAnsi="Times New Roman" w:hint="eastAsia"/>
          <w:szCs w:val="21"/>
        </w:rPr>
        <w:t>5</w:t>
      </w:r>
      <w:r w:rsidRPr="001179A3">
        <w:rPr>
          <w:rFonts w:ascii="Times New Roman" w:hAnsi="Times New Roman"/>
          <w:szCs w:val="21"/>
        </w:rPr>
        <w:t>,</w:t>
      </w:r>
      <w:r w:rsidR="00B368F0" w:rsidRPr="001179A3">
        <w:rPr>
          <w:rFonts w:ascii="Times New Roman" w:hAnsi="Times New Roman" w:hint="eastAsia"/>
          <w:szCs w:val="21"/>
        </w:rPr>
        <w:t>8</w:t>
      </w:r>
      <w:r w:rsidRPr="001179A3">
        <w:rPr>
          <w:rFonts w:ascii="Times New Roman" w:hAnsi="Times New Roman"/>
          <w:szCs w:val="21"/>
        </w:rPr>
        <w:t>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Dekker/ Allison, A.F.  </w:t>
      </w:r>
      <w:r w:rsidRPr="001179A3">
        <w:rPr>
          <w:rFonts w:ascii="Times New Roman" w:hAnsi="Times New Roman"/>
          <w:b/>
          <w:bCs/>
          <w:szCs w:val="21"/>
        </w:rPr>
        <w:t>Thomas Dekker</w:t>
      </w:r>
      <w:r w:rsidRPr="001179A3">
        <w:rPr>
          <w:rFonts w:ascii="Times New Roman" w:hAnsi="Times New Roman"/>
          <w:szCs w:val="21"/>
        </w:rPr>
        <w:t xml:space="preserve">: A Bibliographical Catalogue of the Early Editions, Pall Mall Bibliographies, </w:t>
      </w:r>
      <w:proofErr w:type="spellStart"/>
      <w:r w:rsidRPr="001179A3">
        <w:rPr>
          <w:rFonts w:ascii="Times New Roman" w:hAnsi="Times New Roman"/>
          <w:szCs w:val="21"/>
        </w:rPr>
        <w:t>Dawsons</w:t>
      </w:r>
      <w:proofErr w:type="spellEnd"/>
      <w:r w:rsidRPr="001179A3">
        <w:rPr>
          <w:rFonts w:ascii="Times New Roman" w:hAnsi="Times New Roman"/>
          <w:szCs w:val="21"/>
        </w:rPr>
        <w:t xml:space="preserve">, 143pp, hard, 1972, Fine/op, 0712905375, </w:t>
      </w:r>
      <w:r w:rsidR="00095B2E" w:rsidRPr="001179A3">
        <w:rPr>
          <w:rFonts w:ascii="Times New Roman" w:hAnsi="Times New Roman"/>
          <w:szCs w:val="21"/>
        </w:rPr>
        <w:t>￥</w:t>
      </w:r>
      <w:r w:rsidRPr="001179A3">
        <w:rPr>
          <w:rFonts w:ascii="Times New Roman" w:hAnsi="Times New Roman"/>
          <w:szCs w:val="21"/>
        </w:rPr>
        <w:t>6,800</w:t>
      </w:r>
    </w:p>
    <w:p w:rsidR="004E0A43" w:rsidRPr="001179A3" w:rsidRDefault="004E0A43" w:rsidP="004E0A43">
      <w:pPr>
        <w:ind w:left="359" w:hangingChars="171" w:hanging="359"/>
        <w:rPr>
          <w:rFonts w:ascii="Times New Roman" w:hAnsi="Times New Roman"/>
          <w:szCs w:val="21"/>
        </w:rPr>
      </w:pPr>
      <w:r w:rsidRPr="001179A3">
        <w:rPr>
          <w:rFonts w:ascii="Times New Roman" w:hAnsi="Times New Roman"/>
          <w:szCs w:val="21"/>
        </w:rPr>
        <w:t xml:space="preserve">Dekker/ Conover, James H.  </w:t>
      </w:r>
      <w:r w:rsidRPr="001179A3">
        <w:rPr>
          <w:rFonts w:ascii="Times New Roman" w:hAnsi="Times New Roman"/>
          <w:b/>
          <w:bCs/>
          <w:szCs w:val="21"/>
        </w:rPr>
        <w:t>Thomas Dekker</w:t>
      </w:r>
      <w:r w:rsidRPr="001179A3">
        <w:rPr>
          <w:rFonts w:ascii="Times New Roman" w:hAnsi="Times New Roman"/>
          <w:szCs w:val="21"/>
        </w:rPr>
        <w:t xml:space="preserve">: An Analysis of Dramatic Structure, Mouton, 250pp, hard, 1969, Fine/op, </w:t>
      </w:r>
      <w:r w:rsidR="00095B2E" w:rsidRPr="001179A3">
        <w:rPr>
          <w:rFonts w:ascii="Times New Roman" w:hAnsi="Times New Roman"/>
          <w:szCs w:val="21"/>
        </w:rPr>
        <w:t>￥</w:t>
      </w:r>
      <w:r w:rsidRPr="001179A3">
        <w:rPr>
          <w:rFonts w:ascii="Times New Roman" w:hAnsi="Times New Roman"/>
          <w:szCs w:val="21"/>
        </w:rPr>
        <w:t>5,800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Dekker/ Gasper, Julia  </w:t>
      </w:r>
      <w:r w:rsidRPr="001179A3">
        <w:rPr>
          <w:rFonts w:ascii="Times New Roman" w:hAnsi="Times New Roman"/>
          <w:b/>
          <w:bCs/>
          <w:szCs w:val="21"/>
        </w:rPr>
        <w:t>The Dragon and the Dove</w:t>
      </w:r>
      <w:r w:rsidRPr="001179A3">
        <w:rPr>
          <w:rFonts w:ascii="Times New Roman" w:hAnsi="Times New Roman"/>
          <w:szCs w:val="21"/>
        </w:rPr>
        <w:t xml:space="preserve">: The Plays of Thomas Dekker, Oxford, 241pp, hard, 1990, Very Good/op, 0198117583, </w:t>
      </w:r>
      <w:r w:rsidR="00095B2E" w:rsidRPr="001179A3">
        <w:rPr>
          <w:rFonts w:ascii="Times New Roman" w:hAnsi="Times New Roman"/>
          <w:szCs w:val="21"/>
        </w:rPr>
        <w:t>￥</w:t>
      </w:r>
      <w:r w:rsidRPr="001179A3">
        <w:rPr>
          <w:rFonts w:ascii="Times New Roman" w:hAnsi="Times New Roman"/>
          <w:szCs w:val="21"/>
        </w:rPr>
        <w:t>5,800</w:t>
      </w:r>
    </w:p>
    <w:p w:rsidR="00AE4251" w:rsidRPr="001179A3" w:rsidRDefault="00AE4251" w:rsidP="00AE4251">
      <w:pPr>
        <w:ind w:left="359" w:hangingChars="171" w:hanging="359"/>
        <w:rPr>
          <w:rFonts w:ascii="Times New Roman" w:hAnsi="Times New Roman"/>
          <w:color w:val="000000"/>
          <w:szCs w:val="21"/>
        </w:rPr>
      </w:pPr>
      <w:r w:rsidRPr="001179A3">
        <w:rPr>
          <w:rFonts w:ascii="Times New Roman" w:hAnsi="Times New Roman"/>
          <w:szCs w:val="21"/>
        </w:rPr>
        <w:t xml:space="preserve">Dekker/ </w:t>
      </w:r>
      <w:proofErr w:type="spellStart"/>
      <w:r w:rsidRPr="001179A3">
        <w:rPr>
          <w:rFonts w:ascii="Times New Roman" w:hAnsi="Times New Roman"/>
          <w:szCs w:val="21"/>
        </w:rPr>
        <w:t>Grosart</w:t>
      </w:r>
      <w:proofErr w:type="spellEnd"/>
      <w:r w:rsidRPr="001179A3">
        <w:rPr>
          <w:rFonts w:ascii="Times New Roman" w:hAnsi="Times New Roman"/>
          <w:szCs w:val="21"/>
        </w:rPr>
        <w:t xml:space="preserve">, Alexander (ed.)  </w:t>
      </w:r>
      <w:r w:rsidRPr="001179A3">
        <w:rPr>
          <w:rFonts w:ascii="Times New Roman" w:hAnsi="Times New Roman"/>
          <w:b/>
          <w:bCs/>
          <w:szCs w:val="21"/>
        </w:rPr>
        <w:t>The Non-Dramatic Works of Thomas Dekker in 5 Volumes</w:t>
      </w:r>
      <w:r w:rsidRPr="001179A3">
        <w:rPr>
          <w:rFonts w:ascii="Times New Roman" w:hAnsi="Times New Roman"/>
          <w:szCs w:val="21"/>
        </w:rPr>
        <w:t xml:space="preserve">, For the First Time Collected and Edited with Memorial-Introduction, Notes and Illustrations, etc., *first published in 1884, Russell &amp; Russell, 1602pp, hard, 1963, Fine/op/original brown cloth, </w:t>
      </w:r>
      <w:r w:rsidR="00095B2E" w:rsidRPr="001179A3">
        <w:rPr>
          <w:rFonts w:ascii="Times New Roman" w:hAnsi="Times New Roman"/>
          <w:szCs w:val="21"/>
        </w:rPr>
        <w:t>￥</w:t>
      </w:r>
      <w:r w:rsidRPr="001179A3">
        <w:rPr>
          <w:rFonts w:ascii="Times New Roman" w:hAnsi="Times New Roman"/>
          <w:szCs w:val="21"/>
        </w:rPr>
        <w:t>68,000</w:t>
      </w:r>
    </w:p>
    <w:p w:rsidR="008078E8" w:rsidRPr="001179A3" w:rsidRDefault="008078E8">
      <w:pPr>
        <w:ind w:left="359" w:hangingChars="171" w:hanging="359"/>
        <w:rPr>
          <w:rFonts w:ascii="Times New Roman" w:hAnsi="Times New Roman"/>
          <w:color w:val="000000"/>
          <w:szCs w:val="21"/>
        </w:rPr>
      </w:pPr>
      <w:r w:rsidRPr="001179A3">
        <w:rPr>
          <w:rFonts w:ascii="Times New Roman" w:hAnsi="Times New Roman"/>
          <w:szCs w:val="21"/>
        </w:rPr>
        <w:t xml:space="preserve">Dekker/ </w:t>
      </w:r>
      <w:r w:rsidRPr="001179A3">
        <w:rPr>
          <w:rFonts w:ascii="Times New Roman" w:hAnsi="Times New Roman"/>
          <w:color w:val="000000"/>
          <w:szCs w:val="21"/>
        </w:rPr>
        <w:t xml:space="preserve">Price, George R.  </w:t>
      </w:r>
      <w:r w:rsidRPr="001179A3">
        <w:rPr>
          <w:rFonts w:ascii="Times New Roman" w:hAnsi="Times New Roman"/>
          <w:b/>
          <w:bCs/>
          <w:color w:val="000000"/>
          <w:szCs w:val="21"/>
        </w:rPr>
        <w:t>Thomas Dekker</w:t>
      </w:r>
      <w:r w:rsidRPr="001179A3">
        <w:rPr>
          <w:rFonts w:ascii="Times New Roman" w:hAnsi="Times New Roman"/>
          <w:color w:val="000000"/>
          <w:szCs w:val="21"/>
        </w:rPr>
        <w:t xml:space="preserve">, Twayne’s English Authors Series 71, Twayne, 189pp, hard, 1969, Very Good/ op/Ex-Lib, </w:t>
      </w:r>
      <w:r w:rsidR="00095B2E" w:rsidRPr="001179A3">
        <w:rPr>
          <w:rFonts w:ascii="Times New Roman" w:hAnsi="Times New Roman"/>
          <w:color w:val="000000"/>
          <w:szCs w:val="21"/>
        </w:rPr>
        <w:t>￥</w:t>
      </w:r>
      <w:r w:rsidRPr="001179A3">
        <w:rPr>
          <w:rFonts w:ascii="Times New Roman" w:hAnsi="Times New Roman"/>
          <w:color w:val="000000"/>
          <w:szCs w:val="21"/>
        </w:rPr>
        <w:t>1,500</w:t>
      </w:r>
    </w:p>
    <w:p w:rsidR="002E79B7" w:rsidRPr="001179A3" w:rsidRDefault="002E79B7" w:rsidP="00C67805">
      <w:pPr>
        <w:ind w:left="359" w:hangingChars="171" w:hanging="359"/>
        <w:rPr>
          <w:rFonts w:ascii="Times New Roman" w:hAnsi="Times New Roman" w:hint="eastAsia"/>
          <w:szCs w:val="21"/>
        </w:rPr>
      </w:pPr>
      <w:r w:rsidRPr="001179A3">
        <w:rPr>
          <w:rFonts w:ascii="Times New Roman" w:hAnsi="Times New Roman" w:hint="eastAsia"/>
          <w:szCs w:val="21"/>
        </w:rPr>
        <w:t>Dekker/ Smallwood, R.L</w:t>
      </w:r>
      <w:r w:rsidR="00A039C6" w:rsidRPr="001179A3">
        <w:rPr>
          <w:rFonts w:ascii="Times New Roman" w:hAnsi="Times New Roman" w:hint="eastAsia"/>
          <w:szCs w:val="21"/>
        </w:rPr>
        <w:t xml:space="preserve"> &amp; Stanley Wells </w:t>
      </w:r>
      <w:r w:rsidRPr="001179A3">
        <w:rPr>
          <w:rFonts w:ascii="Times New Roman" w:hAnsi="Times New Roman" w:hint="eastAsia"/>
          <w:szCs w:val="21"/>
        </w:rPr>
        <w:t xml:space="preserve">(eds.)  </w:t>
      </w:r>
      <w:r w:rsidRPr="001179A3">
        <w:rPr>
          <w:rFonts w:ascii="Times New Roman" w:hAnsi="Times New Roman" w:hint="eastAsia"/>
          <w:b/>
          <w:szCs w:val="21"/>
        </w:rPr>
        <w:t>The Shoemaker</w:t>
      </w:r>
      <w:r w:rsidRPr="001179A3">
        <w:rPr>
          <w:rFonts w:ascii="Times New Roman" w:hAnsi="Times New Roman"/>
          <w:b/>
          <w:szCs w:val="21"/>
        </w:rPr>
        <w:t>’</w:t>
      </w:r>
      <w:r w:rsidRPr="001179A3">
        <w:rPr>
          <w:rFonts w:ascii="Times New Roman" w:hAnsi="Times New Roman" w:hint="eastAsia"/>
          <w:b/>
          <w:szCs w:val="21"/>
        </w:rPr>
        <w:t>s Holiday</w:t>
      </w:r>
      <w:r w:rsidRPr="001179A3">
        <w:rPr>
          <w:rFonts w:ascii="Times New Roman" w:hAnsi="Times New Roman" w:hint="eastAsia"/>
          <w:szCs w:val="21"/>
        </w:rPr>
        <w:t xml:space="preserve">, </w:t>
      </w:r>
      <w:r w:rsidR="00A039C6" w:rsidRPr="001179A3">
        <w:rPr>
          <w:rFonts w:ascii="Times New Roman" w:hAnsi="Times New Roman" w:hint="eastAsia"/>
          <w:szCs w:val="21"/>
        </w:rPr>
        <w:t>The Revel</w:t>
      </w:r>
      <w:r w:rsidR="00A039C6" w:rsidRPr="001179A3">
        <w:rPr>
          <w:rFonts w:ascii="Times New Roman" w:hAnsi="Times New Roman"/>
          <w:szCs w:val="21"/>
        </w:rPr>
        <w:t>’</w:t>
      </w:r>
      <w:r w:rsidR="00A039C6" w:rsidRPr="001179A3">
        <w:rPr>
          <w:rFonts w:ascii="Times New Roman" w:hAnsi="Times New Roman" w:hint="eastAsia"/>
          <w:szCs w:val="21"/>
        </w:rPr>
        <w:t xml:space="preserve">s Plays series, </w:t>
      </w:r>
      <w:r w:rsidRPr="001179A3">
        <w:rPr>
          <w:rFonts w:ascii="Times New Roman" w:hAnsi="Times New Roman" w:hint="eastAsia"/>
          <w:szCs w:val="21"/>
        </w:rPr>
        <w:t xml:space="preserve">Manchester, 227pp, hard, 1979, Fine, </w:t>
      </w:r>
      <w:r w:rsidR="00A039C6" w:rsidRPr="001179A3">
        <w:rPr>
          <w:rFonts w:ascii="Times New Roman" w:hAnsi="Times New Roman" w:hint="eastAsia"/>
          <w:szCs w:val="21"/>
        </w:rPr>
        <w:t>0801822939, \2,0</w:t>
      </w:r>
      <w:r w:rsidRPr="001179A3">
        <w:rPr>
          <w:rFonts w:ascii="Times New Roman" w:hAnsi="Times New Roman" w:hint="eastAsia"/>
          <w:szCs w:val="21"/>
        </w:rPr>
        <w:t>00</w:t>
      </w:r>
    </w:p>
    <w:p w:rsidR="00C67805" w:rsidRPr="001179A3" w:rsidRDefault="00C67805" w:rsidP="00C67805">
      <w:pPr>
        <w:ind w:left="359" w:hangingChars="171" w:hanging="359"/>
        <w:rPr>
          <w:rFonts w:ascii="Times New Roman" w:hAnsi="Times New Roman"/>
          <w:szCs w:val="21"/>
        </w:rPr>
      </w:pPr>
      <w:r w:rsidRPr="001179A3">
        <w:rPr>
          <w:rFonts w:ascii="Times New Roman" w:hAnsi="Times New Roman"/>
          <w:szCs w:val="21"/>
        </w:rPr>
        <w:t xml:space="preserve">Emblem Studies/ Daly, Peter M (ed.)  </w:t>
      </w:r>
      <w:r w:rsidRPr="001179A3">
        <w:rPr>
          <w:rFonts w:ascii="Times New Roman" w:hAnsi="Times New Roman"/>
          <w:b/>
          <w:bCs/>
          <w:szCs w:val="21"/>
        </w:rPr>
        <w:t>The English Emblem Tradition 2</w:t>
      </w:r>
      <w:r w:rsidRPr="001179A3">
        <w:rPr>
          <w:rFonts w:ascii="Times New Roman" w:hAnsi="Times New Roman"/>
          <w:szCs w:val="21"/>
        </w:rPr>
        <w:t xml:space="preserve">, P.S., The </w:t>
      </w:r>
      <w:proofErr w:type="spellStart"/>
      <w:r w:rsidRPr="001179A3">
        <w:rPr>
          <w:rFonts w:ascii="Times New Roman" w:hAnsi="Times New Roman"/>
          <w:szCs w:val="21"/>
        </w:rPr>
        <w:t>Heroicall</w:t>
      </w:r>
      <w:proofErr w:type="spellEnd"/>
      <w:r w:rsidRPr="001179A3">
        <w:rPr>
          <w:rFonts w:ascii="Times New Roman" w:hAnsi="Times New Roman"/>
          <w:szCs w:val="21"/>
        </w:rPr>
        <w:t xml:space="preserve"> Devises of M. Claudius </w:t>
      </w:r>
      <w:proofErr w:type="spellStart"/>
      <w:r w:rsidRPr="001179A3">
        <w:rPr>
          <w:rFonts w:ascii="Times New Roman" w:hAnsi="Times New Roman"/>
          <w:szCs w:val="21"/>
        </w:rPr>
        <w:t>Paradin</w:t>
      </w:r>
      <w:proofErr w:type="spellEnd"/>
      <w:r w:rsidRPr="001179A3">
        <w:rPr>
          <w:rFonts w:ascii="Times New Roman" w:hAnsi="Times New Roman"/>
          <w:szCs w:val="21"/>
        </w:rPr>
        <w:t xml:space="preserve">, The </w:t>
      </w:r>
      <w:proofErr w:type="spellStart"/>
      <w:r w:rsidRPr="001179A3">
        <w:rPr>
          <w:rFonts w:ascii="Times New Roman" w:hAnsi="Times New Roman"/>
          <w:szCs w:val="21"/>
        </w:rPr>
        <w:t>Purtratures</w:t>
      </w:r>
      <w:proofErr w:type="spellEnd"/>
      <w:r w:rsidRPr="001179A3">
        <w:rPr>
          <w:rFonts w:ascii="Times New Roman" w:hAnsi="Times New Roman"/>
          <w:szCs w:val="21"/>
        </w:rPr>
        <w:t xml:space="preserve"> or </w:t>
      </w:r>
      <w:proofErr w:type="spellStart"/>
      <w:r w:rsidRPr="001179A3">
        <w:rPr>
          <w:rFonts w:ascii="Times New Roman" w:hAnsi="Times New Roman"/>
          <w:szCs w:val="21"/>
        </w:rPr>
        <w:t>Emblemes</w:t>
      </w:r>
      <w:proofErr w:type="spellEnd"/>
      <w:r w:rsidRPr="001179A3">
        <w:rPr>
          <w:rFonts w:ascii="Times New Roman" w:hAnsi="Times New Roman"/>
          <w:szCs w:val="21"/>
        </w:rPr>
        <w:t xml:space="preserve"> of Gabriel Simeon, A Florentine, Andrew Willet: </w:t>
      </w:r>
      <w:proofErr w:type="spellStart"/>
      <w:r w:rsidRPr="001179A3">
        <w:rPr>
          <w:rFonts w:ascii="Times New Roman" w:hAnsi="Times New Roman"/>
          <w:szCs w:val="21"/>
        </w:rPr>
        <w:t>Sacrorum</w:t>
      </w:r>
      <w:proofErr w:type="spellEnd"/>
      <w:r w:rsidRPr="001179A3">
        <w:rPr>
          <w:rFonts w:ascii="Times New Roman" w:hAnsi="Times New Roman"/>
          <w:szCs w:val="21"/>
        </w:rPr>
        <w:t xml:space="preserve"> </w:t>
      </w:r>
      <w:proofErr w:type="spellStart"/>
      <w:r w:rsidRPr="001179A3">
        <w:rPr>
          <w:rFonts w:ascii="Times New Roman" w:hAnsi="Times New Roman"/>
          <w:szCs w:val="21"/>
        </w:rPr>
        <w:lastRenderedPageBreak/>
        <w:t>Emblematum</w:t>
      </w:r>
      <w:proofErr w:type="spellEnd"/>
      <w:r w:rsidRPr="001179A3">
        <w:rPr>
          <w:rFonts w:ascii="Times New Roman" w:hAnsi="Times New Roman"/>
          <w:szCs w:val="21"/>
        </w:rPr>
        <w:t xml:space="preserve"> </w:t>
      </w:r>
      <w:proofErr w:type="spellStart"/>
      <w:r w:rsidRPr="001179A3">
        <w:rPr>
          <w:rFonts w:ascii="Times New Roman" w:hAnsi="Times New Roman"/>
          <w:szCs w:val="21"/>
        </w:rPr>
        <w:t>Centuria</w:t>
      </w:r>
      <w:proofErr w:type="spellEnd"/>
      <w:r w:rsidRPr="001179A3">
        <w:rPr>
          <w:rFonts w:ascii="Times New Roman" w:hAnsi="Times New Roman"/>
          <w:szCs w:val="21"/>
        </w:rPr>
        <w:t xml:space="preserve"> Una, Thomas </w:t>
      </w:r>
      <w:proofErr w:type="spellStart"/>
      <w:r w:rsidRPr="001179A3">
        <w:rPr>
          <w:rFonts w:ascii="Times New Roman" w:hAnsi="Times New Roman"/>
          <w:szCs w:val="21"/>
        </w:rPr>
        <w:t>Combe</w:t>
      </w:r>
      <w:proofErr w:type="spellEnd"/>
      <w:r w:rsidRPr="001179A3">
        <w:rPr>
          <w:rFonts w:ascii="Times New Roman" w:hAnsi="Times New Roman"/>
          <w:szCs w:val="21"/>
        </w:rPr>
        <w:t xml:space="preserve">: The Theater of Fine Devices, Index </w:t>
      </w:r>
      <w:proofErr w:type="spellStart"/>
      <w:r w:rsidRPr="001179A3">
        <w:rPr>
          <w:rFonts w:ascii="Times New Roman" w:hAnsi="Times New Roman"/>
          <w:szCs w:val="21"/>
        </w:rPr>
        <w:t>emblematicus</w:t>
      </w:r>
      <w:proofErr w:type="spellEnd"/>
      <w:r w:rsidRPr="001179A3">
        <w:rPr>
          <w:rFonts w:ascii="Times New Roman" w:hAnsi="Times New Roman"/>
          <w:szCs w:val="21"/>
        </w:rPr>
        <w:t>, Toronto, 564pp, hard, 1993, Fine/Pub.</w:t>
      </w:r>
      <w:r w:rsidRPr="001179A3">
        <w:rPr>
          <w:rFonts w:ascii="Times New Roman" w:hAnsi="Times New Roman"/>
          <w:color w:val="000000"/>
          <w:szCs w:val="21"/>
        </w:rPr>
        <w:t>£71/</w:t>
      </w:r>
      <w:r w:rsidRPr="001179A3">
        <w:rPr>
          <w:rFonts w:ascii="Times New Roman" w:hAnsi="Times New Roman"/>
          <w:szCs w:val="21"/>
        </w:rPr>
        <w:t xml:space="preserve">29x22, </w:t>
      </w:r>
      <w:r w:rsidR="00226D60" w:rsidRPr="001179A3">
        <w:rPr>
          <w:rFonts w:ascii="Times New Roman" w:hAnsi="Times New Roman"/>
          <w:szCs w:val="21"/>
        </w:rPr>
        <w:t>9780802029225</w:t>
      </w:r>
      <w:r w:rsidRPr="001179A3">
        <w:rPr>
          <w:rFonts w:ascii="Times New Roman" w:hAnsi="Times New Roman"/>
          <w:szCs w:val="21"/>
        </w:rPr>
        <w:t xml:space="preserve">, </w:t>
      </w:r>
      <w:r w:rsidR="00095B2E" w:rsidRPr="001179A3">
        <w:rPr>
          <w:rFonts w:ascii="Times New Roman" w:hAnsi="Times New Roman"/>
          <w:szCs w:val="21"/>
        </w:rPr>
        <w:t>￥</w:t>
      </w:r>
      <w:r w:rsidRPr="001179A3">
        <w:rPr>
          <w:rFonts w:ascii="Times New Roman" w:hAnsi="Times New Roman"/>
          <w:szCs w:val="21"/>
        </w:rPr>
        <w:t>12,000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Emblem Studies/ Daly, Peter M.  </w:t>
      </w:r>
      <w:r w:rsidRPr="001179A3">
        <w:rPr>
          <w:rFonts w:ascii="Times New Roman" w:hAnsi="Times New Roman"/>
          <w:b/>
          <w:bCs/>
          <w:szCs w:val="21"/>
        </w:rPr>
        <w:t>Literature in the Light of the Emblem, Second Edition</w:t>
      </w:r>
      <w:r w:rsidRPr="001179A3">
        <w:rPr>
          <w:rFonts w:ascii="Times New Roman" w:hAnsi="Times New Roman"/>
          <w:szCs w:val="21"/>
        </w:rPr>
        <w:t>, Toronto</w:t>
      </w:r>
      <w:r w:rsidR="00226D60" w:rsidRPr="001179A3">
        <w:rPr>
          <w:rFonts w:ascii="Times New Roman" w:hAnsi="Times New Roman"/>
          <w:szCs w:val="21"/>
        </w:rPr>
        <w:t>, 312pp, paper, 1999, New/Pub.$</w:t>
      </w:r>
      <w:r w:rsidR="00226D60" w:rsidRPr="001179A3">
        <w:rPr>
          <w:rFonts w:ascii="Times New Roman" w:hAnsi="Times New Roman" w:hint="eastAsia"/>
          <w:szCs w:val="21"/>
        </w:rPr>
        <w:t>30</w:t>
      </w:r>
      <w:r w:rsidRPr="001179A3">
        <w:rPr>
          <w:rFonts w:ascii="Times New Roman" w:hAnsi="Times New Roman"/>
          <w:szCs w:val="21"/>
        </w:rPr>
        <w:t>.95</w:t>
      </w:r>
      <w:r w:rsidR="0042638B" w:rsidRPr="001179A3">
        <w:rPr>
          <w:rFonts w:ascii="Times New Roman" w:hAnsi="Times New Roman"/>
          <w:szCs w:val="21"/>
        </w:rPr>
        <w:t>,</w:t>
      </w:r>
      <w:r w:rsidRPr="001179A3">
        <w:rPr>
          <w:rFonts w:ascii="Times New Roman" w:hAnsi="Times New Roman"/>
          <w:szCs w:val="21"/>
        </w:rPr>
        <w:t xml:space="preserve"> </w:t>
      </w:r>
      <w:r w:rsidR="0042638B" w:rsidRPr="001179A3">
        <w:rPr>
          <w:rFonts w:ascii="Times New Roman" w:hAnsi="Times New Roman"/>
          <w:szCs w:val="21"/>
        </w:rPr>
        <w:t>978</w:t>
      </w:r>
      <w:r w:rsidRPr="001179A3">
        <w:rPr>
          <w:rFonts w:ascii="Times New Roman" w:hAnsi="Times New Roman"/>
          <w:szCs w:val="21"/>
        </w:rPr>
        <w:t>080207891</w:t>
      </w:r>
      <w:r w:rsidR="0042638B" w:rsidRPr="001179A3">
        <w:rPr>
          <w:rFonts w:ascii="Times New Roman" w:hAnsi="Times New Roman"/>
          <w:szCs w:val="21"/>
        </w:rPr>
        <w:t>9</w:t>
      </w:r>
      <w:r w:rsidRPr="001179A3">
        <w:rPr>
          <w:rFonts w:ascii="Times New Roman" w:hAnsi="Times New Roman"/>
          <w:szCs w:val="21"/>
        </w:rPr>
        <w:t xml:space="preserve">, </w:t>
      </w:r>
      <w:r w:rsidR="00095B2E" w:rsidRPr="001179A3">
        <w:rPr>
          <w:rFonts w:ascii="Times New Roman" w:hAnsi="Times New Roman"/>
          <w:szCs w:val="21"/>
        </w:rPr>
        <w:t>￥</w:t>
      </w:r>
      <w:r w:rsidR="00B3748A" w:rsidRPr="001179A3">
        <w:rPr>
          <w:rFonts w:ascii="Times New Roman" w:hAnsi="Times New Roman" w:hint="eastAsia"/>
          <w:szCs w:val="21"/>
        </w:rPr>
        <w:t>2</w:t>
      </w:r>
      <w:r w:rsidRPr="001179A3">
        <w:rPr>
          <w:rFonts w:ascii="Times New Roman" w:hAnsi="Times New Roman"/>
          <w:szCs w:val="21"/>
        </w:rPr>
        <w:t>,</w:t>
      </w:r>
      <w:r w:rsidR="00B3748A" w:rsidRPr="001179A3">
        <w:rPr>
          <w:rFonts w:ascii="Times New Roman" w:hAnsi="Times New Roman" w:hint="eastAsia"/>
          <w:szCs w:val="21"/>
        </w:rPr>
        <w:t>9</w:t>
      </w:r>
      <w:r w:rsidRPr="001179A3">
        <w:rPr>
          <w:rFonts w:ascii="Times New Roman" w:hAnsi="Times New Roman"/>
          <w:szCs w:val="21"/>
        </w:rPr>
        <w:t>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Emblem Studies/ Diehl, Huston  </w:t>
      </w:r>
      <w:r w:rsidRPr="001179A3">
        <w:rPr>
          <w:rFonts w:ascii="Times New Roman" w:hAnsi="Times New Roman"/>
          <w:b/>
          <w:bCs/>
          <w:szCs w:val="21"/>
        </w:rPr>
        <w:t>An Index of Icons in English Emblem Books 1500-1700</w:t>
      </w:r>
      <w:r w:rsidRPr="001179A3">
        <w:rPr>
          <w:rFonts w:ascii="Times New Roman" w:hAnsi="Times New Roman"/>
          <w:szCs w:val="21"/>
        </w:rPr>
        <w:t xml:space="preserve">, texts’, </w:t>
      </w:r>
      <w:proofErr w:type="spellStart"/>
      <w:r w:rsidRPr="001179A3">
        <w:rPr>
          <w:rFonts w:ascii="Times New Roman" w:hAnsi="Times New Roman"/>
          <w:szCs w:val="21"/>
        </w:rPr>
        <w:t>Univ</w:t>
      </w:r>
      <w:proofErr w:type="spellEnd"/>
      <w:r w:rsidRPr="001179A3">
        <w:rPr>
          <w:rFonts w:ascii="Times New Roman" w:hAnsi="Times New Roman"/>
          <w:szCs w:val="21"/>
        </w:rPr>
        <w:t xml:space="preserve"> of Oklahoma Pr</w:t>
      </w:r>
      <w:r w:rsidR="00226D60" w:rsidRPr="001179A3">
        <w:rPr>
          <w:rFonts w:ascii="Times New Roman" w:hAnsi="Times New Roman"/>
          <w:szCs w:val="21"/>
        </w:rPr>
        <w:t>ess, 272pp, hard, 1986, Mint/op</w:t>
      </w:r>
      <w:r w:rsidR="00226D60" w:rsidRPr="001179A3">
        <w:rPr>
          <w:rFonts w:ascii="Times New Roman" w:hAnsi="Times New Roman" w:hint="eastAsia"/>
          <w:szCs w:val="21"/>
        </w:rPr>
        <w:t xml:space="preserve"> </w:t>
      </w:r>
      <w:r w:rsidRPr="001179A3">
        <w:rPr>
          <w:rFonts w:ascii="Times New Roman" w:hAnsi="Times New Roman"/>
          <w:szCs w:val="21"/>
        </w:rPr>
        <w:t xml:space="preserve">was </w:t>
      </w:r>
      <w:r w:rsidRPr="001179A3">
        <w:rPr>
          <w:rFonts w:ascii="Times New Roman" w:hAnsi="Times New Roman"/>
          <w:color w:val="000000"/>
          <w:szCs w:val="21"/>
        </w:rPr>
        <w:t>£</w:t>
      </w:r>
      <w:r w:rsidRPr="001179A3">
        <w:rPr>
          <w:rFonts w:ascii="Times New Roman" w:hAnsi="Times New Roman"/>
          <w:szCs w:val="21"/>
        </w:rPr>
        <w:t xml:space="preserve">47.50/29x23, 0806119896, </w:t>
      </w:r>
      <w:r w:rsidR="00095B2E" w:rsidRPr="001179A3">
        <w:rPr>
          <w:rFonts w:ascii="Times New Roman" w:hAnsi="Times New Roman"/>
          <w:szCs w:val="21"/>
        </w:rPr>
        <w:t>￥</w:t>
      </w:r>
      <w:r w:rsidR="006D70C3" w:rsidRPr="001179A3">
        <w:rPr>
          <w:rFonts w:ascii="Times New Roman" w:hAnsi="Times New Roman" w:hint="eastAsia"/>
          <w:szCs w:val="21"/>
        </w:rPr>
        <w:t>7</w:t>
      </w:r>
      <w:r w:rsidRPr="001179A3">
        <w:rPr>
          <w:rFonts w:ascii="Times New Roman" w:hAnsi="Times New Roman"/>
          <w:szCs w:val="21"/>
        </w:rPr>
        <w:t>,</w:t>
      </w:r>
      <w:r w:rsidR="006D70C3" w:rsidRPr="001179A3">
        <w:rPr>
          <w:rFonts w:ascii="Times New Roman" w:hAnsi="Times New Roman" w:hint="eastAsia"/>
          <w:szCs w:val="21"/>
        </w:rPr>
        <w:t>5</w:t>
      </w:r>
      <w:r w:rsidRPr="001179A3">
        <w:rPr>
          <w:rFonts w:ascii="Times New Roman" w:hAnsi="Times New Roman"/>
          <w:szCs w:val="21"/>
        </w:rPr>
        <w:t>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Emblem Studies/ Young, Alan R. (ed.)  </w:t>
      </w:r>
      <w:r w:rsidRPr="001179A3">
        <w:rPr>
          <w:rFonts w:ascii="Times New Roman" w:hAnsi="Times New Roman"/>
          <w:b/>
          <w:szCs w:val="21"/>
        </w:rPr>
        <w:t xml:space="preserve">Henry </w:t>
      </w:r>
      <w:proofErr w:type="spellStart"/>
      <w:r w:rsidRPr="001179A3">
        <w:rPr>
          <w:rFonts w:ascii="Times New Roman" w:hAnsi="Times New Roman"/>
          <w:b/>
          <w:szCs w:val="21"/>
        </w:rPr>
        <w:t>Peacham’s</w:t>
      </w:r>
      <w:proofErr w:type="spellEnd"/>
      <w:r w:rsidRPr="001179A3">
        <w:rPr>
          <w:rFonts w:ascii="Times New Roman" w:hAnsi="Times New Roman"/>
          <w:b/>
          <w:szCs w:val="21"/>
        </w:rPr>
        <w:t xml:space="preserve"> Manuscript Emblem Books</w:t>
      </w:r>
      <w:r w:rsidRPr="001179A3">
        <w:rPr>
          <w:rFonts w:ascii="Times New Roman" w:hAnsi="Times New Roman"/>
          <w:szCs w:val="21"/>
        </w:rPr>
        <w:t xml:space="preserve">, </w:t>
      </w:r>
      <w:r w:rsidR="0042638B" w:rsidRPr="001179A3">
        <w:rPr>
          <w:rFonts w:ascii="Times New Roman" w:hAnsi="Times New Roman"/>
          <w:bCs/>
          <w:szCs w:val="21"/>
        </w:rPr>
        <w:t xml:space="preserve">The English Emblem Tradition Series 5, </w:t>
      </w:r>
      <w:r w:rsidRPr="001179A3">
        <w:rPr>
          <w:rFonts w:ascii="Times New Roman" w:hAnsi="Times New Roman"/>
          <w:szCs w:val="21"/>
        </w:rPr>
        <w:t xml:space="preserve">Edited by A.R. Young with the Assistance of </w:t>
      </w:r>
      <w:proofErr w:type="spellStart"/>
      <w:r w:rsidRPr="001179A3">
        <w:rPr>
          <w:rFonts w:ascii="Times New Roman" w:hAnsi="Times New Roman"/>
          <w:szCs w:val="21"/>
        </w:rPr>
        <w:t>Beert</w:t>
      </w:r>
      <w:proofErr w:type="spellEnd"/>
      <w:r w:rsidRPr="001179A3">
        <w:rPr>
          <w:rFonts w:ascii="Times New Roman" w:hAnsi="Times New Roman"/>
          <w:szCs w:val="21"/>
        </w:rPr>
        <w:t xml:space="preserve"> </w:t>
      </w:r>
      <w:proofErr w:type="spellStart"/>
      <w:r w:rsidRPr="001179A3">
        <w:rPr>
          <w:rFonts w:ascii="Times New Roman" w:hAnsi="Times New Roman"/>
          <w:szCs w:val="21"/>
        </w:rPr>
        <w:t>Verstraete</w:t>
      </w:r>
      <w:proofErr w:type="spellEnd"/>
      <w:r w:rsidRPr="001179A3">
        <w:rPr>
          <w:rFonts w:ascii="Times New Roman" w:hAnsi="Times New Roman"/>
          <w:szCs w:val="21"/>
        </w:rPr>
        <w:t xml:space="preserve">, Index </w:t>
      </w:r>
      <w:proofErr w:type="spellStart"/>
      <w:r w:rsidRPr="001179A3">
        <w:rPr>
          <w:rFonts w:ascii="Times New Roman" w:hAnsi="Times New Roman"/>
          <w:szCs w:val="21"/>
        </w:rPr>
        <w:t>emblematicus</w:t>
      </w:r>
      <w:proofErr w:type="spellEnd"/>
      <w:r w:rsidRPr="001179A3">
        <w:rPr>
          <w:rFonts w:ascii="Times New Roman" w:hAnsi="Times New Roman"/>
          <w:szCs w:val="21"/>
        </w:rPr>
        <w:t>, Toronto, 400pp, hard, 1998, New/Pub.$1</w:t>
      </w:r>
      <w:r w:rsidR="00226D60" w:rsidRPr="001179A3">
        <w:rPr>
          <w:rFonts w:ascii="Times New Roman" w:hAnsi="Times New Roman" w:hint="eastAsia"/>
          <w:szCs w:val="21"/>
        </w:rPr>
        <w:t>40</w:t>
      </w:r>
      <w:r w:rsidRPr="001179A3">
        <w:rPr>
          <w:rFonts w:ascii="Times New Roman" w:hAnsi="Times New Roman"/>
          <w:szCs w:val="21"/>
        </w:rPr>
        <w:t xml:space="preserve">/29x22, </w:t>
      </w:r>
      <w:r w:rsidR="0042638B" w:rsidRPr="001179A3">
        <w:rPr>
          <w:rFonts w:ascii="Times New Roman" w:hAnsi="Times New Roman"/>
          <w:szCs w:val="21"/>
        </w:rPr>
        <w:t>978</w:t>
      </w:r>
      <w:r w:rsidRPr="001179A3">
        <w:rPr>
          <w:rFonts w:ascii="Times New Roman" w:hAnsi="Times New Roman"/>
          <w:szCs w:val="21"/>
        </w:rPr>
        <w:t>080200987</w:t>
      </w:r>
      <w:r w:rsidR="0042638B" w:rsidRPr="001179A3">
        <w:rPr>
          <w:rFonts w:ascii="Times New Roman" w:hAnsi="Times New Roman"/>
          <w:szCs w:val="21"/>
        </w:rPr>
        <w:t>6</w:t>
      </w:r>
      <w:r w:rsidRPr="001179A3">
        <w:rPr>
          <w:rFonts w:ascii="Times New Roman" w:hAnsi="Times New Roman"/>
          <w:szCs w:val="21"/>
        </w:rPr>
        <w:t xml:space="preserve">, </w:t>
      </w:r>
      <w:r w:rsidR="00095B2E" w:rsidRPr="001179A3">
        <w:rPr>
          <w:rFonts w:ascii="Times New Roman" w:hAnsi="Times New Roman"/>
          <w:szCs w:val="21"/>
        </w:rPr>
        <w:t>￥</w:t>
      </w:r>
      <w:r w:rsidR="006D70C3" w:rsidRPr="001179A3">
        <w:rPr>
          <w:rFonts w:ascii="Times New Roman" w:hAnsi="Times New Roman" w:hint="eastAsia"/>
          <w:szCs w:val="21"/>
        </w:rPr>
        <w:t>6</w:t>
      </w:r>
      <w:r w:rsidRPr="001179A3">
        <w:rPr>
          <w:rFonts w:ascii="Times New Roman" w:hAnsi="Times New Roman"/>
          <w:szCs w:val="21"/>
        </w:rPr>
        <w:t>,</w:t>
      </w:r>
      <w:r w:rsidR="006D70C3" w:rsidRPr="001179A3">
        <w:rPr>
          <w:rFonts w:ascii="Times New Roman" w:hAnsi="Times New Roman" w:hint="eastAsia"/>
          <w:szCs w:val="21"/>
        </w:rPr>
        <w:t>2</w:t>
      </w:r>
      <w:r w:rsidRPr="001179A3">
        <w:rPr>
          <w:rFonts w:ascii="Times New Roman" w:hAnsi="Times New Roman"/>
          <w:szCs w:val="21"/>
        </w:rPr>
        <w:t>00</w:t>
      </w:r>
    </w:p>
    <w:p w:rsidR="00A128CE" w:rsidRPr="001179A3" w:rsidRDefault="00A128CE" w:rsidP="00A128CE">
      <w:pPr>
        <w:ind w:left="359" w:hangingChars="171" w:hanging="359"/>
        <w:rPr>
          <w:rFonts w:ascii="Times New Roman" w:hAnsi="Times New Roman"/>
          <w:color w:val="000000"/>
          <w:szCs w:val="21"/>
        </w:rPr>
      </w:pPr>
      <w:r w:rsidRPr="001179A3">
        <w:rPr>
          <w:rFonts w:ascii="Times New Roman" w:hAnsi="Times New Roman"/>
          <w:color w:val="000000"/>
          <w:szCs w:val="21"/>
        </w:rPr>
        <w:t xml:space="preserve">English Art/ Coombs, Katherine  </w:t>
      </w:r>
      <w:r w:rsidRPr="001179A3">
        <w:rPr>
          <w:rFonts w:ascii="Times New Roman" w:hAnsi="Times New Roman"/>
          <w:b/>
          <w:bCs/>
          <w:color w:val="000000"/>
          <w:szCs w:val="21"/>
        </w:rPr>
        <w:t>The Portrait Miniature in England</w:t>
      </w:r>
      <w:r w:rsidRPr="001179A3">
        <w:rPr>
          <w:rFonts w:ascii="Times New Roman" w:hAnsi="Times New Roman"/>
          <w:color w:val="000000"/>
          <w:szCs w:val="21"/>
        </w:rPr>
        <w:t xml:space="preserve">, with 80 colour &amp; 10 b/w illustrations, </w:t>
      </w:r>
      <w:r w:rsidRPr="001179A3">
        <w:rPr>
          <w:rFonts w:ascii="Times New Roman" w:hAnsi="Times New Roman"/>
          <w:szCs w:val="21"/>
        </w:rPr>
        <w:t>Victoria &amp; Albert P</w:t>
      </w:r>
      <w:r w:rsidR="00226D60" w:rsidRPr="001179A3">
        <w:rPr>
          <w:rFonts w:ascii="Times New Roman" w:hAnsi="Times New Roman"/>
          <w:szCs w:val="21"/>
        </w:rPr>
        <w:t>ub., 128pp, hard, 1998, Mint/op</w:t>
      </w:r>
      <w:r w:rsidRPr="001179A3">
        <w:rPr>
          <w:rFonts w:ascii="Times New Roman" w:hAnsi="Times New Roman"/>
          <w:szCs w:val="21"/>
        </w:rPr>
        <w:t xml:space="preserve">/28x22, </w:t>
      </w:r>
      <w:r w:rsidR="00095B2E" w:rsidRPr="001179A3">
        <w:rPr>
          <w:rFonts w:ascii="Times New Roman" w:hAnsi="Times New Roman"/>
          <w:szCs w:val="21"/>
        </w:rPr>
        <w:t>￥</w:t>
      </w:r>
      <w:r w:rsidR="006D70C3" w:rsidRPr="001179A3">
        <w:rPr>
          <w:rFonts w:ascii="Times New Roman" w:hAnsi="Times New Roman" w:hint="eastAsia"/>
          <w:szCs w:val="21"/>
        </w:rPr>
        <w:t>6</w:t>
      </w:r>
      <w:r w:rsidRPr="001179A3">
        <w:rPr>
          <w:rFonts w:ascii="Times New Roman" w:hAnsi="Times New Roman"/>
          <w:szCs w:val="21"/>
        </w:rPr>
        <w:t>,800</w:t>
      </w:r>
    </w:p>
    <w:p w:rsidR="00B62EE2" w:rsidRPr="001179A3" w:rsidRDefault="00B62EE2" w:rsidP="00B62EE2">
      <w:pPr>
        <w:ind w:left="359" w:hangingChars="171" w:hanging="359"/>
        <w:rPr>
          <w:rFonts w:ascii="Times New Roman" w:hAnsi="Times New Roman" w:hint="eastAsia"/>
          <w:color w:val="000000"/>
        </w:rPr>
      </w:pPr>
      <w:r w:rsidRPr="001179A3">
        <w:rPr>
          <w:rFonts w:ascii="Times New Roman" w:hAnsi="Times New Roman" w:hint="eastAsia"/>
          <w:color w:val="000000"/>
        </w:rPr>
        <w:t xml:space="preserve">English Art/ Fleming, Juliet  </w:t>
      </w:r>
      <w:r w:rsidRPr="001179A3">
        <w:rPr>
          <w:rFonts w:ascii="Times New Roman" w:hAnsi="Times New Roman" w:hint="eastAsia"/>
          <w:b/>
          <w:bCs/>
          <w:color w:val="000000"/>
        </w:rPr>
        <w:t>Graffiti and the Writing Arts of Early Modern England</w:t>
      </w:r>
      <w:r w:rsidRPr="001179A3">
        <w:rPr>
          <w:rFonts w:ascii="Times New Roman" w:hAnsi="Times New Roman" w:hint="eastAsia"/>
          <w:color w:val="000000"/>
        </w:rPr>
        <w:t xml:space="preserve">, with 33 illustrations, </w:t>
      </w:r>
      <w:r w:rsidRPr="001179A3">
        <w:rPr>
          <w:rFonts w:ascii="Times New Roman" w:hAnsi="Times New Roman"/>
          <w:color w:val="000000"/>
        </w:rPr>
        <w:t>Reaktion Books, 224pp, hard, 2001, Mint/Pub.</w:t>
      </w:r>
      <w:r w:rsidRPr="001179A3">
        <w:rPr>
          <w:rFonts w:ascii="Times New Roman" w:hAnsi="Times New Roman"/>
          <w:color w:val="000000"/>
          <w:szCs w:val="20"/>
        </w:rPr>
        <w:t>£</w:t>
      </w:r>
      <w:r w:rsidRPr="001179A3">
        <w:rPr>
          <w:rFonts w:ascii="Times New Roman" w:hAnsi="Times New Roman" w:hint="eastAsia"/>
        </w:rPr>
        <w:t xml:space="preserve">25, </w:t>
      </w:r>
      <w:r w:rsidR="00226D60" w:rsidRPr="001179A3">
        <w:rPr>
          <w:rFonts w:ascii="Times New Roman" w:hAnsi="Times New Roman"/>
        </w:rPr>
        <w:t>9781861890894</w:t>
      </w:r>
      <w:r w:rsidRPr="001179A3">
        <w:rPr>
          <w:rFonts w:ascii="Times New Roman" w:hAnsi="Times New Roman" w:hint="eastAsia"/>
        </w:rPr>
        <w:t xml:space="preserve">, </w:t>
      </w:r>
      <w:r w:rsidR="00095B2E" w:rsidRPr="001179A3">
        <w:rPr>
          <w:rFonts w:ascii="Times New Roman" w:hAnsi="Times New Roman" w:hint="eastAsia"/>
        </w:rPr>
        <w:t>￥</w:t>
      </w:r>
      <w:r w:rsidR="006D70C3" w:rsidRPr="001179A3">
        <w:rPr>
          <w:rFonts w:ascii="Times New Roman" w:hAnsi="Times New Roman" w:hint="eastAsia"/>
        </w:rPr>
        <w:t>4</w:t>
      </w:r>
      <w:r w:rsidRPr="001179A3">
        <w:rPr>
          <w:rFonts w:ascii="Times New Roman" w:hAnsi="Times New Roman" w:hint="eastAsia"/>
        </w:rPr>
        <w:t>,500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English Culture/ Dick, Oliver Lawson (ed.)  </w:t>
      </w:r>
      <w:r w:rsidRPr="001179A3">
        <w:rPr>
          <w:rFonts w:ascii="Times New Roman" w:hAnsi="Times New Roman"/>
          <w:b/>
          <w:bCs/>
          <w:szCs w:val="21"/>
        </w:rPr>
        <w:t>Aubrey’s Brief Lives</w:t>
      </w:r>
      <w:r w:rsidRPr="001179A3">
        <w:rPr>
          <w:rFonts w:ascii="Times New Roman" w:hAnsi="Times New Roman"/>
          <w:szCs w:val="21"/>
        </w:rPr>
        <w:t xml:space="preserve">, edited from the original manuscript and with a life of John Aubrey, Foreword by Edmund Wilson, </w:t>
      </w:r>
      <w:proofErr w:type="spellStart"/>
      <w:r w:rsidRPr="001179A3">
        <w:rPr>
          <w:rFonts w:ascii="Times New Roman" w:hAnsi="Times New Roman"/>
          <w:szCs w:val="21"/>
        </w:rPr>
        <w:t>Godine</w:t>
      </w:r>
      <w:proofErr w:type="spellEnd"/>
      <w:r w:rsidRPr="001179A3">
        <w:rPr>
          <w:rFonts w:ascii="Times New Roman" w:hAnsi="Times New Roman"/>
          <w:szCs w:val="21"/>
        </w:rPr>
        <w:t xml:space="preserve">, 114pp (introduction) + 408pp, paper, 1996, Mint/ Pub.$20.95, </w:t>
      </w:r>
      <w:r w:rsidR="00226D60" w:rsidRPr="001179A3">
        <w:rPr>
          <w:rFonts w:ascii="Times New Roman" w:hAnsi="Times New Roman"/>
          <w:szCs w:val="21"/>
        </w:rPr>
        <w:t>9781567920635</w:t>
      </w:r>
      <w:r w:rsidRPr="001179A3">
        <w:rPr>
          <w:rFonts w:ascii="Times New Roman" w:hAnsi="Times New Roman"/>
          <w:szCs w:val="21"/>
        </w:rPr>
        <w:t xml:space="preserve">, </w:t>
      </w:r>
      <w:r w:rsidR="00095B2E" w:rsidRPr="001179A3">
        <w:rPr>
          <w:rFonts w:ascii="Times New Roman" w:hAnsi="Times New Roman"/>
          <w:szCs w:val="21"/>
        </w:rPr>
        <w:t>￥</w:t>
      </w:r>
      <w:r w:rsidR="005D0D55" w:rsidRPr="001179A3">
        <w:rPr>
          <w:rFonts w:ascii="Times New Roman" w:hAnsi="Times New Roman" w:hint="eastAsia"/>
          <w:szCs w:val="21"/>
        </w:rPr>
        <w:t>2</w:t>
      </w:r>
      <w:r w:rsidRPr="001179A3">
        <w:rPr>
          <w:rFonts w:ascii="Times New Roman" w:hAnsi="Times New Roman"/>
          <w:szCs w:val="21"/>
        </w:rPr>
        <w:t>,200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English Culture/ Gent, L. &amp; N. Llewellyn (eds.)  </w:t>
      </w:r>
      <w:r w:rsidRPr="001179A3">
        <w:rPr>
          <w:rFonts w:ascii="Times New Roman" w:hAnsi="Times New Roman"/>
          <w:b/>
          <w:bCs/>
          <w:szCs w:val="21"/>
        </w:rPr>
        <w:t>Renaissance Bodies</w:t>
      </w:r>
      <w:r w:rsidRPr="001179A3">
        <w:rPr>
          <w:rFonts w:ascii="Times New Roman" w:hAnsi="Times New Roman"/>
          <w:szCs w:val="21"/>
        </w:rPr>
        <w:t>: The Human Figures in English Culture c. 1540-1660, Reaktion Books, 304pp, paper, 1995, Mint/Pub.</w:t>
      </w:r>
      <w:r w:rsidRPr="001179A3">
        <w:rPr>
          <w:rFonts w:ascii="Times New Roman" w:hAnsi="Times New Roman"/>
          <w:color w:val="000000"/>
          <w:szCs w:val="21"/>
        </w:rPr>
        <w:t>£</w:t>
      </w:r>
      <w:r w:rsidRPr="001179A3">
        <w:rPr>
          <w:rFonts w:ascii="Times New Roman" w:hAnsi="Times New Roman"/>
          <w:szCs w:val="21"/>
        </w:rPr>
        <w:t xml:space="preserve">12.95, 9780948462085, </w:t>
      </w:r>
      <w:r w:rsidR="00095B2E" w:rsidRPr="001179A3">
        <w:rPr>
          <w:rFonts w:ascii="Times New Roman" w:hAnsi="Times New Roman"/>
          <w:szCs w:val="21"/>
        </w:rPr>
        <w:t>￥</w:t>
      </w:r>
      <w:r w:rsidR="006D70C3" w:rsidRPr="001179A3">
        <w:rPr>
          <w:rFonts w:ascii="Times New Roman" w:hAnsi="Times New Roman" w:hint="eastAsia"/>
          <w:szCs w:val="21"/>
        </w:rPr>
        <w:t>3</w:t>
      </w:r>
      <w:r w:rsidRPr="001179A3">
        <w:rPr>
          <w:rFonts w:ascii="Times New Roman" w:hAnsi="Times New Roman"/>
          <w:szCs w:val="21"/>
        </w:rPr>
        <w:t>,</w:t>
      </w:r>
      <w:r w:rsidR="006D70C3" w:rsidRPr="001179A3">
        <w:rPr>
          <w:rFonts w:ascii="Times New Roman" w:hAnsi="Times New Roman" w:hint="eastAsia"/>
          <w:szCs w:val="21"/>
        </w:rPr>
        <w:t>5</w:t>
      </w:r>
      <w:r w:rsidRPr="001179A3">
        <w:rPr>
          <w:rFonts w:ascii="Times New Roman" w:hAnsi="Times New Roman"/>
          <w:szCs w:val="21"/>
        </w:rPr>
        <w:t>00</w:t>
      </w:r>
    </w:p>
    <w:p w:rsidR="00A128CE" w:rsidRPr="001179A3" w:rsidRDefault="00A128CE" w:rsidP="00A128CE">
      <w:pPr>
        <w:ind w:left="359" w:hangingChars="171" w:hanging="359"/>
        <w:rPr>
          <w:rFonts w:ascii="Times New Roman" w:hAnsi="Times New Roman"/>
          <w:szCs w:val="21"/>
        </w:rPr>
      </w:pPr>
      <w:r w:rsidRPr="001179A3">
        <w:rPr>
          <w:rFonts w:ascii="Times New Roman" w:hAnsi="Times New Roman"/>
          <w:szCs w:val="21"/>
        </w:rPr>
        <w:t xml:space="preserve">English Culture/ Holcomb, Chris  </w:t>
      </w:r>
      <w:r w:rsidRPr="001179A3">
        <w:rPr>
          <w:rFonts w:ascii="Times New Roman" w:hAnsi="Times New Roman"/>
          <w:b/>
          <w:bCs/>
          <w:szCs w:val="21"/>
        </w:rPr>
        <w:t>Mirth Making</w:t>
      </w:r>
      <w:r w:rsidRPr="001179A3">
        <w:rPr>
          <w:rFonts w:ascii="Times New Roman" w:hAnsi="Times New Roman"/>
          <w:szCs w:val="21"/>
        </w:rPr>
        <w:t>: The Rhetorical Discourse on Jesting and Early Modern England, U of South Carolina P, 240pp, hard, 2</w:t>
      </w:r>
      <w:r w:rsidR="00226D60" w:rsidRPr="001179A3">
        <w:rPr>
          <w:rFonts w:ascii="Times New Roman" w:hAnsi="Times New Roman"/>
          <w:szCs w:val="21"/>
        </w:rPr>
        <w:t>001, Mint/Pub.$</w:t>
      </w:r>
      <w:r w:rsidR="00226D60" w:rsidRPr="001179A3">
        <w:rPr>
          <w:rFonts w:ascii="Times New Roman" w:hAnsi="Times New Roman" w:hint="eastAsia"/>
          <w:szCs w:val="21"/>
        </w:rPr>
        <w:t>34</w:t>
      </w:r>
      <w:r w:rsidR="00226D60" w:rsidRPr="001179A3">
        <w:rPr>
          <w:rFonts w:ascii="Times New Roman" w:hAnsi="Times New Roman"/>
          <w:szCs w:val="21"/>
        </w:rPr>
        <w:t>.95, 9781570033971</w:t>
      </w:r>
      <w:r w:rsidRPr="001179A3">
        <w:rPr>
          <w:rFonts w:ascii="Times New Roman" w:hAnsi="Times New Roman"/>
          <w:szCs w:val="21"/>
        </w:rPr>
        <w:t xml:space="preserve">, </w:t>
      </w:r>
      <w:r w:rsidR="00095B2E" w:rsidRPr="001179A3">
        <w:rPr>
          <w:rFonts w:ascii="Times New Roman" w:hAnsi="Times New Roman"/>
          <w:szCs w:val="21"/>
        </w:rPr>
        <w:t>￥</w:t>
      </w:r>
      <w:r w:rsidR="006D70C3" w:rsidRPr="001179A3">
        <w:rPr>
          <w:rFonts w:ascii="Times New Roman" w:hAnsi="Times New Roman" w:hint="eastAsia"/>
          <w:szCs w:val="21"/>
        </w:rPr>
        <w:t>2</w:t>
      </w:r>
      <w:r w:rsidRPr="001179A3">
        <w:rPr>
          <w:rFonts w:ascii="Times New Roman" w:hAnsi="Times New Roman"/>
          <w:szCs w:val="21"/>
        </w:rPr>
        <w:t>,</w:t>
      </w:r>
      <w:r w:rsidR="006D70C3" w:rsidRPr="001179A3">
        <w:rPr>
          <w:rFonts w:ascii="Times New Roman" w:hAnsi="Times New Roman" w:hint="eastAsia"/>
          <w:szCs w:val="21"/>
        </w:rPr>
        <w:t>0</w:t>
      </w:r>
      <w:r w:rsidRPr="001179A3">
        <w:rPr>
          <w:rFonts w:ascii="Times New Roman" w:hAnsi="Times New Roman"/>
          <w:szCs w:val="21"/>
        </w:rPr>
        <w:t>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English Culture/ Lesser, Zachary  </w:t>
      </w:r>
      <w:r w:rsidRPr="001179A3">
        <w:rPr>
          <w:rFonts w:ascii="Times New Roman" w:hAnsi="Times New Roman"/>
          <w:b/>
          <w:bCs/>
          <w:szCs w:val="21"/>
        </w:rPr>
        <w:t>Renaissance Drama and the Politics of Publication</w:t>
      </w:r>
      <w:r w:rsidRPr="001179A3">
        <w:rPr>
          <w:rFonts w:ascii="Times New Roman" w:hAnsi="Times New Roman"/>
          <w:szCs w:val="21"/>
        </w:rPr>
        <w:t>: Readings in the English Book Trade, Cambridge, 270pp, hard, 2004, New/Pub.</w:t>
      </w:r>
      <w:r w:rsidRPr="001179A3">
        <w:rPr>
          <w:rFonts w:ascii="Times New Roman" w:hAnsi="Times New Roman"/>
          <w:color w:val="000000"/>
          <w:szCs w:val="21"/>
        </w:rPr>
        <w:t xml:space="preserve"> £</w:t>
      </w:r>
      <w:r w:rsidR="00B368F0" w:rsidRPr="001179A3">
        <w:rPr>
          <w:rFonts w:ascii="Times New Roman" w:hAnsi="Times New Roman" w:hint="eastAsia"/>
          <w:color w:val="000000"/>
          <w:szCs w:val="21"/>
        </w:rPr>
        <w:t>74.99</w:t>
      </w:r>
      <w:r w:rsidRPr="001179A3">
        <w:rPr>
          <w:rFonts w:ascii="Times New Roman" w:hAnsi="Times New Roman"/>
          <w:szCs w:val="21"/>
        </w:rPr>
        <w:t xml:space="preserve">, 9780521842525, </w:t>
      </w:r>
      <w:r w:rsidR="00095B2E" w:rsidRPr="001179A3">
        <w:rPr>
          <w:rFonts w:ascii="Times New Roman" w:hAnsi="Times New Roman"/>
          <w:szCs w:val="21"/>
        </w:rPr>
        <w:t>￥</w:t>
      </w:r>
      <w:r w:rsidRPr="001179A3">
        <w:rPr>
          <w:rFonts w:ascii="Times New Roman" w:hAnsi="Times New Roman"/>
          <w:szCs w:val="21"/>
        </w:rPr>
        <w:t>1</w:t>
      </w:r>
      <w:r w:rsidR="00B368F0" w:rsidRPr="001179A3">
        <w:rPr>
          <w:rFonts w:ascii="Times New Roman" w:hAnsi="Times New Roman" w:hint="eastAsia"/>
          <w:szCs w:val="21"/>
        </w:rPr>
        <w:t>6</w:t>
      </w:r>
      <w:r w:rsidRPr="001179A3">
        <w:rPr>
          <w:rFonts w:ascii="Times New Roman" w:hAnsi="Times New Roman"/>
          <w:szCs w:val="21"/>
        </w:rPr>
        <w:t>,</w:t>
      </w:r>
      <w:r w:rsidR="00B368F0" w:rsidRPr="001179A3">
        <w:rPr>
          <w:rFonts w:ascii="Times New Roman" w:hAnsi="Times New Roman" w:hint="eastAsia"/>
          <w:szCs w:val="21"/>
        </w:rPr>
        <w:t>6</w:t>
      </w:r>
      <w:r w:rsidRPr="001179A3">
        <w:rPr>
          <w:rFonts w:ascii="Times New Roman" w:hAnsi="Times New Roman"/>
          <w:szCs w:val="21"/>
        </w:rPr>
        <w:t>00</w:t>
      </w:r>
    </w:p>
    <w:p w:rsidR="00844F59" w:rsidRPr="001179A3" w:rsidRDefault="005D0D55" w:rsidP="00844F59">
      <w:pPr>
        <w:ind w:left="357" w:hangingChars="170" w:hanging="357"/>
        <w:rPr>
          <w:rFonts w:ascii="Times New Roman" w:hAnsi="Times New Roman"/>
          <w:szCs w:val="21"/>
        </w:rPr>
      </w:pPr>
      <w:r w:rsidRPr="001179A3">
        <w:rPr>
          <w:rFonts w:ascii="Times New Roman" w:hAnsi="Times New Roman" w:hint="eastAsia"/>
          <w:szCs w:val="21"/>
        </w:rPr>
        <w:t>*</w:t>
      </w:r>
      <w:r w:rsidR="00844F59" w:rsidRPr="001179A3">
        <w:rPr>
          <w:rFonts w:ascii="Times New Roman" w:hAnsi="Times New Roman"/>
          <w:szCs w:val="21"/>
        </w:rPr>
        <w:t xml:space="preserve">English Culture/ Sharpe, Kevin  </w:t>
      </w:r>
      <w:r w:rsidR="00844F59" w:rsidRPr="001179A3">
        <w:rPr>
          <w:rFonts w:ascii="Times New Roman" w:hAnsi="Times New Roman"/>
          <w:b/>
          <w:szCs w:val="21"/>
        </w:rPr>
        <w:t>Remapping Early Modern England</w:t>
      </w:r>
      <w:r w:rsidR="00844F59" w:rsidRPr="001179A3">
        <w:rPr>
          <w:rFonts w:ascii="Times New Roman" w:hAnsi="Times New Roman"/>
          <w:szCs w:val="21"/>
        </w:rPr>
        <w:t xml:space="preserve">: The Culture of Seventeenth-Century Politics, Cambridge, 496pp, paper, 2000, Fine/Pub. £28.99, 9780521664097, </w:t>
      </w:r>
      <w:r w:rsidR="00095B2E" w:rsidRPr="001179A3">
        <w:rPr>
          <w:rFonts w:ascii="Times New Roman" w:hAnsi="Times New Roman"/>
          <w:szCs w:val="21"/>
        </w:rPr>
        <w:t>￥</w:t>
      </w:r>
      <w:r w:rsidR="00844F59" w:rsidRPr="001179A3">
        <w:rPr>
          <w:rFonts w:ascii="Times New Roman" w:hAnsi="Times New Roman"/>
          <w:szCs w:val="21"/>
        </w:rPr>
        <w:t>1,000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English Culture/ Stewart, Alan  </w:t>
      </w:r>
      <w:r w:rsidRPr="001179A3">
        <w:rPr>
          <w:rFonts w:ascii="Times New Roman" w:hAnsi="Times New Roman"/>
          <w:b/>
          <w:bCs/>
          <w:szCs w:val="21"/>
        </w:rPr>
        <w:t>Close Readers: Humanism and Sodomy in Early Modern England</w:t>
      </w:r>
      <w:r w:rsidRPr="001179A3">
        <w:rPr>
          <w:rFonts w:ascii="Times New Roman" w:hAnsi="Times New Roman"/>
          <w:szCs w:val="21"/>
        </w:rPr>
        <w:t>, Princeton, 270pp, hard, 1997, Mint/op</w:t>
      </w:r>
      <w:r w:rsidR="00226D60" w:rsidRPr="001179A3">
        <w:rPr>
          <w:rFonts w:ascii="Times New Roman" w:hAnsi="Times New Roman" w:hint="eastAsia"/>
          <w:szCs w:val="21"/>
        </w:rPr>
        <w:t xml:space="preserve"> </w:t>
      </w:r>
      <w:r w:rsidRPr="001179A3">
        <w:rPr>
          <w:rFonts w:ascii="Times New Roman" w:hAnsi="Times New Roman"/>
          <w:szCs w:val="21"/>
        </w:rPr>
        <w:t xml:space="preserve">was $60, 0691011656, </w:t>
      </w:r>
      <w:r w:rsidR="00095B2E" w:rsidRPr="001179A3">
        <w:rPr>
          <w:rFonts w:ascii="Times New Roman" w:hAnsi="Times New Roman"/>
          <w:szCs w:val="21"/>
        </w:rPr>
        <w:t>￥</w:t>
      </w:r>
      <w:r w:rsidR="00A62F91" w:rsidRPr="001179A3">
        <w:rPr>
          <w:rFonts w:ascii="Times New Roman" w:hAnsi="Times New Roman" w:hint="eastAsia"/>
          <w:szCs w:val="21"/>
        </w:rPr>
        <w:t>5</w:t>
      </w:r>
      <w:r w:rsidRPr="001179A3">
        <w:rPr>
          <w:rFonts w:ascii="Times New Roman" w:hAnsi="Times New Roman"/>
          <w:szCs w:val="21"/>
        </w:rPr>
        <w:t>,</w:t>
      </w:r>
      <w:r w:rsidR="00A62F91" w:rsidRPr="001179A3">
        <w:rPr>
          <w:rFonts w:ascii="Times New Roman" w:hAnsi="Times New Roman" w:hint="eastAsia"/>
          <w:szCs w:val="21"/>
        </w:rPr>
        <w:t>8</w:t>
      </w:r>
      <w:r w:rsidRPr="001179A3">
        <w:rPr>
          <w:rFonts w:ascii="Times New Roman" w:hAnsi="Times New Roman"/>
          <w:szCs w:val="21"/>
        </w:rPr>
        <w:t>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English Culture/ Young, Alan  </w:t>
      </w:r>
      <w:r w:rsidRPr="001179A3">
        <w:rPr>
          <w:rFonts w:ascii="Times New Roman" w:hAnsi="Times New Roman"/>
          <w:b/>
          <w:bCs/>
          <w:szCs w:val="21"/>
        </w:rPr>
        <w:t>Tudor and Jacobean Tournaments</w:t>
      </w:r>
      <w:r w:rsidRPr="001179A3">
        <w:rPr>
          <w:rFonts w:ascii="Times New Roman" w:hAnsi="Times New Roman"/>
          <w:szCs w:val="21"/>
        </w:rPr>
        <w:t>, Sheridan House, 224pp, hard, 1987, Fine/</w:t>
      </w:r>
      <w:r w:rsidRPr="001179A3">
        <w:rPr>
          <w:rFonts w:ascii="Times New Roman" w:hAnsi="Times New Roman"/>
          <w:szCs w:val="21"/>
        </w:rPr>
        <w:t xml:space="preserve">　</w:t>
      </w:r>
      <w:r w:rsidRPr="001179A3">
        <w:rPr>
          <w:rFonts w:ascii="Times New Roman" w:hAnsi="Times New Roman"/>
          <w:szCs w:val="21"/>
        </w:rPr>
        <w:t xml:space="preserve">op/25x20, 0911378758, </w:t>
      </w:r>
      <w:r w:rsidR="00095B2E" w:rsidRPr="001179A3">
        <w:rPr>
          <w:rFonts w:ascii="Times New Roman" w:hAnsi="Times New Roman"/>
          <w:szCs w:val="21"/>
        </w:rPr>
        <w:t>￥</w:t>
      </w:r>
      <w:r w:rsidRPr="001179A3">
        <w:rPr>
          <w:rFonts w:ascii="Times New Roman" w:hAnsi="Times New Roman"/>
          <w:szCs w:val="21"/>
        </w:rPr>
        <w:t>3,800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English History/ Bernard, G.W.  </w:t>
      </w:r>
      <w:r w:rsidRPr="001179A3">
        <w:rPr>
          <w:rFonts w:ascii="Times New Roman" w:hAnsi="Times New Roman"/>
          <w:b/>
          <w:bCs/>
          <w:szCs w:val="21"/>
        </w:rPr>
        <w:t>Power and Politics in Tudor England</w:t>
      </w:r>
      <w:r w:rsidRPr="001179A3">
        <w:rPr>
          <w:rFonts w:ascii="Times New Roman" w:hAnsi="Times New Roman"/>
          <w:szCs w:val="21"/>
        </w:rPr>
        <w:t xml:space="preserve">: Essays by G.W. Bernard, </w:t>
      </w:r>
      <w:r w:rsidR="00B368F0" w:rsidRPr="001179A3">
        <w:rPr>
          <w:rFonts w:ascii="Times New Roman" w:hAnsi="Times New Roman"/>
          <w:szCs w:val="21"/>
        </w:rPr>
        <w:t xml:space="preserve">Ashgate, 256pp, hard, 2000, </w:t>
      </w:r>
      <w:r w:rsidR="00B368F0" w:rsidRPr="001179A3">
        <w:rPr>
          <w:rFonts w:ascii="Times New Roman" w:hAnsi="Times New Roman" w:hint="eastAsia"/>
          <w:szCs w:val="21"/>
        </w:rPr>
        <w:t>New</w:t>
      </w:r>
      <w:r w:rsidRPr="001179A3">
        <w:rPr>
          <w:rFonts w:ascii="Times New Roman" w:hAnsi="Times New Roman"/>
          <w:szCs w:val="21"/>
        </w:rPr>
        <w:t>/Pub.</w:t>
      </w:r>
      <w:r w:rsidRPr="001179A3">
        <w:rPr>
          <w:rFonts w:ascii="Times New Roman" w:hAnsi="Times New Roman"/>
          <w:color w:val="000000"/>
          <w:szCs w:val="21"/>
        </w:rPr>
        <w:t xml:space="preserve"> £</w:t>
      </w:r>
      <w:r w:rsidR="00B368F0" w:rsidRPr="001179A3">
        <w:rPr>
          <w:rFonts w:ascii="Times New Roman" w:hAnsi="Times New Roman" w:hint="eastAsia"/>
          <w:color w:val="000000"/>
          <w:szCs w:val="21"/>
        </w:rPr>
        <w:t>79</w:t>
      </w:r>
      <w:r w:rsidRPr="001179A3">
        <w:rPr>
          <w:rFonts w:ascii="Times New Roman" w:hAnsi="Times New Roman"/>
          <w:szCs w:val="21"/>
        </w:rPr>
        <w:t xml:space="preserve">, 9780754602453, </w:t>
      </w:r>
      <w:r w:rsidR="00095B2E" w:rsidRPr="001179A3">
        <w:rPr>
          <w:rFonts w:ascii="Times New Roman" w:hAnsi="Times New Roman"/>
          <w:szCs w:val="21"/>
        </w:rPr>
        <w:t>￥</w:t>
      </w:r>
      <w:r w:rsidRPr="001179A3">
        <w:rPr>
          <w:rFonts w:ascii="Times New Roman" w:hAnsi="Times New Roman"/>
          <w:szCs w:val="21"/>
        </w:rPr>
        <w:t>2,900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English History/ Connolly, Margaret  </w:t>
      </w:r>
      <w:r w:rsidRPr="001179A3">
        <w:rPr>
          <w:rFonts w:ascii="Times New Roman" w:hAnsi="Times New Roman"/>
          <w:b/>
          <w:bCs/>
          <w:szCs w:val="21"/>
        </w:rPr>
        <w:t>John Shirley</w:t>
      </w:r>
      <w:r w:rsidRPr="001179A3">
        <w:rPr>
          <w:rFonts w:ascii="Times New Roman" w:hAnsi="Times New Roman"/>
          <w:szCs w:val="21"/>
        </w:rPr>
        <w:t>: Book Production and the Noble Household in Fifteenth-Century England, Ashgate, 259pp, hard, 1998, Mint/</w:t>
      </w:r>
      <w:r w:rsidR="001B01FB" w:rsidRPr="001179A3">
        <w:rPr>
          <w:rFonts w:ascii="Times New Roman" w:hAnsi="Times New Roman"/>
          <w:szCs w:val="21"/>
        </w:rPr>
        <w:t>op</w:t>
      </w:r>
      <w:r w:rsidR="001B01FB" w:rsidRPr="001179A3">
        <w:rPr>
          <w:rFonts w:ascii="Times New Roman" w:hAnsi="Times New Roman" w:hint="eastAsia"/>
          <w:szCs w:val="21"/>
        </w:rPr>
        <w:t xml:space="preserve"> </w:t>
      </w:r>
      <w:r w:rsidR="004F6AB2" w:rsidRPr="001179A3">
        <w:rPr>
          <w:rFonts w:ascii="Times New Roman" w:hAnsi="Times New Roman"/>
          <w:szCs w:val="21"/>
        </w:rPr>
        <w:t xml:space="preserve">was </w:t>
      </w:r>
      <w:r w:rsidRPr="001179A3">
        <w:rPr>
          <w:rFonts w:ascii="Times New Roman" w:hAnsi="Times New Roman"/>
          <w:color w:val="000000"/>
          <w:szCs w:val="21"/>
        </w:rPr>
        <w:t>£6</w:t>
      </w:r>
      <w:r w:rsidRPr="001179A3">
        <w:rPr>
          <w:rFonts w:ascii="Times New Roman" w:hAnsi="Times New Roman"/>
          <w:szCs w:val="21"/>
        </w:rPr>
        <w:t xml:space="preserve">0, 9781859284629, </w:t>
      </w:r>
      <w:r w:rsidR="00095B2E" w:rsidRPr="001179A3">
        <w:rPr>
          <w:rFonts w:ascii="Times New Roman" w:hAnsi="Times New Roman"/>
          <w:szCs w:val="21"/>
        </w:rPr>
        <w:t>￥</w:t>
      </w:r>
      <w:r w:rsidR="00A62F91" w:rsidRPr="001179A3">
        <w:rPr>
          <w:rFonts w:ascii="Times New Roman" w:hAnsi="Times New Roman" w:hint="eastAsia"/>
          <w:szCs w:val="21"/>
        </w:rPr>
        <w:t>5</w:t>
      </w:r>
      <w:r w:rsidRPr="001179A3">
        <w:rPr>
          <w:rFonts w:ascii="Times New Roman" w:hAnsi="Times New Roman"/>
          <w:szCs w:val="21"/>
        </w:rPr>
        <w:t>,</w:t>
      </w:r>
      <w:r w:rsidR="00A62F91" w:rsidRPr="001179A3">
        <w:rPr>
          <w:rFonts w:ascii="Times New Roman" w:hAnsi="Times New Roman" w:hint="eastAsia"/>
          <w:szCs w:val="21"/>
        </w:rPr>
        <w:t>8</w:t>
      </w:r>
      <w:r w:rsidRPr="001179A3">
        <w:rPr>
          <w:rFonts w:ascii="Times New Roman" w:hAnsi="Times New Roman"/>
          <w:szCs w:val="21"/>
        </w:rPr>
        <w:t>00</w:t>
      </w:r>
    </w:p>
    <w:p w:rsidR="00A147C1" w:rsidRPr="001179A3" w:rsidRDefault="00A147C1" w:rsidP="00A147C1">
      <w:pPr>
        <w:ind w:left="359" w:hangingChars="171" w:hanging="359"/>
        <w:rPr>
          <w:rFonts w:ascii="Times New Roman" w:hAnsi="Times New Roman"/>
          <w:szCs w:val="21"/>
        </w:rPr>
      </w:pPr>
      <w:r w:rsidRPr="001179A3">
        <w:rPr>
          <w:rFonts w:ascii="Times New Roman" w:hAnsi="Times New Roman"/>
          <w:szCs w:val="21"/>
        </w:rPr>
        <w:t xml:space="preserve">English History/ Wagner, John A.  </w:t>
      </w:r>
      <w:r w:rsidRPr="001179A3">
        <w:rPr>
          <w:rFonts w:ascii="Times New Roman" w:hAnsi="Times New Roman"/>
          <w:b/>
          <w:bCs/>
          <w:szCs w:val="21"/>
        </w:rPr>
        <w:t>Historical Dictionary of the Elizabethan World</w:t>
      </w:r>
      <w:r w:rsidRPr="001179A3">
        <w:rPr>
          <w:rFonts w:ascii="Times New Roman" w:hAnsi="Times New Roman"/>
          <w:szCs w:val="21"/>
        </w:rPr>
        <w:t>: Britain, Ireland, Europe, and, America, Checkmark Books/ Facts on File, 392pp, paper, 2002, Mint/</w:t>
      </w:r>
      <w:r w:rsidR="00AD0E2B" w:rsidRPr="001179A3">
        <w:rPr>
          <w:rFonts w:ascii="Times New Roman" w:hAnsi="Times New Roman" w:hint="eastAsia"/>
          <w:szCs w:val="21"/>
        </w:rPr>
        <w:t>op</w:t>
      </w:r>
      <w:r w:rsidRPr="001179A3">
        <w:rPr>
          <w:rFonts w:ascii="Times New Roman" w:hAnsi="Times New Roman"/>
          <w:szCs w:val="21"/>
        </w:rPr>
        <w:t xml:space="preserve">/25x18, </w:t>
      </w:r>
      <w:r w:rsidR="00AD0E2B" w:rsidRPr="001179A3">
        <w:rPr>
          <w:rFonts w:ascii="Times New Roman" w:hAnsi="Times New Roman"/>
          <w:szCs w:val="21"/>
        </w:rPr>
        <w:t>9780816046577</w:t>
      </w:r>
      <w:r w:rsidR="00AD0E2B" w:rsidRPr="001179A3">
        <w:rPr>
          <w:rFonts w:ascii="Times New Roman" w:hAnsi="Times New Roman" w:hint="eastAsia"/>
          <w:szCs w:val="21"/>
        </w:rPr>
        <w:t>,</w:t>
      </w:r>
      <w:r w:rsidR="00AD0E2B" w:rsidRPr="001179A3">
        <w:rPr>
          <w:rFonts w:ascii="Times New Roman" w:hAnsi="Times New Roman"/>
          <w:szCs w:val="21"/>
        </w:rPr>
        <w:t xml:space="preserve"> </w:t>
      </w:r>
      <w:r w:rsidR="00095B2E" w:rsidRPr="001179A3">
        <w:rPr>
          <w:rFonts w:ascii="Times New Roman" w:hAnsi="Times New Roman"/>
          <w:szCs w:val="21"/>
        </w:rPr>
        <w:t>￥</w:t>
      </w:r>
      <w:r w:rsidR="00A62F91" w:rsidRPr="001179A3">
        <w:rPr>
          <w:rFonts w:ascii="Times New Roman" w:hAnsi="Times New Roman" w:hint="eastAsia"/>
          <w:szCs w:val="21"/>
        </w:rPr>
        <w:t>3</w:t>
      </w:r>
      <w:r w:rsidRPr="001179A3">
        <w:rPr>
          <w:rFonts w:ascii="Times New Roman" w:hAnsi="Times New Roman"/>
          <w:szCs w:val="21"/>
        </w:rPr>
        <w:t>,</w:t>
      </w:r>
      <w:r w:rsidR="00A62F91" w:rsidRPr="001179A3">
        <w:rPr>
          <w:rFonts w:ascii="Times New Roman" w:hAnsi="Times New Roman" w:hint="eastAsia"/>
          <w:szCs w:val="21"/>
        </w:rPr>
        <w:t>3</w:t>
      </w:r>
      <w:r w:rsidRPr="001179A3">
        <w:rPr>
          <w:rFonts w:ascii="Times New Roman" w:hAnsi="Times New Roman"/>
          <w:szCs w:val="21"/>
        </w:rPr>
        <w:t>00</w:t>
      </w:r>
    </w:p>
    <w:p w:rsidR="00BC6178" w:rsidRPr="001179A3" w:rsidRDefault="00BC6178" w:rsidP="00BC6178">
      <w:pPr>
        <w:ind w:left="359" w:hangingChars="171" w:hanging="359"/>
        <w:rPr>
          <w:rFonts w:ascii="Times New Roman" w:hAnsi="Times New Roman"/>
          <w:szCs w:val="21"/>
        </w:rPr>
      </w:pPr>
      <w:r w:rsidRPr="001179A3">
        <w:rPr>
          <w:rFonts w:ascii="Times New Roman" w:hAnsi="Times New Roman"/>
          <w:szCs w:val="21"/>
        </w:rPr>
        <w:t xml:space="preserve">English Literature/ </w:t>
      </w:r>
      <w:proofErr w:type="spellStart"/>
      <w:r w:rsidRPr="001179A3">
        <w:rPr>
          <w:rFonts w:ascii="Times New Roman" w:hAnsi="Times New Roman"/>
          <w:szCs w:val="21"/>
        </w:rPr>
        <w:t>Appelbaum</w:t>
      </w:r>
      <w:proofErr w:type="spellEnd"/>
      <w:r w:rsidRPr="001179A3">
        <w:rPr>
          <w:rFonts w:ascii="Times New Roman" w:hAnsi="Times New Roman"/>
          <w:szCs w:val="21"/>
        </w:rPr>
        <w:t xml:space="preserve">, Robert  </w:t>
      </w:r>
      <w:r w:rsidRPr="001179A3">
        <w:rPr>
          <w:rFonts w:ascii="Times New Roman" w:hAnsi="Times New Roman"/>
          <w:b/>
          <w:bCs/>
          <w:szCs w:val="21"/>
        </w:rPr>
        <w:t>Literature and Utopian Politics in Seventeenth-Century England</w:t>
      </w:r>
      <w:r w:rsidRPr="001179A3">
        <w:rPr>
          <w:rFonts w:ascii="Times New Roman" w:hAnsi="Times New Roman"/>
          <w:szCs w:val="21"/>
        </w:rPr>
        <w:t xml:space="preserve">, </w:t>
      </w:r>
      <w:r w:rsidRPr="001179A3">
        <w:rPr>
          <w:rFonts w:ascii="Times New Roman" w:hAnsi="Times New Roman"/>
          <w:color w:val="000000"/>
          <w:szCs w:val="21"/>
        </w:rPr>
        <w:t>Cambridge</w:t>
      </w:r>
      <w:r w:rsidR="00AD0E2B" w:rsidRPr="001179A3">
        <w:rPr>
          <w:rFonts w:ascii="Times New Roman" w:hAnsi="Times New Roman"/>
          <w:color w:val="000000"/>
          <w:szCs w:val="21"/>
        </w:rPr>
        <w:t>, 268pp, hard, 2002, Fine/Pub.£</w:t>
      </w:r>
      <w:r w:rsidR="00642414" w:rsidRPr="001179A3">
        <w:rPr>
          <w:rFonts w:ascii="Times New Roman" w:hAnsi="Times New Roman" w:hint="eastAsia"/>
          <w:color w:val="000000"/>
          <w:szCs w:val="21"/>
        </w:rPr>
        <w:t>64.99</w:t>
      </w:r>
      <w:r w:rsidRPr="001179A3">
        <w:rPr>
          <w:rFonts w:ascii="Times New Roman" w:hAnsi="Times New Roman"/>
          <w:color w:val="000000"/>
          <w:szCs w:val="21"/>
        </w:rPr>
        <w:t xml:space="preserve">, </w:t>
      </w:r>
      <w:r w:rsidR="004C1BE6" w:rsidRPr="001179A3">
        <w:rPr>
          <w:rFonts w:ascii="Times New Roman" w:hAnsi="Times New Roman" w:hint="eastAsia"/>
          <w:color w:val="000000"/>
          <w:szCs w:val="21"/>
        </w:rPr>
        <w:t>978</w:t>
      </w:r>
      <w:r w:rsidRPr="001179A3">
        <w:rPr>
          <w:rFonts w:ascii="Times New Roman" w:hAnsi="Times New Roman"/>
          <w:color w:val="000000"/>
          <w:szCs w:val="21"/>
        </w:rPr>
        <w:t>052181082</w:t>
      </w:r>
      <w:r w:rsidR="004C1BE6" w:rsidRPr="001179A3">
        <w:rPr>
          <w:rFonts w:ascii="Times New Roman" w:hAnsi="Times New Roman" w:hint="eastAsia"/>
          <w:color w:val="000000"/>
          <w:szCs w:val="21"/>
        </w:rPr>
        <w:t>1</w:t>
      </w:r>
      <w:r w:rsidRPr="001179A3">
        <w:rPr>
          <w:rFonts w:ascii="Times New Roman" w:hAnsi="Times New Roman"/>
          <w:color w:val="000000"/>
          <w:szCs w:val="21"/>
        </w:rPr>
        <w:t xml:space="preserve">, </w:t>
      </w:r>
      <w:r w:rsidR="00095B2E" w:rsidRPr="001179A3">
        <w:rPr>
          <w:rFonts w:ascii="Times New Roman" w:hAnsi="Times New Roman"/>
          <w:color w:val="000000"/>
          <w:szCs w:val="21"/>
        </w:rPr>
        <w:t>￥</w:t>
      </w:r>
      <w:r w:rsidR="00715809" w:rsidRPr="001179A3">
        <w:rPr>
          <w:rFonts w:ascii="Times New Roman" w:hAnsi="Times New Roman" w:hint="eastAsia"/>
          <w:color w:val="000000"/>
          <w:szCs w:val="21"/>
        </w:rPr>
        <w:t>4</w:t>
      </w:r>
      <w:r w:rsidRPr="001179A3">
        <w:rPr>
          <w:rFonts w:ascii="Times New Roman" w:hAnsi="Times New Roman"/>
          <w:color w:val="000000"/>
          <w:szCs w:val="21"/>
        </w:rPr>
        <w:t>,</w:t>
      </w:r>
      <w:r w:rsidR="00715809" w:rsidRPr="001179A3">
        <w:rPr>
          <w:rFonts w:ascii="Times New Roman" w:hAnsi="Times New Roman" w:hint="eastAsia"/>
          <w:color w:val="000000"/>
          <w:szCs w:val="21"/>
        </w:rPr>
        <w:t>2</w:t>
      </w:r>
      <w:r w:rsidRPr="001179A3">
        <w:rPr>
          <w:rFonts w:ascii="Times New Roman" w:hAnsi="Times New Roman"/>
          <w:color w:val="000000"/>
          <w:szCs w:val="21"/>
        </w:rPr>
        <w:t>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English Literature/ Butler, Elizabeth M.  </w:t>
      </w:r>
      <w:r w:rsidRPr="001179A3">
        <w:rPr>
          <w:rFonts w:ascii="Times New Roman" w:hAnsi="Times New Roman"/>
          <w:b/>
          <w:bCs/>
          <w:szCs w:val="21"/>
        </w:rPr>
        <w:t>The Fortunes of Faust</w:t>
      </w:r>
      <w:r w:rsidRPr="001179A3">
        <w:rPr>
          <w:rFonts w:ascii="Times New Roman" w:hAnsi="Times New Roman"/>
          <w:szCs w:val="21"/>
        </w:rPr>
        <w:t>, Magic in History series, *first published in 1952 by Cambridge UP, Sut</w:t>
      </w:r>
      <w:r w:rsidR="00671906" w:rsidRPr="001179A3">
        <w:rPr>
          <w:rFonts w:ascii="Times New Roman" w:hAnsi="Times New Roman"/>
          <w:szCs w:val="21"/>
        </w:rPr>
        <w:t>ton, 383pp, paper, 1998, Mint/</w:t>
      </w:r>
      <w:r w:rsidR="00671906" w:rsidRPr="001179A3">
        <w:rPr>
          <w:rFonts w:ascii="Times New Roman" w:hAnsi="Times New Roman" w:hint="eastAsia"/>
          <w:szCs w:val="21"/>
        </w:rPr>
        <w:t xml:space="preserve">op was </w:t>
      </w:r>
      <w:r w:rsidRPr="001179A3">
        <w:rPr>
          <w:rFonts w:ascii="Times New Roman" w:hAnsi="Times New Roman"/>
          <w:color w:val="000000"/>
          <w:szCs w:val="21"/>
        </w:rPr>
        <w:t>£</w:t>
      </w:r>
      <w:r w:rsidRPr="001179A3">
        <w:rPr>
          <w:rFonts w:ascii="Times New Roman" w:hAnsi="Times New Roman"/>
          <w:szCs w:val="21"/>
        </w:rPr>
        <w:t xml:space="preserve">14.99, </w:t>
      </w:r>
      <w:r w:rsidR="00095B2E" w:rsidRPr="001179A3">
        <w:rPr>
          <w:rFonts w:ascii="Times New Roman" w:hAnsi="Times New Roman"/>
          <w:szCs w:val="21"/>
        </w:rPr>
        <w:t>￥</w:t>
      </w:r>
      <w:r w:rsidR="00A62F91" w:rsidRPr="001179A3">
        <w:rPr>
          <w:rFonts w:ascii="Times New Roman" w:hAnsi="Times New Roman" w:hint="eastAsia"/>
          <w:szCs w:val="21"/>
        </w:rPr>
        <w:t>2</w:t>
      </w:r>
      <w:r w:rsidRPr="001179A3">
        <w:rPr>
          <w:rFonts w:ascii="Times New Roman" w:hAnsi="Times New Roman"/>
          <w:szCs w:val="21"/>
        </w:rPr>
        <w:t>,</w:t>
      </w:r>
      <w:r w:rsidR="00A62F91" w:rsidRPr="001179A3">
        <w:rPr>
          <w:rFonts w:ascii="Times New Roman" w:hAnsi="Times New Roman" w:hint="eastAsia"/>
          <w:szCs w:val="21"/>
        </w:rPr>
        <w:t>8</w:t>
      </w:r>
      <w:r w:rsidRPr="001179A3">
        <w:rPr>
          <w:rFonts w:ascii="Times New Roman" w:hAnsi="Times New Roman"/>
          <w:szCs w:val="21"/>
        </w:rPr>
        <w:t>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English Literature/ Carlson, David R.  </w:t>
      </w:r>
      <w:r w:rsidRPr="001179A3">
        <w:rPr>
          <w:rFonts w:ascii="Times New Roman" w:hAnsi="Times New Roman"/>
          <w:b/>
          <w:bCs/>
          <w:szCs w:val="21"/>
        </w:rPr>
        <w:t>English Humanist Books</w:t>
      </w:r>
      <w:r w:rsidRPr="001179A3">
        <w:rPr>
          <w:rFonts w:ascii="Times New Roman" w:hAnsi="Times New Roman"/>
          <w:szCs w:val="21"/>
        </w:rPr>
        <w:t xml:space="preserve">: Writers &amp; Patrons, Manuscript &amp; Print, 1475-1525, Toronto, 276pp, paper, 1993, Mint/op, 080207796x, </w:t>
      </w:r>
      <w:r w:rsidR="00095B2E" w:rsidRPr="001179A3">
        <w:rPr>
          <w:rFonts w:ascii="Times New Roman" w:hAnsi="Times New Roman"/>
          <w:szCs w:val="21"/>
        </w:rPr>
        <w:t>￥</w:t>
      </w:r>
      <w:r w:rsidRPr="001179A3">
        <w:rPr>
          <w:rFonts w:ascii="Times New Roman" w:hAnsi="Times New Roman"/>
          <w:szCs w:val="21"/>
        </w:rPr>
        <w:t>3,300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lastRenderedPageBreak/>
        <w:t xml:space="preserve">English Literature/ Danby, John F.  </w:t>
      </w:r>
      <w:r w:rsidRPr="001179A3">
        <w:rPr>
          <w:rFonts w:ascii="Times New Roman" w:hAnsi="Times New Roman"/>
          <w:b/>
          <w:bCs/>
          <w:szCs w:val="21"/>
        </w:rPr>
        <w:t>Elizabethan and Jacobean Poets</w:t>
      </w:r>
      <w:r w:rsidRPr="001179A3">
        <w:rPr>
          <w:rFonts w:ascii="Times New Roman" w:hAnsi="Times New Roman"/>
          <w:szCs w:val="21"/>
        </w:rPr>
        <w:t xml:space="preserve">: Studies in Sidney, Shakespeare, Beaumont &amp; Fletcher, Faber, 212pp, paper, 1965, Very Good/op, </w:t>
      </w:r>
      <w:r w:rsidR="00095B2E" w:rsidRPr="001179A3">
        <w:rPr>
          <w:rFonts w:ascii="Times New Roman" w:hAnsi="Times New Roman"/>
          <w:szCs w:val="21"/>
        </w:rPr>
        <w:t>￥</w:t>
      </w:r>
      <w:r w:rsidRPr="001179A3">
        <w:rPr>
          <w:rFonts w:ascii="Times New Roman" w:hAnsi="Times New Roman"/>
          <w:szCs w:val="21"/>
        </w:rPr>
        <w:t>1,800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English Literature/ Gordon, A. &amp; B. Klein (eds.)  </w:t>
      </w:r>
      <w:r w:rsidRPr="001179A3">
        <w:rPr>
          <w:rFonts w:ascii="Times New Roman" w:hAnsi="Times New Roman"/>
          <w:b/>
          <w:bCs/>
          <w:szCs w:val="21"/>
        </w:rPr>
        <w:t>Literature, Mapping and the Politics of Space in Early Modern Britain</w:t>
      </w:r>
      <w:r w:rsidRPr="001179A3">
        <w:rPr>
          <w:rFonts w:ascii="Times New Roman" w:hAnsi="Times New Roman"/>
          <w:szCs w:val="21"/>
        </w:rPr>
        <w:t xml:space="preserve">, </w:t>
      </w:r>
      <w:r w:rsidRPr="001179A3">
        <w:rPr>
          <w:rFonts w:ascii="Times New Roman" w:hAnsi="Times New Roman"/>
          <w:color w:val="000000"/>
          <w:szCs w:val="21"/>
        </w:rPr>
        <w:t>Cambridge, 276pp, hard, 2001, Mint/Pub.£</w:t>
      </w:r>
      <w:r w:rsidR="00642414" w:rsidRPr="001179A3">
        <w:rPr>
          <w:rFonts w:ascii="Times New Roman" w:hAnsi="Times New Roman" w:hint="eastAsia"/>
          <w:color w:val="000000"/>
          <w:szCs w:val="21"/>
        </w:rPr>
        <w:t>74.99</w:t>
      </w:r>
      <w:r w:rsidRPr="001179A3">
        <w:rPr>
          <w:rFonts w:ascii="Times New Roman" w:hAnsi="Times New Roman"/>
          <w:color w:val="000000"/>
          <w:szCs w:val="21"/>
        </w:rPr>
        <w:t xml:space="preserve">, 9780521803779, </w:t>
      </w:r>
      <w:r w:rsidR="00095B2E" w:rsidRPr="001179A3">
        <w:rPr>
          <w:rFonts w:ascii="Times New Roman" w:hAnsi="Times New Roman"/>
          <w:color w:val="000000"/>
          <w:szCs w:val="21"/>
        </w:rPr>
        <w:t>￥</w:t>
      </w:r>
      <w:r w:rsidR="00B509A7" w:rsidRPr="001179A3">
        <w:rPr>
          <w:rFonts w:ascii="Times New Roman" w:hAnsi="Times New Roman" w:hint="eastAsia"/>
          <w:color w:val="000000"/>
          <w:szCs w:val="21"/>
        </w:rPr>
        <w:t>4</w:t>
      </w:r>
      <w:r w:rsidRPr="001179A3">
        <w:rPr>
          <w:rFonts w:ascii="Times New Roman" w:hAnsi="Times New Roman"/>
          <w:color w:val="000000"/>
          <w:szCs w:val="21"/>
        </w:rPr>
        <w:t>,800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English Literature/ Hall, Anne Drury  </w:t>
      </w:r>
      <w:r w:rsidRPr="001179A3">
        <w:rPr>
          <w:rFonts w:ascii="Times New Roman" w:hAnsi="Times New Roman"/>
          <w:b/>
          <w:bCs/>
          <w:szCs w:val="21"/>
        </w:rPr>
        <w:t>Ceremony and Civility in English Renaissance Prose</w:t>
      </w:r>
      <w:r w:rsidR="00E47308" w:rsidRPr="001179A3">
        <w:rPr>
          <w:rFonts w:ascii="Times New Roman" w:hAnsi="Times New Roman"/>
          <w:szCs w:val="21"/>
        </w:rPr>
        <w:t>, Penn State U</w:t>
      </w:r>
      <w:r w:rsidRPr="001179A3">
        <w:rPr>
          <w:rFonts w:ascii="Times New Roman" w:hAnsi="Times New Roman"/>
          <w:szCs w:val="21"/>
        </w:rPr>
        <w:t>P</w:t>
      </w:r>
      <w:r w:rsidR="00E47308" w:rsidRPr="001179A3">
        <w:rPr>
          <w:rFonts w:ascii="Times New Roman" w:hAnsi="Times New Roman"/>
          <w:szCs w:val="21"/>
        </w:rPr>
        <w:t>, 216pp, hard, 1991, Mint/</w:t>
      </w:r>
      <w:r w:rsidR="00E47308" w:rsidRPr="001179A3">
        <w:rPr>
          <w:rFonts w:ascii="Times New Roman" w:hAnsi="Times New Roman" w:hint="eastAsia"/>
          <w:szCs w:val="21"/>
        </w:rPr>
        <w:t xml:space="preserve">op was </w:t>
      </w:r>
      <w:r w:rsidRPr="001179A3">
        <w:rPr>
          <w:rFonts w:ascii="Times New Roman" w:hAnsi="Times New Roman"/>
          <w:szCs w:val="21"/>
        </w:rPr>
        <w:t xml:space="preserve">$42.50, </w:t>
      </w:r>
      <w:r w:rsidR="00E47308" w:rsidRPr="001179A3">
        <w:rPr>
          <w:rFonts w:ascii="Times New Roman" w:hAnsi="Times New Roman"/>
          <w:szCs w:val="21"/>
        </w:rPr>
        <w:t>9780271007700</w:t>
      </w:r>
      <w:r w:rsidRPr="001179A3">
        <w:rPr>
          <w:rFonts w:ascii="Times New Roman" w:hAnsi="Times New Roman"/>
          <w:szCs w:val="21"/>
        </w:rPr>
        <w:t xml:space="preserve">, </w:t>
      </w:r>
      <w:r w:rsidR="00095B2E" w:rsidRPr="001179A3">
        <w:rPr>
          <w:rFonts w:ascii="Times New Roman" w:hAnsi="Times New Roman"/>
          <w:szCs w:val="21"/>
        </w:rPr>
        <w:t>￥</w:t>
      </w:r>
      <w:r w:rsidRPr="001179A3">
        <w:rPr>
          <w:rFonts w:ascii="Times New Roman" w:hAnsi="Times New Roman"/>
          <w:szCs w:val="21"/>
        </w:rPr>
        <w:t>1,</w:t>
      </w:r>
      <w:r w:rsidR="00B509A7" w:rsidRPr="001179A3">
        <w:rPr>
          <w:rFonts w:ascii="Times New Roman" w:hAnsi="Times New Roman" w:hint="eastAsia"/>
          <w:szCs w:val="21"/>
        </w:rPr>
        <w:t>8</w:t>
      </w:r>
      <w:r w:rsidRPr="001179A3">
        <w:rPr>
          <w:rFonts w:ascii="Times New Roman" w:hAnsi="Times New Roman"/>
          <w:szCs w:val="21"/>
        </w:rPr>
        <w:t>00</w:t>
      </w:r>
    </w:p>
    <w:p w:rsidR="00A147C1" w:rsidRPr="001179A3" w:rsidRDefault="00A147C1" w:rsidP="00A147C1">
      <w:pPr>
        <w:ind w:left="359" w:hangingChars="171" w:hanging="359"/>
        <w:rPr>
          <w:rFonts w:ascii="Times New Roman" w:hAnsi="Times New Roman"/>
          <w:szCs w:val="21"/>
        </w:rPr>
      </w:pPr>
      <w:r w:rsidRPr="001179A3">
        <w:rPr>
          <w:rFonts w:ascii="Times New Roman" w:hAnsi="Times New Roman"/>
          <w:szCs w:val="21"/>
        </w:rPr>
        <w:t xml:space="preserve">English Literature/ Hammond, Paul  </w:t>
      </w:r>
      <w:r w:rsidRPr="001179A3">
        <w:rPr>
          <w:rFonts w:ascii="Times New Roman" w:hAnsi="Times New Roman"/>
          <w:b/>
          <w:bCs/>
          <w:szCs w:val="21"/>
        </w:rPr>
        <w:t>Figuring Sex between Men from Shakespeare to Rochester</w:t>
      </w:r>
      <w:r w:rsidRPr="001179A3">
        <w:rPr>
          <w:rFonts w:ascii="Times New Roman" w:hAnsi="Times New Roman"/>
          <w:szCs w:val="21"/>
        </w:rPr>
        <w:t>, Oxford, 294pp, paper, 2002, New/Pub.</w:t>
      </w:r>
      <w:r w:rsidR="00E47308" w:rsidRPr="001179A3">
        <w:rPr>
          <w:rFonts w:ascii="Times New Roman" w:hAnsi="Times New Roman"/>
          <w:color w:val="000000"/>
          <w:szCs w:val="21"/>
        </w:rPr>
        <w:t>£</w:t>
      </w:r>
      <w:r w:rsidR="00642414" w:rsidRPr="001179A3">
        <w:rPr>
          <w:rFonts w:ascii="Times New Roman" w:hAnsi="Times New Roman" w:hint="eastAsia"/>
          <w:color w:val="000000"/>
          <w:szCs w:val="21"/>
        </w:rPr>
        <w:t>34.49</w:t>
      </w:r>
      <w:r w:rsidRPr="001179A3">
        <w:rPr>
          <w:rFonts w:ascii="Times New Roman" w:hAnsi="Times New Roman"/>
          <w:color w:val="000000"/>
          <w:szCs w:val="21"/>
        </w:rPr>
        <w:t xml:space="preserve">, 9780198186939, </w:t>
      </w:r>
      <w:r w:rsidR="00095B2E" w:rsidRPr="001179A3">
        <w:rPr>
          <w:rFonts w:ascii="Times New Roman" w:hAnsi="Times New Roman"/>
          <w:color w:val="000000"/>
          <w:szCs w:val="21"/>
        </w:rPr>
        <w:t>￥</w:t>
      </w:r>
      <w:r w:rsidR="00642414" w:rsidRPr="001179A3">
        <w:rPr>
          <w:rFonts w:ascii="Times New Roman" w:hAnsi="Times New Roman" w:hint="eastAsia"/>
          <w:color w:val="000000"/>
          <w:szCs w:val="21"/>
        </w:rPr>
        <w:t>7</w:t>
      </w:r>
      <w:r w:rsidR="00642414" w:rsidRPr="001179A3">
        <w:rPr>
          <w:rFonts w:ascii="Times New Roman" w:hAnsi="Times New Roman"/>
          <w:color w:val="000000"/>
          <w:szCs w:val="21"/>
        </w:rPr>
        <w:t>,</w:t>
      </w:r>
      <w:r w:rsidR="00642414" w:rsidRPr="001179A3">
        <w:rPr>
          <w:rFonts w:ascii="Times New Roman" w:hAnsi="Times New Roman" w:hint="eastAsia"/>
          <w:color w:val="000000"/>
          <w:szCs w:val="21"/>
        </w:rPr>
        <w:t>6</w:t>
      </w:r>
      <w:r w:rsidRPr="001179A3">
        <w:rPr>
          <w:rFonts w:ascii="Times New Roman" w:hAnsi="Times New Roman"/>
          <w:color w:val="000000"/>
          <w:szCs w:val="21"/>
        </w:rPr>
        <w:t>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English Literature/ </w:t>
      </w:r>
      <w:proofErr w:type="spellStart"/>
      <w:r w:rsidRPr="001179A3">
        <w:rPr>
          <w:rFonts w:ascii="Times New Roman" w:hAnsi="Times New Roman"/>
          <w:szCs w:val="21"/>
        </w:rPr>
        <w:t>Hattaway</w:t>
      </w:r>
      <w:proofErr w:type="spellEnd"/>
      <w:r w:rsidRPr="001179A3">
        <w:rPr>
          <w:rFonts w:ascii="Times New Roman" w:hAnsi="Times New Roman"/>
          <w:szCs w:val="21"/>
        </w:rPr>
        <w:t xml:space="preserve">, Michael  </w:t>
      </w:r>
      <w:r w:rsidRPr="001179A3">
        <w:rPr>
          <w:rFonts w:ascii="Times New Roman" w:hAnsi="Times New Roman"/>
          <w:b/>
          <w:bCs/>
          <w:szCs w:val="21"/>
        </w:rPr>
        <w:t>A Companion to English Renaissance Literature and Culture</w:t>
      </w:r>
      <w:r w:rsidRPr="001179A3">
        <w:rPr>
          <w:rFonts w:ascii="Times New Roman" w:hAnsi="Times New Roman"/>
          <w:szCs w:val="21"/>
        </w:rPr>
        <w:t>, Blackwell, 792pp, paper, 2002, New/Pub.</w:t>
      </w:r>
      <w:r w:rsidRPr="001179A3">
        <w:rPr>
          <w:rFonts w:ascii="Times New Roman" w:hAnsi="Times New Roman"/>
          <w:color w:val="000000"/>
          <w:szCs w:val="21"/>
        </w:rPr>
        <w:t>£3</w:t>
      </w:r>
      <w:r w:rsidR="00E47308" w:rsidRPr="001179A3">
        <w:rPr>
          <w:rFonts w:ascii="Times New Roman" w:hAnsi="Times New Roman" w:hint="eastAsia"/>
          <w:color w:val="000000"/>
          <w:szCs w:val="21"/>
        </w:rPr>
        <w:t>2</w:t>
      </w:r>
      <w:r w:rsidRPr="001179A3">
        <w:rPr>
          <w:rFonts w:ascii="Times New Roman" w:hAnsi="Times New Roman"/>
          <w:color w:val="000000"/>
          <w:szCs w:val="21"/>
        </w:rPr>
        <w:t>.</w:t>
      </w:r>
      <w:r w:rsidRPr="001179A3">
        <w:rPr>
          <w:rFonts w:ascii="Times New Roman" w:hAnsi="Times New Roman"/>
          <w:szCs w:val="21"/>
        </w:rPr>
        <w:t xml:space="preserve">99, 9781405106269, </w:t>
      </w:r>
      <w:r w:rsidR="00095B2E" w:rsidRPr="001179A3">
        <w:rPr>
          <w:rFonts w:ascii="Times New Roman" w:hAnsi="Times New Roman"/>
          <w:szCs w:val="21"/>
        </w:rPr>
        <w:t>￥</w:t>
      </w:r>
      <w:r w:rsidR="004F6AB2" w:rsidRPr="001179A3">
        <w:rPr>
          <w:rFonts w:ascii="Times New Roman" w:hAnsi="Times New Roman"/>
          <w:szCs w:val="21"/>
        </w:rPr>
        <w:t>5</w:t>
      </w:r>
      <w:r w:rsidRPr="001179A3">
        <w:rPr>
          <w:rFonts w:ascii="Times New Roman" w:hAnsi="Times New Roman"/>
          <w:szCs w:val="21"/>
        </w:rPr>
        <w:t>,</w:t>
      </w:r>
      <w:r w:rsidR="004F6AB2" w:rsidRPr="001179A3">
        <w:rPr>
          <w:rFonts w:ascii="Times New Roman" w:hAnsi="Times New Roman"/>
          <w:szCs w:val="21"/>
        </w:rPr>
        <w:t>4</w:t>
      </w:r>
      <w:r w:rsidRPr="001179A3">
        <w:rPr>
          <w:rFonts w:ascii="Times New Roman" w:hAnsi="Times New Roman"/>
          <w:szCs w:val="21"/>
        </w:rPr>
        <w:t>00</w:t>
      </w:r>
    </w:p>
    <w:p w:rsidR="00BC6178" w:rsidRPr="001179A3" w:rsidRDefault="00BC6178" w:rsidP="00BC6178">
      <w:pPr>
        <w:ind w:left="359" w:hangingChars="171" w:hanging="359"/>
        <w:rPr>
          <w:rFonts w:ascii="Times New Roman" w:hAnsi="Times New Roman"/>
          <w:szCs w:val="21"/>
        </w:rPr>
      </w:pPr>
      <w:r w:rsidRPr="001179A3">
        <w:rPr>
          <w:rFonts w:ascii="Times New Roman" w:hAnsi="Times New Roman"/>
          <w:szCs w:val="21"/>
        </w:rPr>
        <w:t xml:space="preserve">English Literature/ MacDonald, Joyce Green  </w:t>
      </w:r>
      <w:r w:rsidRPr="001179A3">
        <w:rPr>
          <w:rFonts w:ascii="Times New Roman" w:hAnsi="Times New Roman"/>
          <w:b/>
          <w:bCs/>
          <w:szCs w:val="21"/>
        </w:rPr>
        <w:t>Women and Race in Early Modern Texts</w:t>
      </w:r>
      <w:r w:rsidRPr="001179A3">
        <w:rPr>
          <w:rFonts w:ascii="Times New Roman" w:hAnsi="Times New Roman"/>
          <w:szCs w:val="21"/>
        </w:rPr>
        <w:t>, *discusses ‘</w:t>
      </w:r>
      <w:r w:rsidRPr="001179A3">
        <w:rPr>
          <w:rFonts w:ascii="Times New Roman" w:hAnsi="Times New Roman"/>
          <w:color w:val="000000"/>
          <w:szCs w:val="21"/>
        </w:rPr>
        <w:t>texts from the late fourteenth to the early eighteenth centuries, by, among others, Shakespeare, Jonson, Davenant, the Countess of Pembroke and Aphra Behn’, Cambridge, 198pp, hard, 2002, Mint/Pub.£</w:t>
      </w:r>
      <w:r w:rsidR="00E47308" w:rsidRPr="001179A3">
        <w:rPr>
          <w:rFonts w:ascii="Times New Roman" w:hAnsi="Times New Roman" w:hint="eastAsia"/>
          <w:color w:val="000000"/>
          <w:szCs w:val="21"/>
        </w:rPr>
        <w:t>6</w:t>
      </w:r>
      <w:r w:rsidR="00A342BF" w:rsidRPr="001179A3">
        <w:rPr>
          <w:rFonts w:ascii="Times New Roman" w:hAnsi="Times New Roman" w:hint="eastAsia"/>
          <w:szCs w:val="21"/>
        </w:rPr>
        <w:t>9.99</w:t>
      </w:r>
      <w:r w:rsidRPr="001179A3">
        <w:rPr>
          <w:rFonts w:ascii="Times New Roman" w:hAnsi="Times New Roman"/>
          <w:szCs w:val="21"/>
        </w:rPr>
        <w:t xml:space="preserve">, </w:t>
      </w:r>
      <w:r w:rsidR="00E47308" w:rsidRPr="001179A3">
        <w:rPr>
          <w:rFonts w:ascii="Times New Roman" w:hAnsi="Times New Roman"/>
          <w:szCs w:val="21"/>
        </w:rPr>
        <w:t>9780521810166</w:t>
      </w:r>
      <w:r w:rsidRPr="001179A3">
        <w:rPr>
          <w:rFonts w:ascii="Times New Roman" w:hAnsi="Times New Roman"/>
          <w:szCs w:val="21"/>
        </w:rPr>
        <w:t xml:space="preserve">, </w:t>
      </w:r>
      <w:r w:rsidR="00095B2E" w:rsidRPr="001179A3">
        <w:rPr>
          <w:rFonts w:ascii="Times New Roman" w:hAnsi="Times New Roman"/>
          <w:szCs w:val="21"/>
        </w:rPr>
        <w:t>￥</w:t>
      </w:r>
      <w:r w:rsidRPr="001179A3">
        <w:rPr>
          <w:rFonts w:ascii="Times New Roman" w:hAnsi="Times New Roman"/>
          <w:szCs w:val="21"/>
        </w:rPr>
        <w:t>4,800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English Literature/ </w:t>
      </w:r>
      <w:proofErr w:type="spellStart"/>
      <w:r w:rsidRPr="001179A3">
        <w:rPr>
          <w:rFonts w:ascii="Times New Roman" w:hAnsi="Times New Roman"/>
          <w:szCs w:val="21"/>
        </w:rPr>
        <w:t>Matz</w:t>
      </w:r>
      <w:proofErr w:type="spellEnd"/>
      <w:r w:rsidRPr="001179A3">
        <w:rPr>
          <w:rFonts w:ascii="Times New Roman" w:hAnsi="Times New Roman"/>
          <w:szCs w:val="21"/>
        </w:rPr>
        <w:t xml:space="preserve">, Robert  </w:t>
      </w:r>
      <w:r w:rsidRPr="001179A3">
        <w:rPr>
          <w:rFonts w:ascii="Times New Roman" w:hAnsi="Times New Roman"/>
          <w:b/>
          <w:bCs/>
          <w:szCs w:val="21"/>
        </w:rPr>
        <w:t>Defending Literature in Early Modern England</w:t>
      </w:r>
      <w:r w:rsidRPr="001179A3">
        <w:rPr>
          <w:rFonts w:ascii="Times New Roman" w:hAnsi="Times New Roman"/>
          <w:szCs w:val="21"/>
        </w:rPr>
        <w:t>: Renaissance Literary Theory in Social Context, Cambridge, 208pp, hard, 2000, Mint/Pub.</w:t>
      </w:r>
      <w:r w:rsidRPr="001179A3">
        <w:rPr>
          <w:rFonts w:ascii="Times New Roman" w:hAnsi="Times New Roman"/>
          <w:color w:val="000000"/>
          <w:szCs w:val="21"/>
        </w:rPr>
        <w:t>£</w:t>
      </w:r>
      <w:r w:rsidR="006407F4" w:rsidRPr="001179A3">
        <w:rPr>
          <w:rFonts w:ascii="Times New Roman" w:hAnsi="Times New Roman" w:hint="eastAsia"/>
          <w:color w:val="000000"/>
          <w:szCs w:val="21"/>
        </w:rPr>
        <w:t>80</w:t>
      </w:r>
      <w:r w:rsidRPr="001179A3">
        <w:rPr>
          <w:rFonts w:ascii="Times New Roman" w:hAnsi="Times New Roman"/>
          <w:szCs w:val="21"/>
        </w:rPr>
        <w:t xml:space="preserve">, 9780521660808, </w:t>
      </w:r>
      <w:r w:rsidR="00095B2E" w:rsidRPr="001179A3">
        <w:rPr>
          <w:rFonts w:ascii="Times New Roman" w:hAnsi="Times New Roman"/>
          <w:szCs w:val="21"/>
        </w:rPr>
        <w:t>￥</w:t>
      </w:r>
      <w:r w:rsidRPr="001179A3">
        <w:rPr>
          <w:rFonts w:ascii="Times New Roman" w:hAnsi="Times New Roman"/>
          <w:szCs w:val="21"/>
        </w:rPr>
        <w:t>4,800</w:t>
      </w:r>
    </w:p>
    <w:p w:rsidR="000D7EA9" w:rsidRPr="001179A3" w:rsidRDefault="000D7EA9" w:rsidP="000D7EA9">
      <w:pPr>
        <w:ind w:left="424" w:hangingChars="202" w:hanging="424"/>
        <w:rPr>
          <w:rFonts w:ascii="Times New Roman" w:hAnsi="Times New Roman" w:hint="eastAsia"/>
        </w:rPr>
      </w:pPr>
      <w:r w:rsidRPr="001179A3">
        <w:rPr>
          <w:rFonts w:ascii="Times New Roman" w:hAnsi="Times New Roman" w:hint="eastAsia"/>
        </w:rPr>
        <w:t xml:space="preserve">English Literature/ Rees, Graham </w:t>
      </w:r>
      <w:r w:rsidRPr="001179A3">
        <w:rPr>
          <w:rFonts w:ascii="Times New Roman" w:hAnsi="Times New Roman"/>
        </w:rPr>
        <w:t xml:space="preserve">&amp; Maria </w:t>
      </w:r>
      <w:proofErr w:type="spellStart"/>
      <w:r w:rsidRPr="001179A3">
        <w:rPr>
          <w:rFonts w:ascii="Times New Roman" w:hAnsi="Times New Roman"/>
        </w:rPr>
        <w:t>Wakely</w:t>
      </w:r>
      <w:proofErr w:type="spellEnd"/>
      <w:r w:rsidRPr="001179A3">
        <w:rPr>
          <w:rFonts w:ascii="Times New Roman" w:hAnsi="Times New Roman"/>
        </w:rPr>
        <w:t xml:space="preserve">  </w:t>
      </w:r>
      <w:r w:rsidRPr="001179A3">
        <w:rPr>
          <w:rFonts w:ascii="Times New Roman" w:hAnsi="Times New Roman" w:hint="eastAsia"/>
          <w:b/>
        </w:rPr>
        <w:t>Publishing, Politics, and Culture</w:t>
      </w:r>
      <w:r w:rsidRPr="001179A3">
        <w:rPr>
          <w:rFonts w:ascii="Times New Roman" w:hAnsi="Times New Roman" w:hint="eastAsia"/>
        </w:rPr>
        <w:t>: The King</w:t>
      </w:r>
      <w:r w:rsidRPr="001179A3">
        <w:rPr>
          <w:rFonts w:ascii="Times New Roman" w:hAnsi="Times New Roman"/>
        </w:rPr>
        <w:t>’</w:t>
      </w:r>
      <w:r w:rsidRPr="001179A3">
        <w:rPr>
          <w:rFonts w:ascii="Times New Roman" w:hAnsi="Times New Roman" w:hint="eastAsia"/>
        </w:rPr>
        <w:t>s Printers in the Reign of James I and VI, Oxford, 296pp, hard, 2009, New/Pub.</w:t>
      </w:r>
      <w:r w:rsidRPr="001179A3">
        <w:rPr>
          <w:rFonts w:ascii="Times New Roman" w:hAnsi="Times New Roman"/>
        </w:rPr>
        <w:t>£</w:t>
      </w:r>
      <w:r w:rsidR="00A342BF" w:rsidRPr="001179A3">
        <w:rPr>
          <w:rFonts w:ascii="Times New Roman" w:hAnsi="Times New Roman" w:hint="eastAsia"/>
        </w:rPr>
        <w:t>78</w:t>
      </w:r>
      <w:r w:rsidRPr="001179A3">
        <w:rPr>
          <w:rFonts w:ascii="Times New Roman" w:hAnsi="Times New Roman" w:hint="eastAsia"/>
        </w:rPr>
        <w:t xml:space="preserve">, </w:t>
      </w:r>
      <w:r w:rsidRPr="001179A3">
        <w:rPr>
          <w:rFonts w:ascii="Times New Roman" w:hAnsi="Times New Roman"/>
        </w:rPr>
        <w:t>9780199576319</w:t>
      </w:r>
      <w:r w:rsidRPr="001179A3">
        <w:rPr>
          <w:rFonts w:ascii="Times New Roman" w:hAnsi="Times New Roman" w:hint="eastAsia"/>
        </w:rPr>
        <w:t xml:space="preserve">, </w:t>
      </w:r>
      <w:r w:rsidR="00095B2E" w:rsidRPr="001179A3">
        <w:rPr>
          <w:rFonts w:ascii="Times New Roman" w:hAnsi="Times New Roman" w:hint="eastAsia"/>
        </w:rPr>
        <w:t>￥</w:t>
      </w:r>
      <w:r w:rsidR="00A342BF" w:rsidRPr="001179A3">
        <w:rPr>
          <w:rFonts w:ascii="Times New Roman" w:hAnsi="Times New Roman" w:hint="eastAsia"/>
        </w:rPr>
        <w:t>17</w:t>
      </w:r>
      <w:r w:rsidRPr="001179A3">
        <w:rPr>
          <w:rFonts w:ascii="Times New Roman" w:hAnsi="Times New Roman" w:hint="eastAsia"/>
        </w:rPr>
        <w:t>,</w:t>
      </w:r>
      <w:r w:rsidR="00A342BF" w:rsidRPr="001179A3">
        <w:rPr>
          <w:rFonts w:ascii="Times New Roman" w:hAnsi="Times New Roman" w:hint="eastAsia"/>
        </w:rPr>
        <w:t>3</w:t>
      </w:r>
      <w:r w:rsidRPr="001179A3">
        <w:rPr>
          <w:rFonts w:ascii="Times New Roman" w:hAnsi="Times New Roman" w:hint="eastAsia"/>
        </w:rPr>
        <w:t>00</w:t>
      </w:r>
    </w:p>
    <w:p w:rsidR="00A128CE" w:rsidRPr="001179A3" w:rsidRDefault="00A128CE" w:rsidP="00A128CE">
      <w:pPr>
        <w:ind w:left="359" w:hangingChars="171" w:hanging="359"/>
        <w:rPr>
          <w:rFonts w:ascii="Times New Roman" w:hAnsi="Times New Roman"/>
          <w:szCs w:val="21"/>
        </w:rPr>
      </w:pPr>
      <w:r w:rsidRPr="001179A3">
        <w:rPr>
          <w:rFonts w:ascii="Times New Roman" w:hAnsi="Times New Roman"/>
          <w:szCs w:val="21"/>
        </w:rPr>
        <w:t xml:space="preserve">English Literature/ Smith, Bruce R.  </w:t>
      </w:r>
      <w:r w:rsidRPr="001179A3">
        <w:rPr>
          <w:rFonts w:ascii="Times New Roman" w:hAnsi="Times New Roman"/>
          <w:b/>
          <w:bCs/>
          <w:szCs w:val="21"/>
        </w:rPr>
        <w:t>Homosexual Desire in Shakespeare’s England</w:t>
      </w:r>
      <w:r w:rsidRPr="001179A3">
        <w:rPr>
          <w:rFonts w:ascii="Times New Roman" w:hAnsi="Times New Roman"/>
          <w:szCs w:val="21"/>
        </w:rPr>
        <w:t xml:space="preserve">: A Cultural Poetics, U of Chicago P, 343pp, hard, 1991, Very Good/op/slightly marked, 0226763641, </w:t>
      </w:r>
      <w:r w:rsidR="00095B2E" w:rsidRPr="001179A3">
        <w:rPr>
          <w:rFonts w:ascii="Times New Roman" w:hAnsi="Times New Roman"/>
          <w:szCs w:val="21"/>
        </w:rPr>
        <w:t>￥</w:t>
      </w:r>
      <w:r w:rsidR="002874A3" w:rsidRPr="001179A3">
        <w:rPr>
          <w:rFonts w:ascii="Times New Roman" w:hAnsi="Times New Roman" w:hint="eastAsia"/>
          <w:szCs w:val="21"/>
        </w:rPr>
        <w:t>3</w:t>
      </w:r>
      <w:r w:rsidRPr="001179A3">
        <w:rPr>
          <w:rFonts w:ascii="Times New Roman" w:hAnsi="Times New Roman"/>
          <w:szCs w:val="21"/>
        </w:rPr>
        <w:t>,800</w:t>
      </w:r>
    </w:p>
    <w:p w:rsidR="00BC4347" w:rsidRPr="001179A3" w:rsidRDefault="00BC4347" w:rsidP="00BC4347">
      <w:pPr>
        <w:ind w:left="359" w:hangingChars="171" w:hanging="359"/>
        <w:rPr>
          <w:rFonts w:ascii="Times New Roman" w:hAnsi="Times New Roman"/>
          <w:szCs w:val="21"/>
        </w:rPr>
      </w:pPr>
      <w:r w:rsidRPr="001179A3">
        <w:rPr>
          <w:rFonts w:ascii="Times New Roman" w:hAnsi="Times New Roman"/>
          <w:szCs w:val="21"/>
        </w:rPr>
        <w:t xml:space="preserve">English Literature/ Smith, Nigel  </w:t>
      </w:r>
      <w:r w:rsidRPr="001179A3">
        <w:rPr>
          <w:rFonts w:ascii="Times New Roman" w:hAnsi="Times New Roman"/>
          <w:b/>
          <w:bCs/>
          <w:szCs w:val="21"/>
        </w:rPr>
        <w:t>Literature and Revolution in England, 1640-1660</w:t>
      </w:r>
      <w:r w:rsidRPr="001179A3">
        <w:rPr>
          <w:rFonts w:ascii="Times New Roman" w:hAnsi="Times New Roman"/>
          <w:szCs w:val="21"/>
        </w:rPr>
        <w:t>, ‘provides an impressive survey of the period’s varied literature and shows how its generic innovations were a creative response to the crises of the 1640s and 50s’, Yale</w:t>
      </w:r>
      <w:r w:rsidR="00E47308" w:rsidRPr="001179A3">
        <w:rPr>
          <w:rFonts w:ascii="Times New Roman" w:hAnsi="Times New Roman"/>
          <w:szCs w:val="21"/>
        </w:rPr>
        <w:t>, 432pp, paper, 1994, Mint/</w:t>
      </w:r>
      <w:r w:rsidR="002874A3" w:rsidRPr="001179A3">
        <w:rPr>
          <w:rFonts w:ascii="Times New Roman" w:hAnsi="Times New Roman" w:hint="eastAsia"/>
          <w:szCs w:val="21"/>
        </w:rPr>
        <w:t>op</w:t>
      </w:r>
      <w:r w:rsidRPr="001179A3">
        <w:rPr>
          <w:rFonts w:ascii="Times New Roman" w:hAnsi="Times New Roman"/>
          <w:szCs w:val="21"/>
        </w:rPr>
        <w:t xml:space="preserve">, </w:t>
      </w:r>
      <w:r w:rsidR="00E47308" w:rsidRPr="001179A3">
        <w:rPr>
          <w:rFonts w:ascii="Times New Roman" w:hAnsi="Times New Roman"/>
          <w:szCs w:val="21"/>
        </w:rPr>
        <w:t>9780300071535</w:t>
      </w:r>
      <w:r w:rsidRPr="001179A3">
        <w:rPr>
          <w:rFonts w:ascii="Times New Roman" w:hAnsi="Times New Roman"/>
          <w:szCs w:val="21"/>
        </w:rPr>
        <w:t xml:space="preserve">, </w:t>
      </w:r>
      <w:r w:rsidR="00095B2E" w:rsidRPr="001179A3">
        <w:rPr>
          <w:rFonts w:ascii="Times New Roman" w:hAnsi="Times New Roman"/>
          <w:szCs w:val="21"/>
        </w:rPr>
        <w:t>￥</w:t>
      </w:r>
      <w:r w:rsidR="002874A3" w:rsidRPr="001179A3">
        <w:rPr>
          <w:rFonts w:ascii="Times New Roman" w:hAnsi="Times New Roman" w:hint="eastAsia"/>
          <w:szCs w:val="21"/>
        </w:rPr>
        <w:t>4</w:t>
      </w:r>
      <w:r w:rsidRPr="001179A3">
        <w:rPr>
          <w:rFonts w:ascii="Times New Roman" w:hAnsi="Times New Roman"/>
          <w:szCs w:val="21"/>
        </w:rPr>
        <w:t>,</w:t>
      </w:r>
      <w:r w:rsidR="002874A3" w:rsidRPr="001179A3">
        <w:rPr>
          <w:rFonts w:ascii="Times New Roman" w:hAnsi="Times New Roman" w:hint="eastAsia"/>
          <w:szCs w:val="21"/>
        </w:rPr>
        <w:t>5</w:t>
      </w:r>
      <w:r w:rsidRPr="001179A3">
        <w:rPr>
          <w:rFonts w:ascii="Times New Roman" w:hAnsi="Times New Roman"/>
          <w:szCs w:val="21"/>
        </w:rPr>
        <w:t>00</w:t>
      </w:r>
    </w:p>
    <w:p w:rsidR="00BC6178" w:rsidRPr="001179A3" w:rsidRDefault="00BC6178" w:rsidP="00BC6178">
      <w:pPr>
        <w:ind w:left="359" w:hangingChars="171" w:hanging="359"/>
        <w:rPr>
          <w:rFonts w:ascii="Times New Roman" w:hAnsi="Times New Roman"/>
          <w:szCs w:val="21"/>
        </w:rPr>
      </w:pPr>
      <w:r w:rsidRPr="001179A3">
        <w:rPr>
          <w:rFonts w:ascii="Times New Roman" w:hAnsi="Times New Roman"/>
          <w:szCs w:val="21"/>
        </w:rPr>
        <w:t xml:space="preserve">English Literature/ </w:t>
      </w:r>
      <w:proofErr w:type="spellStart"/>
      <w:r w:rsidRPr="001179A3">
        <w:rPr>
          <w:rFonts w:ascii="Times New Roman" w:hAnsi="Times New Roman"/>
          <w:szCs w:val="21"/>
        </w:rPr>
        <w:t>Zwicker</w:t>
      </w:r>
      <w:proofErr w:type="spellEnd"/>
      <w:r w:rsidRPr="001179A3">
        <w:rPr>
          <w:rFonts w:ascii="Times New Roman" w:hAnsi="Times New Roman"/>
          <w:szCs w:val="21"/>
        </w:rPr>
        <w:t xml:space="preserve">, Steven N.  </w:t>
      </w:r>
      <w:r w:rsidRPr="001179A3">
        <w:rPr>
          <w:rFonts w:ascii="Times New Roman" w:hAnsi="Times New Roman"/>
          <w:b/>
          <w:bCs/>
          <w:szCs w:val="21"/>
        </w:rPr>
        <w:t>Lines of Authority</w:t>
      </w:r>
      <w:r w:rsidRPr="001179A3">
        <w:rPr>
          <w:rFonts w:ascii="Times New Roman" w:hAnsi="Times New Roman"/>
          <w:szCs w:val="21"/>
        </w:rPr>
        <w:t>: Politics and English Literary Culture, 1649-1689, Cornell, 264pp, hard, 1993, Mint/Pub.$</w:t>
      </w:r>
      <w:r w:rsidR="00696972" w:rsidRPr="001179A3">
        <w:rPr>
          <w:rFonts w:ascii="Times New Roman" w:hAnsi="Times New Roman" w:hint="eastAsia"/>
          <w:szCs w:val="21"/>
        </w:rPr>
        <w:t>5</w:t>
      </w:r>
      <w:r w:rsidRPr="001179A3">
        <w:rPr>
          <w:rFonts w:ascii="Times New Roman" w:hAnsi="Times New Roman"/>
          <w:szCs w:val="21"/>
        </w:rPr>
        <w:t>2.50,</w:t>
      </w:r>
      <w:r w:rsidR="00696972" w:rsidRPr="001179A3">
        <w:t xml:space="preserve"> </w:t>
      </w:r>
      <w:r w:rsidR="00696972" w:rsidRPr="001179A3">
        <w:rPr>
          <w:rFonts w:ascii="Times New Roman" w:hAnsi="Times New Roman"/>
          <w:szCs w:val="21"/>
        </w:rPr>
        <w:t>9780801420702</w:t>
      </w:r>
      <w:r w:rsidR="00696972" w:rsidRPr="001179A3">
        <w:rPr>
          <w:rFonts w:ascii="Times New Roman" w:hAnsi="Times New Roman" w:hint="eastAsia"/>
          <w:szCs w:val="21"/>
        </w:rPr>
        <w:t>,</w:t>
      </w:r>
      <w:r w:rsidRPr="001179A3">
        <w:rPr>
          <w:rFonts w:ascii="Times New Roman" w:hAnsi="Times New Roman"/>
          <w:szCs w:val="21"/>
        </w:rPr>
        <w:t xml:space="preserve"> </w:t>
      </w:r>
      <w:r w:rsidR="00095B2E" w:rsidRPr="001179A3">
        <w:rPr>
          <w:rFonts w:ascii="Times New Roman" w:hAnsi="Times New Roman"/>
          <w:szCs w:val="21"/>
        </w:rPr>
        <w:t>￥</w:t>
      </w:r>
      <w:r w:rsidRPr="001179A3">
        <w:rPr>
          <w:rFonts w:ascii="Times New Roman" w:hAnsi="Times New Roman"/>
          <w:szCs w:val="21"/>
        </w:rPr>
        <w:t>2,900</w:t>
      </w:r>
    </w:p>
    <w:p w:rsidR="000D7EA9" w:rsidRPr="001179A3" w:rsidRDefault="000D7EA9" w:rsidP="000D7EA9">
      <w:pPr>
        <w:ind w:left="424" w:hangingChars="202" w:hanging="424"/>
        <w:rPr>
          <w:rFonts w:ascii="Times New Roman" w:hAnsi="Times New Roman" w:hint="eastAsia"/>
        </w:rPr>
      </w:pPr>
      <w:r w:rsidRPr="001179A3">
        <w:rPr>
          <w:rFonts w:ascii="Times New Roman" w:hAnsi="Times New Roman" w:hint="eastAsia"/>
        </w:rPr>
        <w:t xml:space="preserve">English Theatre/ Adams, John Cranford  </w:t>
      </w:r>
      <w:r w:rsidRPr="001179A3">
        <w:rPr>
          <w:rFonts w:ascii="Times New Roman" w:hAnsi="Times New Roman" w:hint="eastAsia"/>
          <w:b/>
        </w:rPr>
        <w:t>The Globe Playhouse</w:t>
      </w:r>
      <w:r w:rsidRPr="001179A3">
        <w:rPr>
          <w:rFonts w:ascii="Times New Roman" w:hAnsi="Times New Roman" w:hint="eastAsia"/>
        </w:rPr>
        <w:t>: Its Design and Equipment, Barnes &amp; Noble, x + 435pp, hard, 1961, Good/op/Ex-Lib</w:t>
      </w:r>
      <w:r w:rsidR="006B7CBC" w:rsidRPr="001179A3">
        <w:rPr>
          <w:rFonts w:ascii="Times New Roman" w:hAnsi="Times New Roman" w:hint="eastAsia"/>
        </w:rPr>
        <w:t xml:space="preserve"> No DW</w:t>
      </w:r>
      <w:r w:rsidRPr="001179A3">
        <w:rPr>
          <w:rFonts w:ascii="Times New Roman" w:hAnsi="Times New Roman" w:hint="eastAsia"/>
        </w:rPr>
        <w:t xml:space="preserve">, </w:t>
      </w:r>
      <w:r w:rsidR="00095B2E" w:rsidRPr="001179A3">
        <w:rPr>
          <w:rFonts w:ascii="Times New Roman" w:hAnsi="Times New Roman" w:hint="eastAsia"/>
        </w:rPr>
        <w:t>￥</w:t>
      </w:r>
      <w:r w:rsidRPr="001179A3">
        <w:rPr>
          <w:rFonts w:ascii="Times New Roman" w:hAnsi="Times New Roman" w:hint="eastAsia"/>
        </w:rPr>
        <w:t>1,800</w:t>
      </w:r>
    </w:p>
    <w:p w:rsidR="00382AFB" w:rsidRPr="001179A3" w:rsidRDefault="00382AFB" w:rsidP="00382AFB">
      <w:pPr>
        <w:ind w:left="359" w:hangingChars="171" w:hanging="359"/>
        <w:rPr>
          <w:rFonts w:ascii="Times New Roman" w:hAnsi="Times New Roman" w:hint="eastAsia"/>
        </w:rPr>
      </w:pPr>
      <w:r w:rsidRPr="001179A3">
        <w:rPr>
          <w:rFonts w:ascii="Times New Roman" w:hAnsi="Times New Roman" w:hint="eastAsia"/>
        </w:rPr>
        <w:t xml:space="preserve">English Theatre/ Altman, Joel B.  </w:t>
      </w:r>
      <w:r w:rsidRPr="001179A3">
        <w:rPr>
          <w:rFonts w:ascii="Times New Roman" w:hAnsi="Times New Roman" w:hint="eastAsia"/>
          <w:b/>
          <w:bCs/>
        </w:rPr>
        <w:t>The Tudor Play of Mind</w:t>
      </w:r>
      <w:r w:rsidRPr="001179A3">
        <w:rPr>
          <w:rFonts w:ascii="Times New Roman" w:hAnsi="Times New Roman" w:hint="eastAsia"/>
        </w:rPr>
        <w:t xml:space="preserve">: Rhetorical Inquiry and the Development of Elizabethan Drama, </w:t>
      </w:r>
      <w:r w:rsidRPr="001179A3">
        <w:rPr>
          <w:rFonts w:ascii="Times New Roman" w:hAnsi="Times New Roman"/>
        </w:rPr>
        <w:t>‘</w:t>
      </w:r>
      <w:r w:rsidRPr="001179A3">
        <w:rPr>
          <w:rFonts w:ascii="Times New Roman" w:hAnsi="Times New Roman" w:hint="eastAsia"/>
        </w:rPr>
        <w:t xml:space="preserve">contrary to the widespread assumption that Elizabethan drama grows out of an essentially </w:t>
      </w:r>
      <w:proofErr w:type="spellStart"/>
      <w:r w:rsidRPr="001179A3">
        <w:rPr>
          <w:rFonts w:ascii="Times New Roman" w:hAnsi="Times New Roman" w:hint="eastAsia"/>
        </w:rPr>
        <w:t>homilectic</w:t>
      </w:r>
      <w:proofErr w:type="spellEnd"/>
      <w:r w:rsidRPr="001179A3">
        <w:rPr>
          <w:rFonts w:ascii="Times New Roman" w:hAnsi="Times New Roman" w:hint="eastAsia"/>
        </w:rPr>
        <w:t xml:space="preserve"> tradition, this book proposes that many important plays </w:t>
      </w:r>
      <w:r w:rsidRPr="001179A3">
        <w:rPr>
          <w:rFonts w:ascii="Times New Roman" w:hAnsi="Times New Roman"/>
        </w:rPr>
        <w:t>–</w:t>
      </w:r>
      <w:r w:rsidRPr="001179A3">
        <w:rPr>
          <w:rFonts w:ascii="Times New Roman" w:hAnsi="Times New Roman" w:hint="eastAsia"/>
        </w:rPr>
        <w:t xml:space="preserve"> including such diverse works as </w:t>
      </w:r>
      <w:proofErr w:type="spellStart"/>
      <w:r w:rsidRPr="001179A3">
        <w:rPr>
          <w:rFonts w:ascii="Times New Roman" w:hAnsi="Times New Roman" w:hint="eastAsia"/>
          <w:i/>
          <w:iCs/>
        </w:rPr>
        <w:t>Gorboduc</w:t>
      </w:r>
      <w:proofErr w:type="spellEnd"/>
      <w:r w:rsidRPr="001179A3">
        <w:rPr>
          <w:rFonts w:ascii="Times New Roman" w:hAnsi="Times New Roman" w:hint="eastAsia"/>
          <w:i/>
          <w:iCs/>
        </w:rPr>
        <w:t xml:space="preserve">, </w:t>
      </w:r>
      <w:proofErr w:type="spellStart"/>
      <w:r w:rsidRPr="001179A3">
        <w:rPr>
          <w:rFonts w:ascii="Times New Roman" w:hAnsi="Times New Roman" w:hint="eastAsia"/>
          <w:i/>
          <w:iCs/>
        </w:rPr>
        <w:t>Endimion</w:t>
      </w:r>
      <w:proofErr w:type="spellEnd"/>
      <w:r w:rsidRPr="001179A3">
        <w:rPr>
          <w:rFonts w:ascii="Times New Roman" w:hAnsi="Times New Roman" w:hint="eastAsia"/>
          <w:i/>
          <w:iCs/>
        </w:rPr>
        <w:t xml:space="preserve">, Tamburlaine, The Spanish Tragedy, Every Man in His Humour, and </w:t>
      </w:r>
      <w:proofErr w:type="spellStart"/>
      <w:r w:rsidRPr="001179A3">
        <w:rPr>
          <w:rFonts w:ascii="Times New Roman" w:hAnsi="Times New Roman" w:hint="eastAsia"/>
          <w:i/>
          <w:iCs/>
        </w:rPr>
        <w:t>Bussy</w:t>
      </w:r>
      <w:proofErr w:type="spellEnd"/>
      <w:r w:rsidRPr="001179A3">
        <w:rPr>
          <w:rFonts w:ascii="Times New Roman" w:hAnsi="Times New Roman" w:hint="eastAsia"/>
          <w:i/>
          <w:iCs/>
        </w:rPr>
        <w:t xml:space="preserve"> </w:t>
      </w:r>
      <w:proofErr w:type="spellStart"/>
      <w:r w:rsidRPr="001179A3">
        <w:rPr>
          <w:rFonts w:ascii="Times New Roman" w:hAnsi="Times New Roman" w:hint="eastAsia"/>
          <w:i/>
          <w:iCs/>
        </w:rPr>
        <w:t>D</w:t>
      </w:r>
      <w:r w:rsidRPr="001179A3">
        <w:rPr>
          <w:rFonts w:ascii="Times New Roman" w:hAnsi="Times New Roman"/>
          <w:i/>
          <w:iCs/>
        </w:rPr>
        <w:t>’</w:t>
      </w:r>
      <w:r w:rsidRPr="001179A3">
        <w:rPr>
          <w:rFonts w:ascii="Times New Roman" w:hAnsi="Times New Roman" w:hint="eastAsia"/>
          <w:i/>
          <w:iCs/>
        </w:rPr>
        <w:t>Ambois</w:t>
      </w:r>
      <w:proofErr w:type="spellEnd"/>
      <w:r w:rsidRPr="001179A3">
        <w:rPr>
          <w:rFonts w:ascii="Times New Roman" w:hAnsi="Times New Roman" w:hint="eastAsia"/>
        </w:rPr>
        <w:t xml:space="preserve"> </w:t>
      </w:r>
      <w:r w:rsidRPr="001179A3">
        <w:rPr>
          <w:rFonts w:ascii="Times New Roman" w:hAnsi="Times New Roman"/>
        </w:rPr>
        <w:t>–</w:t>
      </w:r>
      <w:r w:rsidRPr="001179A3">
        <w:rPr>
          <w:rFonts w:ascii="Times New Roman" w:hAnsi="Times New Roman" w:hint="eastAsia"/>
        </w:rPr>
        <w:t xml:space="preserve"> are informed by the ancient rhetorical tradition of posing questions and arguing them in </w:t>
      </w:r>
      <w:proofErr w:type="spellStart"/>
      <w:r w:rsidRPr="001179A3">
        <w:rPr>
          <w:rFonts w:ascii="Times New Roman" w:hAnsi="Times New Roman" w:hint="eastAsia"/>
          <w:i/>
          <w:iCs/>
        </w:rPr>
        <w:t>utramque</w:t>
      </w:r>
      <w:proofErr w:type="spellEnd"/>
      <w:r w:rsidRPr="001179A3">
        <w:rPr>
          <w:rFonts w:ascii="Times New Roman" w:hAnsi="Times New Roman" w:hint="eastAsia"/>
          <w:i/>
          <w:iCs/>
        </w:rPr>
        <w:t xml:space="preserve"> partem</w:t>
      </w:r>
      <w:r w:rsidRPr="001179A3">
        <w:rPr>
          <w:rFonts w:ascii="Times New Roman" w:hAnsi="Times New Roman" w:hint="eastAsia"/>
        </w:rPr>
        <w:t xml:space="preserve"> emphasized in humanist education</w:t>
      </w:r>
      <w:r w:rsidRPr="001179A3">
        <w:rPr>
          <w:rFonts w:ascii="Times New Roman" w:hAnsi="Times New Roman"/>
        </w:rPr>
        <w:t>’</w:t>
      </w:r>
      <w:r w:rsidRPr="001179A3">
        <w:rPr>
          <w:rFonts w:ascii="Times New Roman" w:hAnsi="Times New Roman" w:hint="eastAsia"/>
        </w:rPr>
        <w:t xml:space="preserve">, California, 416pp, hard, 1978, Fine/op, </w:t>
      </w:r>
      <w:r w:rsidR="00095B2E" w:rsidRPr="001179A3">
        <w:rPr>
          <w:rFonts w:ascii="Times New Roman" w:hAnsi="Times New Roman" w:hint="eastAsia"/>
        </w:rPr>
        <w:t>￥</w:t>
      </w:r>
      <w:r w:rsidRPr="001179A3">
        <w:rPr>
          <w:rFonts w:ascii="Times New Roman" w:hAnsi="Times New Roman" w:hint="eastAsia"/>
        </w:rPr>
        <w:t>9,500</w:t>
      </w:r>
    </w:p>
    <w:p w:rsidR="00A128CE" w:rsidRPr="001179A3" w:rsidRDefault="00A128CE" w:rsidP="00A128CE">
      <w:pPr>
        <w:ind w:left="359" w:hangingChars="171" w:hanging="359"/>
        <w:rPr>
          <w:rFonts w:ascii="Times New Roman" w:hAnsi="Times New Roman"/>
          <w:szCs w:val="21"/>
        </w:rPr>
      </w:pPr>
      <w:r w:rsidRPr="001179A3">
        <w:rPr>
          <w:rFonts w:ascii="Times New Roman" w:hAnsi="Times New Roman"/>
          <w:szCs w:val="21"/>
        </w:rPr>
        <w:t xml:space="preserve">English Theatre/ Bennett, J.W. et al. (eds.)  </w:t>
      </w:r>
      <w:r w:rsidRPr="001179A3">
        <w:rPr>
          <w:rFonts w:ascii="Times New Roman" w:hAnsi="Times New Roman"/>
          <w:b/>
          <w:bCs/>
          <w:szCs w:val="21"/>
        </w:rPr>
        <w:t>Studies in The English Renaissance Drama</w:t>
      </w:r>
      <w:r w:rsidRPr="001179A3">
        <w:rPr>
          <w:rFonts w:ascii="Times New Roman" w:hAnsi="Times New Roman"/>
          <w:szCs w:val="21"/>
        </w:rPr>
        <w:t xml:space="preserve">, Edited by Josephine W. Bennett, Oscar Cargill &amp; Vernon Hall, Jr., Peter Owen/ Vision, 396pp, hard, 1959, Very Good/op, </w:t>
      </w:r>
      <w:r w:rsidR="00095B2E" w:rsidRPr="001179A3">
        <w:rPr>
          <w:rFonts w:ascii="Times New Roman" w:hAnsi="Times New Roman"/>
          <w:szCs w:val="21"/>
        </w:rPr>
        <w:t>￥</w:t>
      </w:r>
      <w:r w:rsidRPr="001179A3">
        <w:rPr>
          <w:rFonts w:ascii="Times New Roman" w:hAnsi="Times New Roman"/>
          <w:szCs w:val="21"/>
        </w:rPr>
        <w:t>4,800</w:t>
      </w:r>
    </w:p>
    <w:p w:rsidR="00872AD7" w:rsidRPr="001179A3" w:rsidRDefault="00872AD7" w:rsidP="00872AD7">
      <w:pPr>
        <w:ind w:left="359" w:hangingChars="171" w:hanging="359"/>
        <w:rPr>
          <w:rFonts w:ascii="Times New Roman" w:hAnsi="Times New Roman"/>
          <w:color w:val="000000"/>
          <w:szCs w:val="21"/>
        </w:rPr>
      </w:pPr>
      <w:r w:rsidRPr="001179A3">
        <w:rPr>
          <w:rFonts w:ascii="Times New Roman" w:hAnsi="Times New Roman"/>
          <w:szCs w:val="21"/>
        </w:rPr>
        <w:t xml:space="preserve">English Theatre/ Bentley, Gerald </w:t>
      </w:r>
      <w:proofErr w:type="spellStart"/>
      <w:r w:rsidRPr="001179A3">
        <w:rPr>
          <w:rFonts w:ascii="Times New Roman" w:hAnsi="Times New Roman"/>
          <w:szCs w:val="21"/>
        </w:rPr>
        <w:t>Eades</w:t>
      </w:r>
      <w:proofErr w:type="spellEnd"/>
      <w:r w:rsidRPr="001179A3">
        <w:rPr>
          <w:rFonts w:ascii="Times New Roman" w:hAnsi="Times New Roman"/>
          <w:szCs w:val="21"/>
        </w:rPr>
        <w:t xml:space="preserve">  </w:t>
      </w:r>
      <w:r w:rsidRPr="001179A3">
        <w:rPr>
          <w:rFonts w:ascii="Times New Roman" w:hAnsi="Times New Roman"/>
          <w:b/>
          <w:bCs/>
          <w:szCs w:val="21"/>
        </w:rPr>
        <w:t>The Jacobean and Caroline Stage</w:t>
      </w:r>
      <w:r w:rsidRPr="001179A3">
        <w:rPr>
          <w:rFonts w:ascii="Times New Roman" w:hAnsi="Times New Roman"/>
          <w:szCs w:val="21"/>
        </w:rPr>
        <w:t xml:space="preserve">, 7 volumes complete, *a substantial accumulation of factual information on all aspects of the English stage from 1616 to 1642, designed to continue </w:t>
      </w:r>
      <w:proofErr w:type="spellStart"/>
      <w:r w:rsidRPr="001179A3">
        <w:rPr>
          <w:rFonts w:ascii="Times New Roman" w:hAnsi="Times New Roman"/>
          <w:szCs w:val="21"/>
        </w:rPr>
        <w:t>Chambers’s</w:t>
      </w:r>
      <w:proofErr w:type="spellEnd"/>
      <w:r w:rsidRPr="001179A3">
        <w:rPr>
          <w:rFonts w:ascii="Times New Roman" w:hAnsi="Times New Roman"/>
          <w:szCs w:val="21"/>
        </w:rPr>
        <w:t xml:space="preserve"> </w:t>
      </w:r>
      <w:r w:rsidRPr="001179A3">
        <w:rPr>
          <w:rFonts w:ascii="Times New Roman" w:hAnsi="Times New Roman"/>
          <w:i/>
          <w:iCs/>
          <w:szCs w:val="21"/>
        </w:rPr>
        <w:t xml:space="preserve">Elizabethan </w:t>
      </w:r>
      <w:proofErr w:type="spellStart"/>
      <w:r w:rsidRPr="001179A3">
        <w:rPr>
          <w:rFonts w:ascii="Times New Roman" w:hAnsi="Times New Roman"/>
          <w:i/>
          <w:iCs/>
          <w:szCs w:val="21"/>
        </w:rPr>
        <w:t>Stage</w:t>
      </w:r>
      <w:r w:rsidRPr="001179A3">
        <w:rPr>
          <w:rFonts w:ascii="Times New Roman" w:hAnsi="Times New Roman"/>
          <w:szCs w:val="21"/>
        </w:rPr>
        <w:t>.The</w:t>
      </w:r>
      <w:proofErr w:type="spellEnd"/>
      <w:r w:rsidRPr="001179A3">
        <w:rPr>
          <w:rFonts w:ascii="Times New Roman" w:hAnsi="Times New Roman"/>
          <w:szCs w:val="21"/>
        </w:rPr>
        <w:t xml:space="preserve"> careful evaluation of primary evidence and scholarship makes Bentley the essential source for facts about acting companies, players, playwrights, plays and theaters, Oxford, 1966, Fine/op/Ex-Lib with DW, </w:t>
      </w:r>
      <w:r w:rsidR="00095B2E" w:rsidRPr="001179A3">
        <w:rPr>
          <w:rFonts w:ascii="Times New Roman" w:hAnsi="Times New Roman"/>
          <w:szCs w:val="21"/>
        </w:rPr>
        <w:t>￥</w:t>
      </w:r>
      <w:r w:rsidRPr="001179A3">
        <w:rPr>
          <w:rFonts w:ascii="Times New Roman" w:hAnsi="Times New Roman"/>
          <w:szCs w:val="21"/>
        </w:rPr>
        <w:t>98,000</w:t>
      </w:r>
    </w:p>
    <w:p w:rsidR="00BC6178" w:rsidRPr="001179A3" w:rsidRDefault="00BC6178" w:rsidP="00BC6178">
      <w:pPr>
        <w:ind w:left="359" w:hangingChars="171" w:hanging="359"/>
        <w:rPr>
          <w:rFonts w:ascii="Times New Roman" w:hAnsi="Times New Roman"/>
          <w:szCs w:val="21"/>
        </w:rPr>
      </w:pPr>
      <w:r w:rsidRPr="001179A3">
        <w:rPr>
          <w:rFonts w:ascii="Times New Roman" w:hAnsi="Times New Roman"/>
          <w:szCs w:val="21"/>
        </w:rPr>
        <w:lastRenderedPageBreak/>
        <w:t xml:space="preserve">English Theatre/ </w:t>
      </w:r>
      <w:proofErr w:type="spellStart"/>
      <w:r w:rsidRPr="001179A3">
        <w:rPr>
          <w:rFonts w:ascii="Times New Roman" w:hAnsi="Times New Roman"/>
          <w:szCs w:val="21"/>
        </w:rPr>
        <w:t>Bevington</w:t>
      </w:r>
      <w:proofErr w:type="spellEnd"/>
      <w:r w:rsidRPr="001179A3">
        <w:rPr>
          <w:rFonts w:ascii="Times New Roman" w:hAnsi="Times New Roman"/>
          <w:szCs w:val="21"/>
        </w:rPr>
        <w:t xml:space="preserve">, David M.  </w:t>
      </w:r>
      <w:r w:rsidRPr="001179A3">
        <w:rPr>
          <w:rFonts w:ascii="Times New Roman" w:hAnsi="Times New Roman"/>
          <w:b/>
          <w:bCs/>
          <w:szCs w:val="21"/>
        </w:rPr>
        <w:t xml:space="preserve">From </w:t>
      </w:r>
      <w:r w:rsidRPr="001179A3">
        <w:rPr>
          <w:rFonts w:ascii="Times New Roman" w:hAnsi="Times New Roman"/>
          <w:b/>
          <w:bCs/>
          <w:i/>
          <w:iCs/>
          <w:szCs w:val="21"/>
        </w:rPr>
        <w:t>Mankind</w:t>
      </w:r>
      <w:r w:rsidRPr="001179A3">
        <w:rPr>
          <w:rFonts w:ascii="Times New Roman" w:hAnsi="Times New Roman"/>
          <w:b/>
          <w:bCs/>
          <w:szCs w:val="21"/>
        </w:rPr>
        <w:t xml:space="preserve"> to Marlowe</w:t>
      </w:r>
      <w:r w:rsidRPr="001179A3">
        <w:rPr>
          <w:rFonts w:ascii="Times New Roman" w:hAnsi="Times New Roman"/>
          <w:szCs w:val="21"/>
        </w:rPr>
        <w:t xml:space="preserve">: Growth of Structure in the Popular Drama of Tudor England, Harvard, 320pp, hard, 1968, Fine/op, </w:t>
      </w:r>
      <w:r w:rsidR="00095B2E" w:rsidRPr="001179A3">
        <w:rPr>
          <w:rFonts w:ascii="Times New Roman" w:hAnsi="Times New Roman"/>
          <w:szCs w:val="21"/>
        </w:rPr>
        <w:t>￥</w:t>
      </w:r>
      <w:r w:rsidRPr="001179A3">
        <w:rPr>
          <w:rFonts w:ascii="Times New Roman" w:hAnsi="Times New Roman"/>
          <w:szCs w:val="21"/>
        </w:rPr>
        <w:t>4,800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English Theatre/ Biggs, Murray et al. (eds.)  </w:t>
      </w:r>
      <w:r w:rsidRPr="001179A3">
        <w:rPr>
          <w:rFonts w:ascii="Times New Roman" w:hAnsi="Times New Roman"/>
          <w:b/>
          <w:bCs/>
          <w:szCs w:val="21"/>
        </w:rPr>
        <w:t>The Arts of Performance in Elizabethan and Early Stuart Drama</w:t>
      </w:r>
      <w:r w:rsidRPr="001179A3">
        <w:rPr>
          <w:rFonts w:ascii="Times New Roman" w:hAnsi="Times New Roman"/>
          <w:szCs w:val="21"/>
        </w:rPr>
        <w:t xml:space="preserve">, Essays for George Hunter, Edinburgh UP, 233pp, hard, 1991, Mint/op/was $76.50, 0748602666, </w:t>
      </w:r>
      <w:r w:rsidR="00095B2E" w:rsidRPr="001179A3">
        <w:rPr>
          <w:rFonts w:ascii="Times New Roman" w:hAnsi="Times New Roman"/>
          <w:szCs w:val="21"/>
        </w:rPr>
        <w:t>￥</w:t>
      </w:r>
      <w:r w:rsidRPr="001179A3">
        <w:rPr>
          <w:rFonts w:ascii="Times New Roman" w:hAnsi="Times New Roman"/>
          <w:szCs w:val="21"/>
        </w:rPr>
        <w:t>2,900</w:t>
      </w:r>
    </w:p>
    <w:p w:rsidR="00B321B0" w:rsidRPr="001179A3" w:rsidRDefault="00D8587B">
      <w:pPr>
        <w:ind w:left="359" w:hangingChars="171" w:hanging="359"/>
        <w:rPr>
          <w:rFonts w:ascii="Times New Roman" w:hAnsi="Times New Roman"/>
          <w:szCs w:val="21"/>
        </w:rPr>
      </w:pPr>
      <w:r w:rsidRPr="001179A3">
        <w:rPr>
          <w:rFonts w:ascii="Times New Roman" w:hAnsi="Times New Roman"/>
          <w:szCs w:val="21"/>
        </w:rPr>
        <w:t xml:space="preserve">English Theatre/ </w:t>
      </w:r>
      <w:r w:rsidR="00B321B0" w:rsidRPr="001179A3">
        <w:rPr>
          <w:rFonts w:ascii="Times New Roman" w:hAnsi="Times New Roman"/>
          <w:szCs w:val="21"/>
        </w:rPr>
        <w:t xml:space="preserve">Billing, Christian M.  </w:t>
      </w:r>
      <w:r w:rsidR="00B321B0" w:rsidRPr="001179A3">
        <w:rPr>
          <w:rFonts w:ascii="Times New Roman" w:hAnsi="Times New Roman"/>
          <w:b/>
          <w:szCs w:val="21"/>
        </w:rPr>
        <w:t>Masculinity, Corporality and the English Stage 1580-1635</w:t>
      </w:r>
      <w:r w:rsidR="00B321B0" w:rsidRPr="001179A3">
        <w:rPr>
          <w:rFonts w:ascii="Times New Roman" w:hAnsi="Times New Roman"/>
          <w:szCs w:val="21"/>
        </w:rPr>
        <w:t>, Ashgate, 256pp, hard, 2008, New/Pub.</w:t>
      </w:r>
      <w:r w:rsidR="00A342BF" w:rsidRPr="001179A3">
        <w:rPr>
          <w:rFonts w:ascii="Times New Roman" w:hAnsi="Times New Roman"/>
          <w:color w:val="000000"/>
          <w:szCs w:val="21"/>
        </w:rPr>
        <w:t xml:space="preserve"> £</w:t>
      </w:r>
      <w:r w:rsidR="00A342BF" w:rsidRPr="001179A3">
        <w:rPr>
          <w:rFonts w:ascii="Times New Roman" w:hAnsi="Times New Roman" w:hint="eastAsia"/>
          <w:color w:val="000000"/>
          <w:szCs w:val="21"/>
        </w:rPr>
        <w:t>68</w:t>
      </w:r>
      <w:r w:rsidR="00B321B0" w:rsidRPr="001179A3">
        <w:rPr>
          <w:rFonts w:ascii="Times New Roman" w:hAnsi="Times New Roman"/>
          <w:color w:val="000000"/>
          <w:szCs w:val="21"/>
        </w:rPr>
        <w:t xml:space="preserve">, 9780754656517, </w:t>
      </w:r>
      <w:r w:rsidR="00095B2E" w:rsidRPr="001179A3">
        <w:rPr>
          <w:rFonts w:ascii="Times New Roman" w:hAnsi="Times New Roman"/>
          <w:color w:val="000000"/>
          <w:szCs w:val="21"/>
        </w:rPr>
        <w:t>￥</w:t>
      </w:r>
      <w:r w:rsidR="00A342BF" w:rsidRPr="001179A3">
        <w:rPr>
          <w:rFonts w:ascii="Times New Roman" w:hAnsi="Times New Roman" w:hint="eastAsia"/>
          <w:color w:val="000000"/>
          <w:szCs w:val="21"/>
        </w:rPr>
        <w:t>15</w:t>
      </w:r>
      <w:r w:rsidR="00A342BF" w:rsidRPr="001179A3">
        <w:rPr>
          <w:rFonts w:ascii="Times New Roman" w:hAnsi="Times New Roman"/>
          <w:color w:val="000000"/>
          <w:szCs w:val="21"/>
        </w:rPr>
        <w:t>,</w:t>
      </w:r>
      <w:r w:rsidR="00A342BF" w:rsidRPr="001179A3">
        <w:rPr>
          <w:rFonts w:ascii="Times New Roman" w:hAnsi="Times New Roman" w:hint="eastAsia"/>
          <w:color w:val="000000"/>
          <w:szCs w:val="21"/>
        </w:rPr>
        <w:t>0</w:t>
      </w:r>
      <w:r w:rsidR="00B321B0" w:rsidRPr="001179A3">
        <w:rPr>
          <w:rFonts w:ascii="Times New Roman" w:hAnsi="Times New Roman"/>
          <w:color w:val="000000"/>
          <w:szCs w:val="21"/>
        </w:rPr>
        <w:t>00</w:t>
      </w:r>
    </w:p>
    <w:p w:rsidR="0013150A" w:rsidRPr="001179A3" w:rsidRDefault="0013150A" w:rsidP="0013150A">
      <w:pPr>
        <w:ind w:left="359" w:hangingChars="171" w:hanging="359"/>
        <w:rPr>
          <w:rFonts w:ascii="Times New Roman" w:hAnsi="Times New Roman"/>
          <w:szCs w:val="21"/>
        </w:rPr>
      </w:pPr>
      <w:r w:rsidRPr="001179A3">
        <w:rPr>
          <w:rFonts w:ascii="Times New Roman" w:hAnsi="Times New Roman"/>
          <w:szCs w:val="21"/>
        </w:rPr>
        <w:t xml:space="preserve">English Theatre/ Bowers, </w:t>
      </w:r>
      <w:proofErr w:type="spellStart"/>
      <w:r w:rsidRPr="001179A3">
        <w:rPr>
          <w:rFonts w:ascii="Times New Roman" w:hAnsi="Times New Roman"/>
          <w:szCs w:val="21"/>
        </w:rPr>
        <w:t>Fredson</w:t>
      </w:r>
      <w:proofErr w:type="spellEnd"/>
      <w:r w:rsidRPr="001179A3">
        <w:rPr>
          <w:rFonts w:ascii="Times New Roman" w:hAnsi="Times New Roman"/>
          <w:szCs w:val="21"/>
        </w:rPr>
        <w:t xml:space="preserve">  </w:t>
      </w:r>
      <w:r w:rsidRPr="001179A3">
        <w:rPr>
          <w:rFonts w:ascii="Times New Roman" w:hAnsi="Times New Roman"/>
          <w:b/>
          <w:bCs/>
          <w:szCs w:val="21"/>
        </w:rPr>
        <w:t>Elizabethan Revenge Tragedy</w:t>
      </w:r>
      <w:r w:rsidRPr="001179A3">
        <w:rPr>
          <w:rFonts w:ascii="Times New Roman" w:hAnsi="Times New Roman"/>
          <w:szCs w:val="21"/>
        </w:rPr>
        <w:t>, Princeton, 300pp, paper, 1966, Good/op</w:t>
      </w:r>
      <w:r w:rsidR="006A281E" w:rsidRPr="001179A3">
        <w:rPr>
          <w:rFonts w:ascii="Times New Roman" w:hAnsi="Times New Roman" w:hint="eastAsia"/>
          <w:szCs w:val="21"/>
        </w:rPr>
        <w:t>/marked</w:t>
      </w:r>
      <w:r w:rsidRPr="001179A3">
        <w:rPr>
          <w:rFonts w:ascii="Times New Roman" w:hAnsi="Times New Roman"/>
          <w:szCs w:val="21"/>
        </w:rPr>
        <w:t xml:space="preserve">, </w:t>
      </w:r>
      <w:r w:rsidR="00095B2E" w:rsidRPr="001179A3">
        <w:rPr>
          <w:rFonts w:ascii="Times New Roman" w:hAnsi="Times New Roman"/>
          <w:szCs w:val="21"/>
        </w:rPr>
        <w:t>￥</w:t>
      </w:r>
      <w:r w:rsidRPr="001179A3">
        <w:rPr>
          <w:rFonts w:ascii="Times New Roman" w:hAnsi="Times New Roman"/>
          <w:szCs w:val="21"/>
        </w:rPr>
        <w:t>1,800</w:t>
      </w:r>
    </w:p>
    <w:p w:rsidR="00A128CE" w:rsidRPr="001179A3" w:rsidRDefault="00A128CE" w:rsidP="00A128CE">
      <w:pPr>
        <w:ind w:left="359" w:hangingChars="171" w:hanging="359"/>
        <w:rPr>
          <w:rFonts w:ascii="Times New Roman" w:hAnsi="Times New Roman"/>
          <w:szCs w:val="21"/>
        </w:rPr>
      </w:pPr>
      <w:r w:rsidRPr="001179A3">
        <w:rPr>
          <w:rFonts w:ascii="Times New Roman" w:hAnsi="Times New Roman"/>
          <w:szCs w:val="21"/>
        </w:rPr>
        <w:t xml:space="preserve">English Theatre/ </w:t>
      </w:r>
      <w:proofErr w:type="spellStart"/>
      <w:r w:rsidRPr="001179A3">
        <w:rPr>
          <w:rFonts w:ascii="Times New Roman" w:hAnsi="Times New Roman"/>
          <w:szCs w:val="21"/>
        </w:rPr>
        <w:t>Bradbrook</w:t>
      </w:r>
      <w:proofErr w:type="spellEnd"/>
      <w:r w:rsidRPr="001179A3">
        <w:rPr>
          <w:rFonts w:ascii="Times New Roman" w:hAnsi="Times New Roman"/>
          <w:szCs w:val="21"/>
        </w:rPr>
        <w:t xml:space="preserve">, M.C.  </w:t>
      </w:r>
      <w:r w:rsidRPr="001179A3">
        <w:rPr>
          <w:rFonts w:ascii="Times New Roman" w:hAnsi="Times New Roman"/>
          <w:b/>
          <w:bCs/>
          <w:szCs w:val="21"/>
        </w:rPr>
        <w:t>Themes and Conventions of Elizabethan Tragedy</w:t>
      </w:r>
      <w:r w:rsidRPr="001179A3">
        <w:rPr>
          <w:rFonts w:ascii="Times New Roman" w:hAnsi="Times New Roman"/>
          <w:szCs w:val="21"/>
        </w:rPr>
        <w:t>, Second edition, A History of Elizabethan Drama 1, Cambri</w:t>
      </w:r>
      <w:r w:rsidR="00696972" w:rsidRPr="001179A3">
        <w:rPr>
          <w:rFonts w:ascii="Times New Roman" w:hAnsi="Times New Roman"/>
          <w:szCs w:val="21"/>
        </w:rPr>
        <w:t>dge, 280pp, paper, 1994, Mint</w:t>
      </w:r>
      <w:r w:rsidR="00696972" w:rsidRPr="001179A3">
        <w:rPr>
          <w:rFonts w:ascii="Times New Roman" w:hAnsi="Times New Roman" w:hint="eastAsia"/>
          <w:szCs w:val="21"/>
        </w:rPr>
        <w:t>/op was</w:t>
      </w:r>
      <w:r w:rsidRPr="001179A3">
        <w:rPr>
          <w:rFonts w:ascii="Times New Roman" w:hAnsi="Times New Roman"/>
          <w:color w:val="000000"/>
          <w:szCs w:val="21"/>
        </w:rPr>
        <w:t xml:space="preserve"> £23.99, </w:t>
      </w:r>
      <w:r w:rsidR="00095B2E" w:rsidRPr="001179A3">
        <w:rPr>
          <w:rFonts w:ascii="Times New Roman" w:hAnsi="Times New Roman"/>
          <w:color w:val="000000"/>
          <w:szCs w:val="21"/>
        </w:rPr>
        <w:t>￥</w:t>
      </w:r>
      <w:r w:rsidRPr="001179A3">
        <w:rPr>
          <w:rFonts w:ascii="Times New Roman" w:hAnsi="Times New Roman"/>
          <w:color w:val="000000"/>
          <w:szCs w:val="21"/>
        </w:rPr>
        <w:t>1,000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English Theatre/ </w:t>
      </w:r>
      <w:proofErr w:type="spellStart"/>
      <w:r w:rsidRPr="001179A3">
        <w:rPr>
          <w:rFonts w:ascii="Times New Roman" w:hAnsi="Times New Roman"/>
          <w:szCs w:val="21"/>
        </w:rPr>
        <w:t>Braunmuller</w:t>
      </w:r>
      <w:proofErr w:type="spellEnd"/>
      <w:r w:rsidRPr="001179A3">
        <w:rPr>
          <w:rFonts w:ascii="Times New Roman" w:hAnsi="Times New Roman"/>
          <w:szCs w:val="21"/>
        </w:rPr>
        <w:t xml:space="preserve">, A.R. &amp; M. </w:t>
      </w:r>
      <w:proofErr w:type="spellStart"/>
      <w:r w:rsidRPr="001179A3">
        <w:rPr>
          <w:rFonts w:ascii="Times New Roman" w:hAnsi="Times New Roman"/>
          <w:szCs w:val="21"/>
        </w:rPr>
        <w:t>Hattaway</w:t>
      </w:r>
      <w:proofErr w:type="spellEnd"/>
      <w:r w:rsidRPr="001179A3">
        <w:rPr>
          <w:rFonts w:ascii="Times New Roman" w:hAnsi="Times New Roman"/>
          <w:szCs w:val="21"/>
        </w:rPr>
        <w:t xml:space="preserve"> (eds.)  </w:t>
      </w:r>
      <w:r w:rsidRPr="001179A3">
        <w:rPr>
          <w:rFonts w:ascii="Times New Roman" w:hAnsi="Times New Roman"/>
          <w:b/>
          <w:bCs/>
          <w:szCs w:val="21"/>
        </w:rPr>
        <w:t>The Cambridge Companion to English Renaissance Drama</w:t>
      </w:r>
      <w:r w:rsidRPr="001179A3">
        <w:rPr>
          <w:rFonts w:ascii="Times New Roman" w:hAnsi="Times New Roman"/>
          <w:szCs w:val="21"/>
        </w:rPr>
        <w:t>, first edition, Cambridge, 472pp, paper, 2002, Mint/edition-op/Pub.</w:t>
      </w:r>
      <w:r w:rsidRPr="001179A3">
        <w:rPr>
          <w:rFonts w:ascii="Times New Roman" w:hAnsi="Times New Roman"/>
          <w:color w:val="000000"/>
          <w:szCs w:val="21"/>
        </w:rPr>
        <w:t>£20</w:t>
      </w:r>
      <w:r w:rsidRPr="001179A3">
        <w:rPr>
          <w:rFonts w:ascii="Times New Roman" w:hAnsi="Times New Roman"/>
          <w:szCs w:val="21"/>
        </w:rPr>
        <w:t xml:space="preserve">.95, </w:t>
      </w:r>
      <w:r w:rsidR="00095B2E" w:rsidRPr="001179A3">
        <w:rPr>
          <w:rFonts w:ascii="Times New Roman" w:hAnsi="Times New Roman"/>
          <w:szCs w:val="21"/>
        </w:rPr>
        <w:t>￥</w:t>
      </w:r>
      <w:r w:rsidRPr="001179A3">
        <w:rPr>
          <w:rFonts w:ascii="Times New Roman" w:hAnsi="Times New Roman"/>
          <w:szCs w:val="21"/>
        </w:rPr>
        <w:t>1,000</w:t>
      </w:r>
    </w:p>
    <w:p w:rsidR="00095F79" w:rsidRPr="001179A3" w:rsidRDefault="00095F79" w:rsidP="00095F79">
      <w:pPr>
        <w:ind w:left="359" w:hangingChars="171" w:hanging="359"/>
        <w:rPr>
          <w:rFonts w:ascii="Times New Roman" w:hAnsi="Times New Roman"/>
          <w:szCs w:val="21"/>
        </w:rPr>
      </w:pPr>
      <w:r w:rsidRPr="001179A3">
        <w:rPr>
          <w:rFonts w:ascii="Times New Roman" w:hAnsi="Times New Roman"/>
          <w:szCs w:val="21"/>
        </w:rPr>
        <w:t xml:space="preserve">English Theatre/ </w:t>
      </w:r>
      <w:proofErr w:type="spellStart"/>
      <w:r w:rsidRPr="001179A3">
        <w:rPr>
          <w:rFonts w:ascii="Times New Roman" w:hAnsi="Times New Roman"/>
          <w:szCs w:val="21"/>
        </w:rPr>
        <w:t>Brodwin</w:t>
      </w:r>
      <w:proofErr w:type="spellEnd"/>
      <w:r w:rsidRPr="001179A3">
        <w:rPr>
          <w:rFonts w:ascii="Times New Roman" w:hAnsi="Times New Roman"/>
          <w:szCs w:val="21"/>
        </w:rPr>
        <w:t xml:space="preserve">, Leonora </w:t>
      </w:r>
      <w:proofErr w:type="spellStart"/>
      <w:r w:rsidRPr="001179A3">
        <w:rPr>
          <w:rFonts w:ascii="Times New Roman" w:hAnsi="Times New Roman"/>
          <w:szCs w:val="21"/>
        </w:rPr>
        <w:t>Leet</w:t>
      </w:r>
      <w:proofErr w:type="spellEnd"/>
      <w:r w:rsidRPr="001179A3">
        <w:rPr>
          <w:rFonts w:ascii="Times New Roman" w:hAnsi="Times New Roman"/>
          <w:szCs w:val="21"/>
        </w:rPr>
        <w:t xml:space="preserve">  </w:t>
      </w:r>
      <w:r w:rsidRPr="001179A3">
        <w:rPr>
          <w:rFonts w:ascii="Times New Roman" w:hAnsi="Times New Roman"/>
          <w:b/>
          <w:bCs/>
          <w:szCs w:val="21"/>
        </w:rPr>
        <w:t>Elizabethan Love Tragedy 1587-1625</w:t>
      </w:r>
      <w:r w:rsidRPr="001179A3">
        <w:rPr>
          <w:rFonts w:ascii="Times New Roman" w:hAnsi="Times New Roman"/>
          <w:szCs w:val="21"/>
        </w:rPr>
        <w:t xml:space="preserve">, U of London P, 416pp, hard, 1971, Good/op, 0340155752, </w:t>
      </w:r>
      <w:r w:rsidR="00095B2E" w:rsidRPr="001179A3">
        <w:rPr>
          <w:rFonts w:ascii="Times New Roman" w:hAnsi="Times New Roman"/>
          <w:szCs w:val="21"/>
        </w:rPr>
        <w:t>￥</w:t>
      </w:r>
      <w:r w:rsidR="00EB10EA" w:rsidRPr="001179A3">
        <w:rPr>
          <w:rFonts w:ascii="Times New Roman" w:hAnsi="Times New Roman" w:hint="eastAsia"/>
          <w:szCs w:val="21"/>
        </w:rPr>
        <w:t>4</w:t>
      </w:r>
      <w:r w:rsidRPr="001179A3">
        <w:rPr>
          <w:rFonts w:ascii="Times New Roman" w:hAnsi="Times New Roman"/>
          <w:szCs w:val="21"/>
        </w:rPr>
        <w:t>,</w:t>
      </w:r>
      <w:r w:rsidR="00EB10EA" w:rsidRPr="001179A3">
        <w:rPr>
          <w:rFonts w:ascii="Times New Roman" w:hAnsi="Times New Roman" w:hint="eastAsia"/>
          <w:szCs w:val="21"/>
        </w:rPr>
        <w:t>0</w:t>
      </w:r>
      <w:r w:rsidRPr="001179A3">
        <w:rPr>
          <w:rFonts w:ascii="Times New Roman" w:hAnsi="Times New Roman"/>
          <w:szCs w:val="21"/>
        </w:rPr>
        <w:t>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English Theatre/ Butterworth, Philip  </w:t>
      </w:r>
      <w:r w:rsidRPr="001179A3">
        <w:rPr>
          <w:rFonts w:ascii="Times New Roman" w:hAnsi="Times New Roman"/>
          <w:b/>
          <w:bCs/>
          <w:szCs w:val="21"/>
        </w:rPr>
        <w:t>Magic on the Early English Stage</w:t>
      </w:r>
      <w:r w:rsidRPr="001179A3">
        <w:rPr>
          <w:rFonts w:ascii="Times New Roman" w:hAnsi="Times New Roman"/>
          <w:szCs w:val="21"/>
        </w:rPr>
        <w:t>, Cambridge, 279pp, hard, 2006, New/Pub.</w:t>
      </w:r>
      <w:r w:rsidRPr="001179A3">
        <w:rPr>
          <w:rFonts w:ascii="Times New Roman" w:hAnsi="Times New Roman"/>
          <w:color w:val="000000"/>
          <w:szCs w:val="21"/>
        </w:rPr>
        <w:t xml:space="preserve"> £</w:t>
      </w:r>
      <w:r w:rsidR="00A342BF" w:rsidRPr="001179A3">
        <w:rPr>
          <w:rFonts w:ascii="Times New Roman" w:hAnsi="Times New Roman" w:hint="eastAsia"/>
          <w:color w:val="000000"/>
          <w:szCs w:val="21"/>
        </w:rPr>
        <w:t>74.99</w:t>
      </w:r>
      <w:r w:rsidRPr="001179A3">
        <w:rPr>
          <w:rFonts w:ascii="Times New Roman" w:hAnsi="Times New Roman"/>
          <w:szCs w:val="21"/>
        </w:rPr>
        <w:t xml:space="preserve">, 9780521825139, </w:t>
      </w:r>
      <w:r w:rsidR="00095B2E" w:rsidRPr="001179A3">
        <w:rPr>
          <w:rFonts w:ascii="Times New Roman" w:hAnsi="Times New Roman"/>
          <w:szCs w:val="21"/>
        </w:rPr>
        <w:t>￥</w:t>
      </w:r>
      <w:r w:rsidR="00A342BF" w:rsidRPr="001179A3">
        <w:rPr>
          <w:rFonts w:ascii="Times New Roman" w:hAnsi="Times New Roman" w:hint="eastAsia"/>
          <w:szCs w:val="21"/>
        </w:rPr>
        <w:t>16</w:t>
      </w:r>
      <w:r w:rsidRPr="001179A3">
        <w:rPr>
          <w:rFonts w:ascii="Times New Roman" w:hAnsi="Times New Roman"/>
          <w:szCs w:val="21"/>
        </w:rPr>
        <w:t>,</w:t>
      </w:r>
      <w:r w:rsidR="00A342BF" w:rsidRPr="001179A3">
        <w:rPr>
          <w:rFonts w:ascii="Times New Roman" w:hAnsi="Times New Roman" w:hint="eastAsia"/>
          <w:szCs w:val="21"/>
        </w:rPr>
        <w:t>6</w:t>
      </w:r>
      <w:r w:rsidRPr="001179A3">
        <w:rPr>
          <w:rFonts w:ascii="Times New Roman" w:hAnsi="Times New Roman"/>
          <w:szCs w:val="21"/>
        </w:rPr>
        <w:t>00</w:t>
      </w:r>
    </w:p>
    <w:p w:rsidR="008078E8" w:rsidRPr="001179A3" w:rsidRDefault="008078E8" w:rsidP="00571F11">
      <w:pPr>
        <w:ind w:left="359" w:hangingChars="171" w:hanging="359"/>
        <w:rPr>
          <w:rFonts w:ascii="Times New Roman" w:hAnsi="Times New Roman"/>
          <w:szCs w:val="21"/>
        </w:rPr>
      </w:pPr>
      <w:r w:rsidRPr="001179A3">
        <w:rPr>
          <w:rFonts w:ascii="Times New Roman" w:hAnsi="Times New Roman"/>
          <w:szCs w:val="21"/>
        </w:rPr>
        <w:t xml:space="preserve">English Theatre/ Campbell, Lily B.  </w:t>
      </w:r>
      <w:r w:rsidRPr="001179A3">
        <w:rPr>
          <w:rFonts w:ascii="Times New Roman" w:hAnsi="Times New Roman"/>
          <w:b/>
          <w:bCs/>
          <w:szCs w:val="21"/>
        </w:rPr>
        <w:t>Scenes and Machines on the English Stage during the Renaissance</w:t>
      </w:r>
      <w:r w:rsidRPr="001179A3">
        <w:rPr>
          <w:rFonts w:ascii="Times New Roman" w:hAnsi="Times New Roman"/>
          <w:szCs w:val="21"/>
        </w:rPr>
        <w:t>: A Classical Revival, *originally published by Cambridge UP 1923, Barnes &amp; N/ Co</w:t>
      </w:r>
      <w:r w:rsidR="00571F11" w:rsidRPr="001179A3">
        <w:rPr>
          <w:rFonts w:ascii="Times New Roman" w:hAnsi="Times New Roman"/>
          <w:szCs w:val="21"/>
        </w:rPr>
        <w:t xml:space="preserve">nstable, xii +302pp, 1960, </w:t>
      </w:r>
      <w:r w:rsidRPr="001179A3">
        <w:rPr>
          <w:rFonts w:ascii="Times New Roman" w:hAnsi="Times New Roman"/>
          <w:szCs w:val="21"/>
        </w:rPr>
        <w:t>Good/op/</w:t>
      </w:r>
      <w:r w:rsidR="00571F11" w:rsidRPr="001179A3">
        <w:rPr>
          <w:rFonts w:ascii="Times New Roman" w:hAnsi="Times New Roman" w:hint="eastAsia"/>
          <w:szCs w:val="21"/>
        </w:rPr>
        <w:t>Ex-Lib No DW</w:t>
      </w:r>
      <w:r w:rsidRPr="001179A3">
        <w:rPr>
          <w:rFonts w:ascii="Times New Roman" w:hAnsi="Times New Roman"/>
          <w:szCs w:val="21"/>
        </w:rPr>
        <w:t xml:space="preserve">, </w:t>
      </w:r>
      <w:r w:rsidR="00095B2E" w:rsidRPr="001179A3">
        <w:rPr>
          <w:rFonts w:ascii="Times New Roman" w:hAnsi="Times New Roman"/>
          <w:szCs w:val="21"/>
        </w:rPr>
        <w:t>￥</w:t>
      </w:r>
      <w:r w:rsidR="00571F11" w:rsidRPr="001179A3">
        <w:rPr>
          <w:rFonts w:ascii="Times New Roman" w:hAnsi="Times New Roman" w:hint="eastAsia"/>
          <w:szCs w:val="21"/>
        </w:rPr>
        <w:t>3</w:t>
      </w:r>
      <w:r w:rsidRPr="001179A3">
        <w:rPr>
          <w:rFonts w:ascii="Times New Roman" w:hAnsi="Times New Roman"/>
          <w:szCs w:val="21"/>
        </w:rPr>
        <w:t>,800</w:t>
      </w:r>
    </w:p>
    <w:p w:rsidR="00844F59" w:rsidRPr="001179A3" w:rsidRDefault="00844F59" w:rsidP="00844F59">
      <w:pPr>
        <w:ind w:left="359" w:hangingChars="171" w:hanging="359"/>
        <w:rPr>
          <w:rFonts w:ascii="Times New Roman" w:hAnsi="Times New Roman"/>
          <w:szCs w:val="21"/>
        </w:rPr>
      </w:pPr>
      <w:r w:rsidRPr="001179A3">
        <w:rPr>
          <w:rFonts w:ascii="Times New Roman" w:hAnsi="Times New Roman"/>
          <w:szCs w:val="21"/>
        </w:rPr>
        <w:t xml:space="preserve">English Theatre/ </w:t>
      </w:r>
      <w:proofErr w:type="spellStart"/>
      <w:r w:rsidRPr="001179A3">
        <w:rPr>
          <w:rFonts w:ascii="Times New Roman" w:hAnsi="Times New Roman"/>
          <w:szCs w:val="21"/>
        </w:rPr>
        <w:t>Chartier</w:t>
      </w:r>
      <w:proofErr w:type="spellEnd"/>
      <w:r w:rsidRPr="001179A3">
        <w:rPr>
          <w:rFonts w:ascii="Times New Roman" w:hAnsi="Times New Roman"/>
          <w:szCs w:val="21"/>
        </w:rPr>
        <w:t xml:space="preserve">, Roger  </w:t>
      </w:r>
      <w:r w:rsidRPr="001179A3">
        <w:rPr>
          <w:rFonts w:ascii="Times New Roman" w:hAnsi="Times New Roman"/>
          <w:b/>
          <w:szCs w:val="21"/>
        </w:rPr>
        <w:t>Publishing Drama in Early Modern Europe</w:t>
      </w:r>
      <w:r w:rsidRPr="001179A3">
        <w:rPr>
          <w:rFonts w:ascii="Times New Roman" w:hAnsi="Times New Roman"/>
          <w:szCs w:val="21"/>
        </w:rPr>
        <w:t xml:space="preserve">, The </w:t>
      </w:r>
      <w:proofErr w:type="spellStart"/>
      <w:r w:rsidRPr="001179A3">
        <w:rPr>
          <w:rFonts w:ascii="Times New Roman" w:hAnsi="Times New Roman"/>
          <w:szCs w:val="21"/>
        </w:rPr>
        <w:t>Panizzi</w:t>
      </w:r>
      <w:proofErr w:type="spellEnd"/>
      <w:r w:rsidRPr="001179A3">
        <w:rPr>
          <w:rFonts w:ascii="Times New Roman" w:hAnsi="Times New Roman"/>
          <w:szCs w:val="21"/>
        </w:rPr>
        <w:t xml:space="preserve"> Lectures 1998, British Library, 73pp, paper, 1999, Mint/Pub.$32, </w:t>
      </w:r>
      <w:r w:rsidR="00696972" w:rsidRPr="001179A3">
        <w:rPr>
          <w:rFonts w:ascii="Times New Roman" w:hAnsi="Times New Roman"/>
          <w:szCs w:val="21"/>
        </w:rPr>
        <w:t>9780712346351</w:t>
      </w:r>
      <w:r w:rsidRPr="001179A3">
        <w:rPr>
          <w:rFonts w:ascii="Times New Roman" w:hAnsi="Times New Roman"/>
          <w:szCs w:val="21"/>
        </w:rPr>
        <w:t xml:space="preserve">, </w:t>
      </w:r>
      <w:r w:rsidR="00095B2E" w:rsidRPr="001179A3">
        <w:rPr>
          <w:rFonts w:ascii="Times New Roman" w:hAnsi="Times New Roman"/>
          <w:szCs w:val="21"/>
        </w:rPr>
        <w:t>￥</w:t>
      </w:r>
      <w:r w:rsidR="00EB10EA" w:rsidRPr="001179A3">
        <w:rPr>
          <w:rFonts w:ascii="Times New Roman" w:hAnsi="Times New Roman" w:hint="eastAsia"/>
          <w:szCs w:val="21"/>
        </w:rPr>
        <w:t>2</w:t>
      </w:r>
      <w:r w:rsidRPr="001179A3">
        <w:rPr>
          <w:rFonts w:ascii="Times New Roman" w:hAnsi="Times New Roman"/>
          <w:szCs w:val="21"/>
        </w:rPr>
        <w:t>,000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English Theatre/ Clark, Ira  </w:t>
      </w:r>
      <w:r w:rsidRPr="001179A3">
        <w:rPr>
          <w:rFonts w:ascii="Times New Roman" w:hAnsi="Times New Roman"/>
          <w:b/>
          <w:bCs/>
          <w:szCs w:val="21"/>
        </w:rPr>
        <w:t>Professional Playwrights</w:t>
      </w:r>
      <w:r w:rsidRPr="001179A3">
        <w:rPr>
          <w:rFonts w:ascii="Times New Roman" w:hAnsi="Times New Roman"/>
          <w:szCs w:val="21"/>
        </w:rPr>
        <w:t>: Massinger, Ford, Shirley, &amp; Brome, U of Kentucky P, 232pp, hard, 1992, Mint/</w:t>
      </w:r>
      <w:r w:rsidR="00D4607A" w:rsidRPr="001179A3">
        <w:rPr>
          <w:rFonts w:ascii="Times New Roman" w:hAnsi="Times New Roman"/>
          <w:szCs w:val="21"/>
        </w:rPr>
        <w:t xml:space="preserve">op/was </w:t>
      </w:r>
      <w:r w:rsidRPr="001179A3">
        <w:rPr>
          <w:rFonts w:ascii="Times New Roman" w:hAnsi="Times New Roman"/>
          <w:szCs w:val="21"/>
        </w:rPr>
        <w:t xml:space="preserve">$35, </w:t>
      </w:r>
      <w:r w:rsidR="00D4607A" w:rsidRPr="001179A3">
        <w:rPr>
          <w:rFonts w:ascii="Times New Roman" w:hAnsi="Times New Roman"/>
          <w:szCs w:val="21"/>
        </w:rPr>
        <w:t>978</w:t>
      </w:r>
      <w:r w:rsidRPr="001179A3">
        <w:rPr>
          <w:rFonts w:ascii="Times New Roman" w:hAnsi="Times New Roman"/>
          <w:szCs w:val="21"/>
        </w:rPr>
        <w:t>081311787</w:t>
      </w:r>
      <w:r w:rsidR="000C6A2B" w:rsidRPr="001179A3">
        <w:rPr>
          <w:rFonts w:ascii="Times New Roman" w:hAnsi="Times New Roman"/>
          <w:szCs w:val="21"/>
        </w:rPr>
        <w:t>4</w:t>
      </w:r>
      <w:r w:rsidRPr="001179A3">
        <w:rPr>
          <w:rFonts w:ascii="Times New Roman" w:hAnsi="Times New Roman"/>
          <w:szCs w:val="21"/>
        </w:rPr>
        <w:t xml:space="preserve">, </w:t>
      </w:r>
      <w:r w:rsidR="00095B2E" w:rsidRPr="001179A3">
        <w:rPr>
          <w:rFonts w:ascii="Times New Roman" w:hAnsi="Times New Roman"/>
          <w:szCs w:val="21"/>
        </w:rPr>
        <w:t>￥</w:t>
      </w:r>
      <w:r w:rsidR="00EB10EA" w:rsidRPr="001179A3">
        <w:rPr>
          <w:rFonts w:ascii="Times New Roman" w:hAnsi="Times New Roman" w:hint="eastAsia"/>
          <w:szCs w:val="21"/>
        </w:rPr>
        <w:t>3</w:t>
      </w:r>
      <w:r w:rsidRPr="001179A3">
        <w:rPr>
          <w:rFonts w:ascii="Times New Roman" w:hAnsi="Times New Roman"/>
          <w:szCs w:val="21"/>
        </w:rPr>
        <w:t>,</w:t>
      </w:r>
      <w:r w:rsidR="00EB10EA" w:rsidRPr="001179A3">
        <w:rPr>
          <w:rFonts w:ascii="Times New Roman" w:hAnsi="Times New Roman" w:hint="eastAsia"/>
          <w:szCs w:val="21"/>
        </w:rPr>
        <w:t>5</w:t>
      </w:r>
      <w:r w:rsidRPr="001179A3">
        <w:rPr>
          <w:rFonts w:ascii="Times New Roman" w:hAnsi="Times New Roman"/>
          <w:szCs w:val="21"/>
        </w:rPr>
        <w:t>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English Theatre/ </w:t>
      </w:r>
      <w:proofErr w:type="spellStart"/>
      <w:r w:rsidRPr="001179A3">
        <w:rPr>
          <w:rFonts w:ascii="Times New Roman" w:hAnsi="Times New Roman"/>
          <w:szCs w:val="21"/>
        </w:rPr>
        <w:t>Clemen</w:t>
      </w:r>
      <w:proofErr w:type="spellEnd"/>
      <w:r w:rsidRPr="001179A3">
        <w:rPr>
          <w:rFonts w:ascii="Times New Roman" w:hAnsi="Times New Roman"/>
          <w:szCs w:val="21"/>
        </w:rPr>
        <w:t xml:space="preserve">, Wolfgang  </w:t>
      </w:r>
      <w:r w:rsidRPr="001179A3">
        <w:rPr>
          <w:rFonts w:ascii="Times New Roman" w:hAnsi="Times New Roman"/>
          <w:b/>
          <w:bCs/>
          <w:szCs w:val="21"/>
        </w:rPr>
        <w:t>English Tragedy before Shakespeare</w:t>
      </w:r>
      <w:r w:rsidRPr="001179A3">
        <w:rPr>
          <w:rFonts w:ascii="Times New Roman" w:hAnsi="Times New Roman"/>
          <w:szCs w:val="21"/>
        </w:rPr>
        <w:t xml:space="preserve">: The Development of Dramatic Speech, Methuen, 301pp, </w:t>
      </w:r>
      <w:r w:rsidR="00D52F2A" w:rsidRPr="001179A3">
        <w:rPr>
          <w:rFonts w:ascii="Times New Roman" w:hAnsi="Times New Roman" w:hint="eastAsia"/>
          <w:szCs w:val="21"/>
        </w:rPr>
        <w:t>hard</w:t>
      </w:r>
      <w:r w:rsidRPr="001179A3">
        <w:rPr>
          <w:rFonts w:ascii="Times New Roman" w:hAnsi="Times New Roman"/>
          <w:szCs w:val="21"/>
        </w:rPr>
        <w:t>, 19</w:t>
      </w:r>
      <w:r w:rsidR="00D52F2A" w:rsidRPr="001179A3">
        <w:rPr>
          <w:rFonts w:ascii="Times New Roman" w:hAnsi="Times New Roman" w:hint="eastAsia"/>
          <w:szCs w:val="21"/>
        </w:rPr>
        <w:t>80</w:t>
      </w:r>
      <w:r w:rsidRPr="001179A3">
        <w:rPr>
          <w:rFonts w:ascii="Times New Roman" w:hAnsi="Times New Roman"/>
          <w:szCs w:val="21"/>
        </w:rPr>
        <w:t xml:space="preserve">, Very Good/op, </w:t>
      </w:r>
      <w:r w:rsidR="00095B2E" w:rsidRPr="001179A3">
        <w:rPr>
          <w:rFonts w:ascii="Times New Roman" w:hAnsi="Times New Roman"/>
          <w:szCs w:val="21"/>
        </w:rPr>
        <w:t>￥</w:t>
      </w:r>
      <w:r w:rsidR="00D52F2A" w:rsidRPr="001179A3">
        <w:rPr>
          <w:rFonts w:ascii="Times New Roman" w:hAnsi="Times New Roman" w:hint="eastAsia"/>
          <w:szCs w:val="21"/>
        </w:rPr>
        <w:t>4</w:t>
      </w:r>
      <w:r w:rsidRPr="001179A3">
        <w:rPr>
          <w:rFonts w:ascii="Times New Roman" w:hAnsi="Times New Roman"/>
          <w:szCs w:val="21"/>
        </w:rPr>
        <w:t>,</w:t>
      </w:r>
      <w:r w:rsidR="00D52F2A" w:rsidRPr="001179A3">
        <w:rPr>
          <w:rFonts w:ascii="Times New Roman" w:hAnsi="Times New Roman" w:hint="eastAsia"/>
          <w:szCs w:val="21"/>
        </w:rPr>
        <w:t>5</w:t>
      </w:r>
      <w:r w:rsidRPr="001179A3">
        <w:rPr>
          <w:rFonts w:ascii="Times New Roman" w:hAnsi="Times New Roman"/>
          <w:szCs w:val="21"/>
        </w:rPr>
        <w:t>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English Theatre/ Cohen, Walter  </w:t>
      </w:r>
      <w:r w:rsidRPr="001179A3">
        <w:rPr>
          <w:rFonts w:ascii="Times New Roman" w:hAnsi="Times New Roman"/>
          <w:b/>
          <w:bCs/>
          <w:szCs w:val="21"/>
        </w:rPr>
        <w:t>Drama of a Nation</w:t>
      </w:r>
      <w:r w:rsidRPr="001179A3">
        <w:rPr>
          <w:rFonts w:ascii="Times New Roman" w:hAnsi="Times New Roman"/>
          <w:szCs w:val="21"/>
        </w:rPr>
        <w:t>: Public Theatre in Renaissance England and Spain, Cornell, 416pp, paper, 19</w:t>
      </w:r>
      <w:r w:rsidR="00696972" w:rsidRPr="001179A3">
        <w:rPr>
          <w:rFonts w:ascii="Times New Roman" w:hAnsi="Times New Roman"/>
          <w:szCs w:val="21"/>
        </w:rPr>
        <w:t>85, Mint/</w:t>
      </w:r>
      <w:r w:rsidR="00696972" w:rsidRPr="001179A3">
        <w:rPr>
          <w:rFonts w:ascii="Times New Roman" w:hAnsi="Times New Roman" w:hint="eastAsia"/>
          <w:szCs w:val="21"/>
        </w:rPr>
        <w:t xml:space="preserve">op was </w:t>
      </w:r>
      <w:r w:rsidRPr="001179A3">
        <w:rPr>
          <w:rFonts w:ascii="Times New Roman" w:hAnsi="Times New Roman"/>
          <w:szCs w:val="21"/>
        </w:rPr>
        <w:t xml:space="preserve">$24.95, </w:t>
      </w:r>
      <w:r w:rsidR="00095B2E" w:rsidRPr="001179A3">
        <w:rPr>
          <w:rFonts w:ascii="Times New Roman" w:hAnsi="Times New Roman"/>
          <w:szCs w:val="21"/>
        </w:rPr>
        <w:t>￥</w:t>
      </w:r>
      <w:r w:rsidR="00D52F2A" w:rsidRPr="001179A3">
        <w:rPr>
          <w:rFonts w:ascii="Times New Roman" w:hAnsi="Times New Roman" w:hint="eastAsia"/>
          <w:szCs w:val="21"/>
        </w:rPr>
        <w:t>2</w:t>
      </w:r>
      <w:r w:rsidRPr="001179A3">
        <w:rPr>
          <w:rFonts w:ascii="Times New Roman" w:hAnsi="Times New Roman"/>
          <w:szCs w:val="21"/>
        </w:rPr>
        <w:t>,000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English Theatre/ </w:t>
      </w:r>
      <w:proofErr w:type="spellStart"/>
      <w:r w:rsidRPr="001179A3">
        <w:rPr>
          <w:rFonts w:ascii="Times New Roman" w:hAnsi="Times New Roman"/>
          <w:szCs w:val="21"/>
        </w:rPr>
        <w:t>Comensoli</w:t>
      </w:r>
      <w:proofErr w:type="spellEnd"/>
      <w:r w:rsidRPr="001179A3">
        <w:rPr>
          <w:rFonts w:ascii="Times New Roman" w:hAnsi="Times New Roman"/>
          <w:szCs w:val="21"/>
        </w:rPr>
        <w:t xml:space="preserve">, Viviana  </w:t>
      </w:r>
      <w:r w:rsidRPr="001179A3">
        <w:rPr>
          <w:rFonts w:ascii="Times New Roman" w:hAnsi="Times New Roman"/>
          <w:b/>
          <w:bCs/>
          <w:szCs w:val="21"/>
        </w:rPr>
        <w:t>Household Business</w:t>
      </w:r>
      <w:r w:rsidRPr="001179A3">
        <w:rPr>
          <w:rFonts w:ascii="Times New Roman" w:hAnsi="Times New Roman"/>
          <w:szCs w:val="21"/>
        </w:rPr>
        <w:t xml:space="preserve">: Domestic Plays of Early Modern England, Toronto, 248pp, hard, 1996, </w:t>
      </w:r>
      <w:r w:rsidR="00D52F2A" w:rsidRPr="001179A3">
        <w:rPr>
          <w:rFonts w:ascii="Times New Roman" w:hAnsi="Times New Roman" w:hint="eastAsia"/>
          <w:szCs w:val="21"/>
        </w:rPr>
        <w:t>Very Good</w:t>
      </w:r>
      <w:r w:rsidRPr="001179A3">
        <w:rPr>
          <w:rFonts w:ascii="Times New Roman" w:hAnsi="Times New Roman"/>
          <w:szCs w:val="21"/>
        </w:rPr>
        <w:t xml:space="preserve">/op, </w:t>
      </w:r>
      <w:r w:rsidR="00095B2E" w:rsidRPr="001179A3">
        <w:rPr>
          <w:rFonts w:ascii="Times New Roman" w:hAnsi="Times New Roman"/>
          <w:szCs w:val="21"/>
        </w:rPr>
        <w:t>￥</w:t>
      </w:r>
      <w:r w:rsidR="00D52F2A" w:rsidRPr="001179A3">
        <w:rPr>
          <w:rFonts w:ascii="Times New Roman" w:hAnsi="Times New Roman" w:hint="eastAsia"/>
          <w:szCs w:val="21"/>
        </w:rPr>
        <w:t>12,000</w:t>
      </w:r>
    </w:p>
    <w:p w:rsidR="00844F59" w:rsidRPr="001179A3" w:rsidRDefault="00844F59" w:rsidP="00844F59">
      <w:pPr>
        <w:ind w:left="359" w:hangingChars="171" w:hanging="359"/>
        <w:rPr>
          <w:rFonts w:ascii="Times New Roman" w:hAnsi="Times New Roman"/>
          <w:szCs w:val="21"/>
        </w:rPr>
      </w:pPr>
      <w:r w:rsidRPr="001179A3">
        <w:rPr>
          <w:rFonts w:ascii="Times New Roman" w:hAnsi="Times New Roman"/>
          <w:szCs w:val="21"/>
        </w:rPr>
        <w:t xml:space="preserve">English Theatre/ Cook, Judith  </w:t>
      </w:r>
      <w:r w:rsidRPr="001179A3">
        <w:rPr>
          <w:rFonts w:ascii="Times New Roman" w:hAnsi="Times New Roman"/>
          <w:b/>
          <w:szCs w:val="21"/>
        </w:rPr>
        <w:t>Roaring Boys</w:t>
      </w:r>
      <w:r w:rsidRPr="001179A3">
        <w:rPr>
          <w:rFonts w:ascii="Times New Roman" w:hAnsi="Times New Roman"/>
          <w:szCs w:val="21"/>
        </w:rPr>
        <w:t>: Playwrights and Players in Elizabethan and Jacobean England, Sutton Press, 212pp, hard, 2004, Mint/Pub.</w:t>
      </w:r>
      <w:r w:rsidRPr="001179A3">
        <w:rPr>
          <w:rFonts w:ascii="Times New Roman" w:hAnsi="Times New Roman"/>
          <w:color w:val="000000"/>
          <w:szCs w:val="21"/>
        </w:rPr>
        <w:t xml:space="preserve"> £</w:t>
      </w:r>
      <w:r w:rsidRPr="001179A3">
        <w:rPr>
          <w:rFonts w:ascii="Times New Roman" w:hAnsi="Times New Roman"/>
          <w:szCs w:val="21"/>
        </w:rPr>
        <w:t xml:space="preserve">20, 9780750933681, </w:t>
      </w:r>
      <w:r w:rsidR="00095B2E" w:rsidRPr="001179A3">
        <w:rPr>
          <w:rFonts w:ascii="Times New Roman" w:hAnsi="Times New Roman"/>
          <w:szCs w:val="21"/>
        </w:rPr>
        <w:t>￥</w:t>
      </w:r>
      <w:r w:rsidR="00D52F2A" w:rsidRPr="001179A3">
        <w:rPr>
          <w:rFonts w:ascii="Times New Roman" w:hAnsi="Times New Roman" w:hint="eastAsia"/>
          <w:szCs w:val="21"/>
        </w:rPr>
        <w:t>2</w:t>
      </w:r>
      <w:r w:rsidRPr="001179A3">
        <w:rPr>
          <w:rFonts w:ascii="Times New Roman" w:hAnsi="Times New Roman"/>
          <w:szCs w:val="21"/>
        </w:rPr>
        <w:t>,</w:t>
      </w:r>
      <w:r w:rsidR="00D52F2A" w:rsidRPr="001179A3">
        <w:rPr>
          <w:rFonts w:ascii="Times New Roman" w:hAnsi="Times New Roman" w:hint="eastAsia"/>
          <w:szCs w:val="21"/>
        </w:rPr>
        <w:t>0</w:t>
      </w:r>
      <w:r w:rsidRPr="001179A3">
        <w:rPr>
          <w:rFonts w:ascii="Times New Roman" w:hAnsi="Times New Roman"/>
          <w:szCs w:val="21"/>
        </w:rPr>
        <w:t>00</w:t>
      </w:r>
    </w:p>
    <w:p w:rsidR="00612EF5" w:rsidRPr="001179A3" w:rsidRDefault="00612EF5" w:rsidP="00612EF5">
      <w:pPr>
        <w:ind w:left="359" w:hangingChars="171" w:hanging="359"/>
        <w:rPr>
          <w:rFonts w:ascii="Times New Roman" w:hAnsi="Times New Roman" w:hint="eastAsia"/>
        </w:rPr>
      </w:pPr>
      <w:r w:rsidRPr="001179A3">
        <w:rPr>
          <w:rFonts w:ascii="Times New Roman" w:hAnsi="Times New Roman" w:hint="eastAsia"/>
        </w:rPr>
        <w:t xml:space="preserve">English Theatre/ Crockett, Bryan  </w:t>
      </w:r>
      <w:r w:rsidRPr="001179A3">
        <w:rPr>
          <w:rFonts w:ascii="Times New Roman" w:hAnsi="Times New Roman" w:hint="eastAsia"/>
          <w:b/>
          <w:bCs/>
        </w:rPr>
        <w:t>The Play of Paradox: Stage and Sermon in Renaissance England</w:t>
      </w:r>
      <w:r w:rsidRPr="001179A3">
        <w:rPr>
          <w:rFonts w:ascii="Times New Roman" w:hAnsi="Times New Roman" w:hint="eastAsia"/>
        </w:rPr>
        <w:t xml:space="preserve">, </w:t>
      </w:r>
      <w:r w:rsidRPr="001179A3">
        <w:rPr>
          <w:rFonts w:ascii="Times New Roman" w:hAnsi="Times New Roman"/>
        </w:rPr>
        <w:t>‘</w:t>
      </w:r>
      <w:r w:rsidRPr="001179A3">
        <w:rPr>
          <w:rFonts w:ascii="Times New Roman" w:hAnsi="Times New Roman" w:hint="eastAsia"/>
        </w:rPr>
        <w:t>Crockett</w:t>
      </w:r>
      <w:r w:rsidRPr="001179A3">
        <w:rPr>
          <w:rFonts w:ascii="Times New Roman" w:hAnsi="Times New Roman"/>
        </w:rPr>
        <w:t>’</w:t>
      </w:r>
      <w:r w:rsidRPr="001179A3">
        <w:rPr>
          <w:rFonts w:ascii="Times New Roman" w:hAnsi="Times New Roman" w:hint="eastAsia"/>
        </w:rPr>
        <w:t xml:space="preserve">s approach is intelligently cross-disciplinary, and he gives one entire confidence in his command of the relevant field: Calvinist theology, the Elizabethan </w:t>
      </w:r>
      <w:proofErr w:type="spellStart"/>
      <w:r w:rsidRPr="001179A3">
        <w:rPr>
          <w:rFonts w:ascii="Times New Roman" w:hAnsi="Times New Roman" w:hint="eastAsia"/>
        </w:rPr>
        <w:t>serman</w:t>
      </w:r>
      <w:proofErr w:type="spellEnd"/>
      <w:r w:rsidRPr="001179A3">
        <w:rPr>
          <w:rFonts w:ascii="Times New Roman" w:hAnsi="Times New Roman" w:hint="eastAsia"/>
        </w:rPr>
        <w:t xml:space="preserve">, the drama, </w:t>
      </w:r>
      <w:proofErr w:type="spellStart"/>
      <w:r w:rsidRPr="001179A3">
        <w:rPr>
          <w:rFonts w:ascii="Times New Roman" w:hAnsi="Times New Roman" w:hint="eastAsia"/>
        </w:rPr>
        <w:t>polemicism</w:t>
      </w:r>
      <w:proofErr w:type="spellEnd"/>
      <w:r w:rsidRPr="001179A3">
        <w:rPr>
          <w:rFonts w:ascii="Times New Roman" w:hAnsi="Times New Roman" w:hint="eastAsia"/>
        </w:rPr>
        <w:t>, ecclesiastical history</w:t>
      </w:r>
      <w:r w:rsidRPr="001179A3">
        <w:rPr>
          <w:rFonts w:ascii="Times New Roman" w:hAnsi="Times New Roman"/>
        </w:rPr>
        <w:t>’</w:t>
      </w:r>
      <w:r w:rsidR="00FC0D01" w:rsidRPr="001179A3">
        <w:rPr>
          <w:rFonts w:ascii="Times New Roman" w:hAnsi="Times New Roman" w:hint="eastAsia"/>
        </w:rPr>
        <w:t>, U</w:t>
      </w:r>
      <w:r w:rsidRPr="001179A3">
        <w:rPr>
          <w:rFonts w:ascii="Times New Roman" w:hAnsi="Times New Roman" w:hint="eastAsia"/>
        </w:rPr>
        <w:t xml:space="preserve"> of Pennsylvania P, 225pp, hard, 1995, Mint/op/was $37.50, </w:t>
      </w:r>
      <w:r w:rsidR="00095B2E" w:rsidRPr="001179A3">
        <w:rPr>
          <w:rFonts w:ascii="Times New Roman" w:hAnsi="Times New Roman" w:hint="eastAsia"/>
        </w:rPr>
        <w:t>￥</w:t>
      </w:r>
      <w:r w:rsidRPr="001179A3">
        <w:rPr>
          <w:rFonts w:ascii="Times New Roman" w:hAnsi="Times New Roman" w:hint="eastAsia"/>
        </w:rPr>
        <w:t>4,800</w:t>
      </w:r>
    </w:p>
    <w:p w:rsidR="008078E8" w:rsidRPr="001179A3" w:rsidRDefault="008078E8">
      <w:pPr>
        <w:ind w:left="359" w:hangingChars="171" w:hanging="359"/>
        <w:rPr>
          <w:rFonts w:ascii="Times New Roman" w:hAnsi="Times New Roman"/>
          <w:color w:val="FF0000"/>
          <w:szCs w:val="21"/>
        </w:rPr>
      </w:pPr>
      <w:r w:rsidRPr="001179A3">
        <w:rPr>
          <w:rFonts w:ascii="Times New Roman" w:hAnsi="Times New Roman"/>
          <w:szCs w:val="21"/>
        </w:rPr>
        <w:t xml:space="preserve">English Theatre/ Dawson, Mark S.  </w:t>
      </w:r>
      <w:r w:rsidRPr="001179A3">
        <w:rPr>
          <w:rFonts w:ascii="Times New Roman" w:hAnsi="Times New Roman"/>
          <w:b/>
          <w:bCs/>
          <w:szCs w:val="21"/>
        </w:rPr>
        <w:t>Gentility and the Comic Theatre of Late Stuart London</w:t>
      </w:r>
      <w:r w:rsidRPr="001179A3">
        <w:rPr>
          <w:rFonts w:ascii="Times New Roman" w:hAnsi="Times New Roman"/>
          <w:szCs w:val="21"/>
        </w:rPr>
        <w:t xml:space="preserve">, Cambridge, 316pp, hard, 2005, </w:t>
      </w:r>
      <w:r w:rsidR="00257475" w:rsidRPr="001179A3">
        <w:rPr>
          <w:rFonts w:ascii="Times New Roman" w:hAnsi="Times New Roman" w:hint="eastAsia"/>
          <w:szCs w:val="21"/>
        </w:rPr>
        <w:t>Mint</w:t>
      </w:r>
      <w:r w:rsidRPr="001179A3">
        <w:rPr>
          <w:rFonts w:ascii="Times New Roman" w:hAnsi="Times New Roman"/>
          <w:szCs w:val="21"/>
        </w:rPr>
        <w:t>/Pub.</w:t>
      </w:r>
      <w:r w:rsidRPr="001179A3">
        <w:rPr>
          <w:rFonts w:ascii="Times New Roman" w:hAnsi="Times New Roman"/>
          <w:color w:val="000000"/>
          <w:szCs w:val="21"/>
        </w:rPr>
        <w:t xml:space="preserve"> £</w:t>
      </w:r>
      <w:r w:rsidR="00696972" w:rsidRPr="001179A3">
        <w:rPr>
          <w:rFonts w:ascii="Times New Roman" w:hAnsi="Times New Roman" w:hint="eastAsia"/>
          <w:color w:val="000000"/>
          <w:szCs w:val="21"/>
        </w:rPr>
        <w:t>7</w:t>
      </w:r>
      <w:r w:rsidR="00A342BF" w:rsidRPr="001179A3">
        <w:rPr>
          <w:rFonts w:ascii="Times New Roman" w:hAnsi="Times New Roman" w:hint="eastAsia"/>
          <w:color w:val="000000"/>
          <w:szCs w:val="21"/>
        </w:rPr>
        <w:t>4.99</w:t>
      </w:r>
      <w:r w:rsidRPr="001179A3">
        <w:rPr>
          <w:rFonts w:ascii="Times New Roman" w:hAnsi="Times New Roman"/>
          <w:szCs w:val="21"/>
        </w:rPr>
        <w:t xml:space="preserve">, 9780521848091, </w:t>
      </w:r>
      <w:r w:rsidR="00095B2E" w:rsidRPr="001179A3">
        <w:rPr>
          <w:rFonts w:ascii="Times New Roman" w:hAnsi="Times New Roman"/>
          <w:szCs w:val="21"/>
        </w:rPr>
        <w:t>￥</w:t>
      </w:r>
      <w:r w:rsidR="00257475" w:rsidRPr="001179A3">
        <w:rPr>
          <w:rFonts w:ascii="Times New Roman" w:hAnsi="Times New Roman" w:hint="eastAsia"/>
          <w:szCs w:val="21"/>
        </w:rPr>
        <w:t>5</w:t>
      </w:r>
      <w:r w:rsidRPr="001179A3">
        <w:rPr>
          <w:rFonts w:ascii="Times New Roman" w:hAnsi="Times New Roman"/>
          <w:szCs w:val="21"/>
        </w:rPr>
        <w:t>,</w:t>
      </w:r>
      <w:r w:rsidR="00FA3861" w:rsidRPr="001179A3">
        <w:rPr>
          <w:rFonts w:ascii="Times New Roman" w:hAnsi="Times New Roman" w:hint="eastAsia"/>
          <w:szCs w:val="21"/>
        </w:rPr>
        <w:t>5</w:t>
      </w:r>
      <w:r w:rsidRPr="001179A3">
        <w:rPr>
          <w:rFonts w:ascii="Times New Roman" w:hAnsi="Times New Roman"/>
          <w:szCs w:val="21"/>
        </w:rPr>
        <w:t>00</w:t>
      </w:r>
      <w:r w:rsidR="00FA3861" w:rsidRPr="001179A3">
        <w:rPr>
          <w:rFonts w:ascii="Times New Roman" w:hAnsi="Times New Roman" w:hint="eastAsia"/>
          <w:szCs w:val="21"/>
        </w:rPr>
        <w:t xml:space="preserve">  </w:t>
      </w:r>
    </w:p>
    <w:p w:rsidR="001052D7" w:rsidRPr="001179A3" w:rsidRDefault="001052D7" w:rsidP="001052D7">
      <w:pPr>
        <w:ind w:left="359" w:hangingChars="171" w:hanging="359"/>
        <w:rPr>
          <w:rFonts w:ascii="Times New Roman" w:hAnsi="Times New Roman" w:hint="eastAsia"/>
          <w:szCs w:val="21"/>
        </w:rPr>
      </w:pPr>
      <w:r w:rsidRPr="001179A3">
        <w:rPr>
          <w:rFonts w:ascii="Times New Roman" w:hAnsi="Times New Roman" w:hint="eastAsia"/>
          <w:szCs w:val="21"/>
        </w:rPr>
        <w:t xml:space="preserve">English Theater/ </w:t>
      </w:r>
      <w:proofErr w:type="spellStart"/>
      <w:r w:rsidRPr="001179A3">
        <w:rPr>
          <w:rFonts w:ascii="Times New Roman" w:hAnsi="Times New Roman" w:hint="eastAsia"/>
          <w:szCs w:val="21"/>
        </w:rPr>
        <w:t>Degenhardt</w:t>
      </w:r>
      <w:proofErr w:type="spellEnd"/>
      <w:r w:rsidRPr="001179A3">
        <w:rPr>
          <w:rFonts w:ascii="Times New Roman" w:hAnsi="Times New Roman" w:hint="eastAsia"/>
          <w:szCs w:val="21"/>
        </w:rPr>
        <w:t xml:space="preserve">, Jane Hwang &amp; Elizabeth Williamson (eds.)  </w:t>
      </w:r>
      <w:r w:rsidRPr="001179A3">
        <w:rPr>
          <w:rFonts w:ascii="Times New Roman" w:hAnsi="Times New Roman" w:hint="eastAsia"/>
          <w:b/>
          <w:szCs w:val="21"/>
        </w:rPr>
        <w:t>Religion and Drama in Early Modern England</w:t>
      </w:r>
      <w:r w:rsidRPr="001179A3">
        <w:rPr>
          <w:rFonts w:ascii="Times New Roman" w:hAnsi="Times New Roman" w:hint="eastAsia"/>
          <w:szCs w:val="21"/>
        </w:rPr>
        <w:t>: The performance of Religion on the Renaissance Stage, Ashgate, 296pp, hard, 2011, New/Pub.</w:t>
      </w:r>
      <w:r w:rsidRPr="001179A3">
        <w:rPr>
          <w:rFonts w:ascii="Times New Roman" w:hAnsi="Times New Roman"/>
          <w:szCs w:val="21"/>
        </w:rPr>
        <w:t xml:space="preserve"> £</w:t>
      </w:r>
      <w:r w:rsidR="008E3FF4" w:rsidRPr="001179A3">
        <w:rPr>
          <w:rFonts w:ascii="Times New Roman" w:hAnsi="Times New Roman" w:hint="eastAsia"/>
          <w:szCs w:val="21"/>
        </w:rPr>
        <w:t>68</w:t>
      </w:r>
      <w:r w:rsidRPr="001179A3">
        <w:rPr>
          <w:rFonts w:ascii="Times New Roman" w:hAnsi="Times New Roman" w:hint="eastAsia"/>
          <w:szCs w:val="21"/>
        </w:rPr>
        <w:t xml:space="preserve">, 9781409409021, </w:t>
      </w:r>
      <w:r w:rsidR="00095B2E" w:rsidRPr="001179A3">
        <w:rPr>
          <w:rFonts w:ascii="Times New Roman" w:hAnsi="Times New Roman" w:hint="eastAsia"/>
          <w:szCs w:val="21"/>
        </w:rPr>
        <w:t>￥</w:t>
      </w:r>
      <w:r w:rsidR="008E3FF4" w:rsidRPr="001179A3">
        <w:rPr>
          <w:rFonts w:ascii="Times New Roman" w:hAnsi="Times New Roman" w:hint="eastAsia"/>
          <w:szCs w:val="21"/>
        </w:rPr>
        <w:t>15,0</w:t>
      </w:r>
      <w:r w:rsidRPr="001179A3">
        <w:rPr>
          <w:rFonts w:ascii="Times New Roman" w:hAnsi="Times New Roman" w:hint="eastAsia"/>
          <w:szCs w:val="21"/>
        </w:rPr>
        <w:t>00</w:t>
      </w:r>
    </w:p>
    <w:p w:rsidR="00844F59" w:rsidRPr="001179A3" w:rsidRDefault="00844F59" w:rsidP="00844F59">
      <w:pPr>
        <w:ind w:left="359" w:hangingChars="171" w:hanging="359"/>
        <w:rPr>
          <w:rFonts w:ascii="Times New Roman" w:hAnsi="Times New Roman"/>
          <w:szCs w:val="21"/>
        </w:rPr>
      </w:pPr>
      <w:r w:rsidRPr="001179A3">
        <w:rPr>
          <w:rFonts w:ascii="Times New Roman" w:hAnsi="Times New Roman"/>
          <w:szCs w:val="21"/>
        </w:rPr>
        <w:lastRenderedPageBreak/>
        <w:t xml:space="preserve">English Theatre/ </w:t>
      </w:r>
      <w:proofErr w:type="spellStart"/>
      <w:r w:rsidRPr="001179A3">
        <w:rPr>
          <w:rFonts w:ascii="Times New Roman" w:hAnsi="Times New Roman"/>
          <w:szCs w:val="21"/>
        </w:rPr>
        <w:t>Dessen</w:t>
      </w:r>
      <w:proofErr w:type="spellEnd"/>
      <w:r w:rsidRPr="001179A3">
        <w:rPr>
          <w:rFonts w:ascii="Times New Roman" w:hAnsi="Times New Roman"/>
          <w:szCs w:val="21"/>
        </w:rPr>
        <w:t xml:space="preserve">, A.C. &amp; L. Thompson  </w:t>
      </w:r>
      <w:r w:rsidRPr="001179A3">
        <w:rPr>
          <w:rFonts w:ascii="Times New Roman" w:hAnsi="Times New Roman"/>
          <w:b/>
          <w:bCs/>
          <w:szCs w:val="21"/>
        </w:rPr>
        <w:t>A Dictionary of Stage Directions in English Drama 1580-1642</w:t>
      </w:r>
      <w:r w:rsidRPr="001179A3">
        <w:rPr>
          <w:rFonts w:ascii="Times New Roman" w:hAnsi="Times New Roman"/>
          <w:szCs w:val="21"/>
        </w:rPr>
        <w:t>, Cambridge, 306pp, paper, 2001, New/Pub.</w:t>
      </w:r>
      <w:r w:rsidRPr="001179A3">
        <w:rPr>
          <w:rFonts w:ascii="Times New Roman" w:hAnsi="Times New Roman"/>
          <w:color w:val="000000"/>
          <w:szCs w:val="21"/>
        </w:rPr>
        <w:t>£</w:t>
      </w:r>
      <w:r w:rsidR="008E3FF4" w:rsidRPr="001179A3">
        <w:rPr>
          <w:rFonts w:ascii="Times New Roman" w:hAnsi="Times New Roman" w:hint="eastAsia"/>
          <w:color w:val="000000"/>
          <w:szCs w:val="21"/>
        </w:rPr>
        <w:t>34.99</w:t>
      </w:r>
      <w:r w:rsidRPr="001179A3">
        <w:rPr>
          <w:rFonts w:ascii="Times New Roman" w:hAnsi="Times New Roman"/>
          <w:szCs w:val="21"/>
        </w:rPr>
        <w:t xml:space="preserve">/25x17, 9780521000291, </w:t>
      </w:r>
      <w:r w:rsidR="00095B2E" w:rsidRPr="001179A3">
        <w:rPr>
          <w:rFonts w:ascii="Times New Roman" w:hAnsi="Times New Roman"/>
          <w:szCs w:val="21"/>
        </w:rPr>
        <w:t>￥</w:t>
      </w:r>
      <w:r w:rsidR="001D1832" w:rsidRPr="001179A3">
        <w:rPr>
          <w:rFonts w:ascii="Times New Roman" w:hAnsi="Times New Roman" w:hint="eastAsia"/>
          <w:szCs w:val="21"/>
        </w:rPr>
        <w:t>4</w:t>
      </w:r>
      <w:r w:rsidRPr="001179A3">
        <w:rPr>
          <w:rFonts w:ascii="Times New Roman" w:hAnsi="Times New Roman"/>
          <w:szCs w:val="21"/>
        </w:rPr>
        <w:t>,</w:t>
      </w:r>
      <w:r w:rsidR="001D1832" w:rsidRPr="001179A3">
        <w:rPr>
          <w:rFonts w:ascii="Times New Roman" w:hAnsi="Times New Roman" w:hint="eastAsia"/>
          <w:szCs w:val="21"/>
        </w:rPr>
        <w:t>8</w:t>
      </w:r>
      <w:r w:rsidRPr="001179A3">
        <w:rPr>
          <w:rFonts w:ascii="Times New Roman" w:hAnsi="Times New Roman"/>
          <w:szCs w:val="21"/>
        </w:rPr>
        <w:t>00</w:t>
      </w:r>
    </w:p>
    <w:p w:rsidR="000D7EA9" w:rsidRPr="001179A3" w:rsidRDefault="000D7EA9" w:rsidP="000D7EA9">
      <w:pPr>
        <w:ind w:left="424" w:hangingChars="202" w:hanging="424"/>
        <w:rPr>
          <w:rFonts w:ascii="Times New Roman" w:hAnsi="Times New Roman" w:hint="eastAsia"/>
        </w:rPr>
      </w:pPr>
      <w:r w:rsidRPr="001179A3">
        <w:rPr>
          <w:rFonts w:ascii="Times New Roman" w:hAnsi="Times New Roman" w:hint="eastAsia"/>
        </w:rPr>
        <w:t xml:space="preserve">English Theatre/ Dillon, Janette  </w:t>
      </w:r>
      <w:r w:rsidRPr="001179A3">
        <w:rPr>
          <w:rFonts w:ascii="Times New Roman" w:hAnsi="Times New Roman" w:hint="eastAsia"/>
          <w:b/>
        </w:rPr>
        <w:t>The Language of Space in Court Performance 1400-1625</w:t>
      </w:r>
      <w:r w:rsidRPr="001179A3">
        <w:rPr>
          <w:rFonts w:ascii="Times New Roman" w:hAnsi="Times New Roman" w:hint="eastAsia"/>
        </w:rPr>
        <w:t>, Cambridge, 280pp, hard, 2010, New/Pub.</w:t>
      </w:r>
      <w:r w:rsidRPr="001179A3">
        <w:rPr>
          <w:rFonts w:ascii="Times New Roman" w:hAnsi="Times New Roman"/>
        </w:rPr>
        <w:t>£</w:t>
      </w:r>
      <w:r w:rsidR="00351CA5" w:rsidRPr="001179A3">
        <w:rPr>
          <w:rFonts w:ascii="Times New Roman" w:hAnsi="Times New Roman" w:hint="eastAsia"/>
        </w:rPr>
        <w:t>64.99</w:t>
      </w:r>
      <w:r w:rsidRPr="001179A3">
        <w:rPr>
          <w:rFonts w:ascii="Times New Roman" w:hAnsi="Times New Roman" w:hint="eastAsia"/>
        </w:rPr>
        <w:t xml:space="preserve">, </w:t>
      </w:r>
      <w:r w:rsidRPr="001179A3">
        <w:rPr>
          <w:rFonts w:ascii="Times New Roman" w:hAnsi="Times New Roman"/>
        </w:rPr>
        <w:t>9780521886413</w:t>
      </w:r>
      <w:r w:rsidRPr="001179A3">
        <w:rPr>
          <w:rFonts w:ascii="Times New Roman" w:hAnsi="Times New Roman" w:hint="eastAsia"/>
        </w:rPr>
        <w:t xml:space="preserve">, </w:t>
      </w:r>
      <w:r w:rsidR="00095B2E" w:rsidRPr="001179A3">
        <w:rPr>
          <w:rFonts w:ascii="Times New Roman" w:hAnsi="Times New Roman" w:hint="eastAsia"/>
        </w:rPr>
        <w:t>￥</w:t>
      </w:r>
      <w:r w:rsidR="00351CA5" w:rsidRPr="001179A3">
        <w:rPr>
          <w:rFonts w:ascii="Times New Roman" w:hAnsi="Times New Roman" w:hint="eastAsia"/>
        </w:rPr>
        <w:t>14,4</w:t>
      </w:r>
      <w:r w:rsidRPr="001179A3">
        <w:rPr>
          <w:rFonts w:ascii="Times New Roman" w:hAnsi="Times New Roman" w:hint="eastAsia"/>
        </w:rPr>
        <w:t>00</w:t>
      </w:r>
    </w:p>
    <w:p w:rsidR="008078E8" w:rsidRPr="001179A3" w:rsidRDefault="008078E8">
      <w:pPr>
        <w:ind w:left="359" w:hangingChars="171" w:hanging="359"/>
        <w:rPr>
          <w:rFonts w:ascii="Times New Roman" w:hAnsi="Times New Roman"/>
          <w:color w:val="FF0000"/>
          <w:szCs w:val="21"/>
        </w:rPr>
      </w:pPr>
      <w:r w:rsidRPr="001179A3">
        <w:rPr>
          <w:rFonts w:ascii="Times New Roman" w:hAnsi="Times New Roman"/>
          <w:szCs w:val="21"/>
        </w:rPr>
        <w:t xml:space="preserve">English Theatre/ Doran, Madeleine  </w:t>
      </w:r>
      <w:r w:rsidRPr="001179A3">
        <w:rPr>
          <w:rFonts w:ascii="Times New Roman" w:hAnsi="Times New Roman"/>
          <w:b/>
          <w:bCs/>
          <w:szCs w:val="21"/>
        </w:rPr>
        <w:t>Endeavors of Art</w:t>
      </w:r>
      <w:r w:rsidRPr="001179A3">
        <w:rPr>
          <w:rFonts w:ascii="Times New Roman" w:hAnsi="Times New Roman"/>
          <w:szCs w:val="21"/>
        </w:rPr>
        <w:t xml:space="preserve">: A study of form in Elizabethan drama, U of Wisconsin P, 482pp, paper, 1964, Very Good/op, </w:t>
      </w:r>
      <w:r w:rsidR="00095B2E" w:rsidRPr="001179A3">
        <w:rPr>
          <w:rFonts w:ascii="Times New Roman" w:hAnsi="Times New Roman"/>
          <w:szCs w:val="21"/>
        </w:rPr>
        <w:t>￥</w:t>
      </w:r>
      <w:r w:rsidRPr="001179A3">
        <w:rPr>
          <w:rFonts w:ascii="Times New Roman" w:hAnsi="Times New Roman"/>
          <w:szCs w:val="21"/>
        </w:rPr>
        <w:t>1,200</w:t>
      </w:r>
      <w:r w:rsidR="005B4ABC" w:rsidRPr="001179A3">
        <w:rPr>
          <w:rFonts w:ascii="Times New Roman" w:hAnsi="Times New Roman" w:hint="eastAsia"/>
          <w:szCs w:val="21"/>
        </w:rPr>
        <w:t xml:space="preserve">  </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English Theatre/ Dutton, Richard (ed.)  </w:t>
      </w:r>
      <w:r w:rsidRPr="001179A3">
        <w:rPr>
          <w:rFonts w:ascii="Times New Roman" w:hAnsi="Times New Roman"/>
          <w:b/>
          <w:bCs/>
          <w:szCs w:val="21"/>
        </w:rPr>
        <w:t>Jacobean Civic Pageant</w:t>
      </w:r>
      <w:r w:rsidR="001D1832" w:rsidRPr="001179A3">
        <w:rPr>
          <w:rFonts w:ascii="Times New Roman" w:hAnsi="Times New Roman" w:hint="eastAsia"/>
          <w:b/>
          <w:bCs/>
          <w:szCs w:val="21"/>
        </w:rPr>
        <w:t>s</w:t>
      </w:r>
      <w:r w:rsidRPr="001179A3">
        <w:rPr>
          <w:rFonts w:ascii="Times New Roman" w:hAnsi="Times New Roman"/>
          <w:szCs w:val="21"/>
        </w:rPr>
        <w:t xml:space="preserve">, </w:t>
      </w:r>
      <w:proofErr w:type="spellStart"/>
      <w:r w:rsidR="008D7FC3" w:rsidRPr="001179A3">
        <w:rPr>
          <w:rFonts w:ascii="Times New Roman" w:hAnsi="Times New Roman"/>
          <w:color w:val="000000"/>
          <w:szCs w:val="21"/>
        </w:rPr>
        <w:t>Keele</w:t>
      </w:r>
      <w:proofErr w:type="spellEnd"/>
      <w:r w:rsidR="008D7FC3" w:rsidRPr="001179A3">
        <w:rPr>
          <w:rFonts w:ascii="Times New Roman" w:hAnsi="Times New Roman"/>
          <w:color w:val="000000"/>
          <w:szCs w:val="21"/>
        </w:rPr>
        <w:t xml:space="preserve"> U</w:t>
      </w:r>
      <w:r w:rsidRPr="001179A3">
        <w:rPr>
          <w:rFonts w:ascii="Times New Roman" w:hAnsi="Times New Roman"/>
          <w:color w:val="000000"/>
          <w:szCs w:val="21"/>
        </w:rPr>
        <w:t>P, 189pp, hard, 1995, Mint/</w:t>
      </w:r>
      <w:r w:rsidR="00B45C92" w:rsidRPr="001179A3">
        <w:rPr>
          <w:rFonts w:ascii="Times New Roman" w:hAnsi="Times New Roman"/>
          <w:color w:val="000000"/>
          <w:szCs w:val="21"/>
        </w:rPr>
        <w:t xml:space="preserve"> </w:t>
      </w:r>
      <w:r w:rsidRPr="001179A3">
        <w:rPr>
          <w:rFonts w:ascii="Times New Roman" w:hAnsi="Times New Roman"/>
          <w:color w:val="000000"/>
          <w:szCs w:val="21"/>
        </w:rPr>
        <w:t>Pub.£</w:t>
      </w:r>
      <w:r w:rsidR="00B45C92" w:rsidRPr="001179A3">
        <w:rPr>
          <w:rFonts w:ascii="Times New Roman" w:hAnsi="Times New Roman"/>
          <w:color w:val="000000"/>
          <w:szCs w:val="21"/>
        </w:rPr>
        <w:t>9</w:t>
      </w:r>
      <w:r w:rsidRPr="001179A3">
        <w:rPr>
          <w:rFonts w:ascii="Times New Roman" w:hAnsi="Times New Roman"/>
          <w:color w:val="000000"/>
          <w:szCs w:val="21"/>
        </w:rPr>
        <w:t xml:space="preserve">0, </w:t>
      </w:r>
      <w:r w:rsidR="00B45C92" w:rsidRPr="001179A3">
        <w:rPr>
          <w:rFonts w:ascii="Times New Roman" w:hAnsi="Times New Roman"/>
          <w:color w:val="000000"/>
          <w:szCs w:val="21"/>
        </w:rPr>
        <w:t xml:space="preserve">9781853311079, </w:t>
      </w:r>
      <w:r w:rsidR="00095B2E" w:rsidRPr="001179A3">
        <w:rPr>
          <w:rFonts w:ascii="Times New Roman" w:hAnsi="Times New Roman"/>
          <w:color w:val="000000"/>
          <w:szCs w:val="21"/>
        </w:rPr>
        <w:t>￥</w:t>
      </w:r>
      <w:r w:rsidR="00B45C92" w:rsidRPr="001179A3">
        <w:rPr>
          <w:rFonts w:ascii="Times New Roman" w:hAnsi="Times New Roman"/>
          <w:color w:val="000000"/>
          <w:szCs w:val="21"/>
        </w:rPr>
        <w:t>4</w:t>
      </w:r>
      <w:r w:rsidRPr="001179A3">
        <w:rPr>
          <w:rFonts w:ascii="Times New Roman" w:hAnsi="Times New Roman"/>
          <w:color w:val="000000"/>
          <w:szCs w:val="21"/>
        </w:rPr>
        <w:t>,</w:t>
      </w:r>
      <w:r w:rsidR="00B45C92" w:rsidRPr="001179A3">
        <w:rPr>
          <w:rFonts w:ascii="Times New Roman" w:hAnsi="Times New Roman"/>
          <w:color w:val="000000"/>
          <w:szCs w:val="21"/>
        </w:rPr>
        <w:t>8</w:t>
      </w:r>
      <w:r w:rsidRPr="001179A3">
        <w:rPr>
          <w:rFonts w:ascii="Times New Roman" w:hAnsi="Times New Roman"/>
          <w:color w:val="000000"/>
          <w:szCs w:val="21"/>
        </w:rPr>
        <w:t>00</w:t>
      </w:r>
    </w:p>
    <w:p w:rsidR="008D7FC3" w:rsidRPr="001179A3" w:rsidRDefault="008D7FC3" w:rsidP="008D7FC3">
      <w:pPr>
        <w:ind w:left="359" w:hangingChars="171" w:hanging="359"/>
        <w:rPr>
          <w:rFonts w:ascii="Times New Roman" w:hAnsi="Times New Roman" w:hint="eastAsia"/>
        </w:rPr>
      </w:pPr>
      <w:r w:rsidRPr="001179A3">
        <w:rPr>
          <w:rFonts w:ascii="Times New Roman" w:hAnsi="Times New Roman" w:hint="eastAsia"/>
        </w:rPr>
        <w:t xml:space="preserve">English Theatre/ Dutton, Richard  </w:t>
      </w:r>
      <w:r w:rsidRPr="001179A3">
        <w:rPr>
          <w:rFonts w:ascii="Times New Roman" w:hAnsi="Times New Roman" w:hint="eastAsia"/>
          <w:b/>
          <w:bCs/>
        </w:rPr>
        <w:t>Mastering the Revels</w:t>
      </w:r>
      <w:r w:rsidRPr="001179A3">
        <w:rPr>
          <w:rFonts w:ascii="Times New Roman" w:hAnsi="Times New Roman" w:hint="eastAsia"/>
        </w:rPr>
        <w:t xml:space="preserve">: The Regulation and Censorship of English Renaissance Drama, </w:t>
      </w:r>
      <w:r w:rsidRPr="001179A3">
        <w:rPr>
          <w:rFonts w:ascii="Times New Roman" w:hAnsi="Times New Roman" w:hint="eastAsia"/>
          <w:color w:val="000000"/>
        </w:rPr>
        <w:t xml:space="preserve">Palgrave/ U of Iowa, 312pp, hard, 1991, Mint/digitally reprinted at </w:t>
      </w:r>
      <w:r w:rsidRPr="001179A3">
        <w:rPr>
          <w:rFonts w:ascii="Times New Roman" w:hAnsi="Times New Roman"/>
          <w:color w:val="000000"/>
          <w:szCs w:val="20"/>
        </w:rPr>
        <w:t>£</w:t>
      </w:r>
      <w:r w:rsidR="00DF15E0" w:rsidRPr="001179A3">
        <w:rPr>
          <w:rFonts w:ascii="Times New Roman" w:hAnsi="Times New Roman" w:hint="eastAsia"/>
          <w:color w:val="000000"/>
          <w:szCs w:val="20"/>
        </w:rPr>
        <w:t>110</w:t>
      </w:r>
      <w:r w:rsidRPr="001179A3">
        <w:rPr>
          <w:rFonts w:ascii="Times New Roman" w:hAnsi="Times New Roman" w:hint="eastAsia"/>
          <w:color w:val="000000"/>
        </w:rPr>
        <w:t xml:space="preserve">, 9780333453711, </w:t>
      </w:r>
      <w:r w:rsidR="00095B2E" w:rsidRPr="001179A3">
        <w:rPr>
          <w:rFonts w:ascii="Times New Roman" w:hAnsi="Times New Roman" w:hint="eastAsia"/>
          <w:color w:val="000000"/>
        </w:rPr>
        <w:t>￥</w:t>
      </w:r>
      <w:r w:rsidR="00D777B6" w:rsidRPr="001179A3">
        <w:rPr>
          <w:rFonts w:ascii="Times New Roman" w:hAnsi="Times New Roman" w:hint="eastAsia"/>
          <w:color w:val="000000"/>
        </w:rPr>
        <w:t>9</w:t>
      </w:r>
      <w:r w:rsidRPr="001179A3">
        <w:rPr>
          <w:rFonts w:ascii="Times New Roman" w:hAnsi="Times New Roman" w:hint="eastAsia"/>
          <w:color w:val="000000"/>
        </w:rPr>
        <w:t>,800</w:t>
      </w:r>
    </w:p>
    <w:p w:rsidR="00A147C1" w:rsidRPr="001179A3" w:rsidRDefault="00A147C1" w:rsidP="00A147C1">
      <w:pPr>
        <w:ind w:left="359" w:hangingChars="171" w:hanging="359"/>
        <w:rPr>
          <w:rFonts w:ascii="Times New Roman" w:hAnsi="Times New Roman"/>
          <w:szCs w:val="21"/>
        </w:rPr>
      </w:pPr>
      <w:r w:rsidRPr="001179A3">
        <w:rPr>
          <w:rFonts w:ascii="Times New Roman" w:hAnsi="Times New Roman"/>
          <w:szCs w:val="21"/>
        </w:rPr>
        <w:t xml:space="preserve">English Theatre/ Edwards, Philip  </w:t>
      </w:r>
      <w:r w:rsidRPr="001179A3">
        <w:rPr>
          <w:rFonts w:ascii="Times New Roman" w:hAnsi="Times New Roman"/>
          <w:b/>
          <w:bCs/>
          <w:szCs w:val="21"/>
        </w:rPr>
        <w:t>Threshold of a Nation</w:t>
      </w:r>
      <w:r w:rsidRPr="001179A3">
        <w:rPr>
          <w:rFonts w:ascii="Times New Roman" w:hAnsi="Times New Roman"/>
          <w:szCs w:val="21"/>
        </w:rPr>
        <w:t xml:space="preserve">: A study in English and Irish drama, Cambridge, 264pp, hard, 1979, Good/ op, 0521224632, </w:t>
      </w:r>
      <w:r w:rsidR="00095B2E" w:rsidRPr="001179A3">
        <w:rPr>
          <w:rFonts w:ascii="Times New Roman" w:hAnsi="Times New Roman"/>
          <w:szCs w:val="21"/>
        </w:rPr>
        <w:t>￥</w:t>
      </w:r>
      <w:r w:rsidRPr="001179A3">
        <w:rPr>
          <w:rFonts w:ascii="Times New Roman" w:hAnsi="Times New Roman"/>
          <w:szCs w:val="21"/>
        </w:rPr>
        <w:t>2,900</w:t>
      </w:r>
    </w:p>
    <w:p w:rsidR="00103F6C" w:rsidRPr="001179A3" w:rsidRDefault="00103F6C" w:rsidP="00103F6C">
      <w:pPr>
        <w:ind w:left="359" w:hangingChars="171" w:hanging="359"/>
        <w:rPr>
          <w:rFonts w:ascii="Times New Roman" w:hAnsi="Times New Roman"/>
          <w:szCs w:val="21"/>
        </w:rPr>
      </w:pPr>
      <w:r w:rsidRPr="001179A3">
        <w:rPr>
          <w:rFonts w:ascii="Times New Roman" w:hAnsi="Times New Roman"/>
          <w:szCs w:val="21"/>
        </w:rPr>
        <w:t xml:space="preserve">English Theatre/ Engel, William  </w:t>
      </w:r>
      <w:r w:rsidRPr="001179A3">
        <w:rPr>
          <w:rFonts w:ascii="Times New Roman" w:hAnsi="Times New Roman"/>
          <w:b/>
          <w:bCs/>
          <w:szCs w:val="21"/>
        </w:rPr>
        <w:t>Death and Drama in Renaissance England</w:t>
      </w:r>
      <w:r w:rsidRPr="001179A3">
        <w:rPr>
          <w:rFonts w:ascii="Times New Roman" w:hAnsi="Times New Roman"/>
          <w:szCs w:val="21"/>
        </w:rPr>
        <w:t xml:space="preserve">: Shades of Memory, </w:t>
      </w:r>
      <w:r w:rsidRPr="001179A3">
        <w:rPr>
          <w:rFonts w:ascii="Times New Roman" w:hAnsi="Times New Roman"/>
          <w:color w:val="000000"/>
          <w:szCs w:val="21"/>
        </w:rPr>
        <w:t>Oxford</w:t>
      </w:r>
      <w:r w:rsidR="00DA61AB" w:rsidRPr="001179A3">
        <w:rPr>
          <w:rFonts w:ascii="Times New Roman" w:hAnsi="Times New Roman"/>
          <w:color w:val="000000"/>
          <w:szCs w:val="21"/>
        </w:rPr>
        <w:t>, 214pp, hard, 2002, New/Pub.£</w:t>
      </w:r>
      <w:r w:rsidR="00DA61AB" w:rsidRPr="001179A3">
        <w:rPr>
          <w:rFonts w:ascii="Times New Roman" w:hAnsi="Times New Roman" w:hint="eastAsia"/>
          <w:color w:val="000000"/>
          <w:szCs w:val="21"/>
        </w:rPr>
        <w:t>100</w:t>
      </w:r>
      <w:r w:rsidRPr="001179A3">
        <w:rPr>
          <w:rFonts w:ascii="Times New Roman" w:hAnsi="Times New Roman"/>
          <w:color w:val="000000"/>
          <w:szCs w:val="21"/>
        </w:rPr>
        <w:t xml:space="preserve">, </w:t>
      </w:r>
      <w:r w:rsidR="00085355" w:rsidRPr="001179A3">
        <w:rPr>
          <w:rFonts w:ascii="Times New Roman" w:hAnsi="Times New Roman"/>
          <w:color w:val="000000"/>
          <w:szCs w:val="21"/>
        </w:rPr>
        <w:t>9780199257621</w:t>
      </w:r>
      <w:r w:rsidRPr="001179A3">
        <w:rPr>
          <w:rFonts w:ascii="Times New Roman" w:hAnsi="Times New Roman"/>
          <w:color w:val="000000"/>
          <w:szCs w:val="21"/>
        </w:rPr>
        <w:t xml:space="preserve">, </w:t>
      </w:r>
      <w:r w:rsidR="00095B2E" w:rsidRPr="001179A3">
        <w:rPr>
          <w:rFonts w:ascii="Times New Roman" w:hAnsi="Times New Roman"/>
          <w:color w:val="000000"/>
          <w:szCs w:val="21"/>
        </w:rPr>
        <w:t>￥</w:t>
      </w:r>
      <w:r w:rsidR="00DA61AB" w:rsidRPr="001179A3">
        <w:rPr>
          <w:rFonts w:ascii="Times New Roman" w:hAnsi="Times New Roman" w:hint="eastAsia"/>
          <w:color w:val="000000"/>
          <w:szCs w:val="21"/>
        </w:rPr>
        <w:t>22</w:t>
      </w:r>
      <w:r w:rsidRPr="001179A3">
        <w:rPr>
          <w:rFonts w:ascii="Times New Roman" w:hAnsi="Times New Roman"/>
          <w:color w:val="000000"/>
          <w:szCs w:val="21"/>
        </w:rPr>
        <w:t>,100</w:t>
      </w:r>
    </w:p>
    <w:p w:rsidR="008078E8" w:rsidRPr="001179A3" w:rsidRDefault="008078E8">
      <w:pPr>
        <w:ind w:left="359" w:hangingChars="171" w:hanging="359"/>
        <w:rPr>
          <w:rFonts w:ascii="Times New Roman" w:hAnsi="Times New Roman" w:hint="eastAsia"/>
          <w:color w:val="000000"/>
          <w:szCs w:val="21"/>
        </w:rPr>
      </w:pPr>
      <w:r w:rsidRPr="001179A3">
        <w:rPr>
          <w:rFonts w:ascii="Times New Roman" w:hAnsi="Times New Roman"/>
          <w:szCs w:val="21"/>
        </w:rPr>
        <w:t xml:space="preserve">English Theatre/ Falco, Raphael  </w:t>
      </w:r>
      <w:r w:rsidRPr="001179A3">
        <w:rPr>
          <w:rFonts w:ascii="Times New Roman" w:hAnsi="Times New Roman"/>
          <w:b/>
          <w:bCs/>
          <w:szCs w:val="21"/>
        </w:rPr>
        <w:t>Charismatic Authority in Early Modern English Tragedy</w:t>
      </w:r>
      <w:r w:rsidRPr="001179A3">
        <w:rPr>
          <w:rFonts w:ascii="Times New Roman" w:hAnsi="Times New Roman"/>
          <w:szCs w:val="21"/>
        </w:rPr>
        <w:t xml:space="preserve">, </w:t>
      </w:r>
      <w:r w:rsidRPr="001179A3">
        <w:rPr>
          <w:rFonts w:ascii="Times New Roman" w:hAnsi="Times New Roman"/>
          <w:color w:val="000000"/>
          <w:szCs w:val="21"/>
        </w:rPr>
        <w:t>Johns Ho</w:t>
      </w:r>
      <w:r w:rsidR="00085355" w:rsidRPr="001179A3">
        <w:rPr>
          <w:rFonts w:ascii="Times New Roman" w:hAnsi="Times New Roman"/>
          <w:color w:val="000000"/>
          <w:szCs w:val="21"/>
        </w:rPr>
        <w:t>pkins, 256pp, hard, 2000, Mint/</w:t>
      </w:r>
      <w:r w:rsidR="00085355" w:rsidRPr="001179A3">
        <w:rPr>
          <w:rFonts w:ascii="Times New Roman" w:hAnsi="Times New Roman" w:hint="eastAsia"/>
          <w:color w:val="000000"/>
          <w:szCs w:val="21"/>
        </w:rPr>
        <w:t>op was</w:t>
      </w:r>
      <w:r w:rsidR="00B72B04" w:rsidRPr="001179A3">
        <w:rPr>
          <w:rFonts w:ascii="Times New Roman" w:hAnsi="Times New Roman" w:hint="eastAsia"/>
          <w:color w:val="000000"/>
          <w:szCs w:val="21"/>
        </w:rPr>
        <w:t xml:space="preserve"> </w:t>
      </w:r>
      <w:r w:rsidRPr="001179A3">
        <w:rPr>
          <w:rFonts w:ascii="Times New Roman" w:hAnsi="Times New Roman"/>
          <w:color w:val="000000"/>
          <w:szCs w:val="21"/>
        </w:rPr>
        <w:t xml:space="preserve">$47, </w:t>
      </w:r>
      <w:r w:rsidR="00085355" w:rsidRPr="001179A3">
        <w:rPr>
          <w:rFonts w:ascii="Times New Roman" w:hAnsi="Times New Roman"/>
          <w:color w:val="000000"/>
          <w:szCs w:val="21"/>
        </w:rPr>
        <w:t>9780801862809</w:t>
      </w:r>
      <w:r w:rsidRPr="001179A3">
        <w:rPr>
          <w:rFonts w:ascii="Times New Roman" w:hAnsi="Times New Roman"/>
          <w:color w:val="000000"/>
          <w:szCs w:val="21"/>
        </w:rPr>
        <w:t xml:space="preserve">, </w:t>
      </w:r>
      <w:r w:rsidR="00095B2E" w:rsidRPr="001179A3">
        <w:rPr>
          <w:rFonts w:ascii="Times New Roman" w:hAnsi="Times New Roman"/>
          <w:color w:val="000000"/>
          <w:szCs w:val="21"/>
        </w:rPr>
        <w:t>￥</w:t>
      </w:r>
      <w:r w:rsidR="00B72B04" w:rsidRPr="001179A3">
        <w:rPr>
          <w:rFonts w:ascii="Times New Roman" w:hAnsi="Times New Roman" w:hint="eastAsia"/>
          <w:color w:val="000000"/>
          <w:szCs w:val="21"/>
        </w:rPr>
        <w:t>2</w:t>
      </w:r>
      <w:r w:rsidRPr="001179A3">
        <w:rPr>
          <w:rFonts w:ascii="Times New Roman" w:hAnsi="Times New Roman"/>
          <w:color w:val="000000"/>
          <w:szCs w:val="21"/>
        </w:rPr>
        <w:t>,</w:t>
      </w:r>
      <w:r w:rsidR="00B72B04" w:rsidRPr="001179A3">
        <w:rPr>
          <w:rFonts w:ascii="Times New Roman" w:hAnsi="Times New Roman" w:hint="eastAsia"/>
          <w:color w:val="000000"/>
          <w:szCs w:val="21"/>
        </w:rPr>
        <w:t>3</w:t>
      </w:r>
      <w:r w:rsidRPr="001179A3">
        <w:rPr>
          <w:rFonts w:ascii="Times New Roman" w:hAnsi="Times New Roman"/>
          <w:color w:val="000000"/>
          <w:szCs w:val="21"/>
        </w:rPr>
        <w:t>00</w:t>
      </w:r>
    </w:p>
    <w:p w:rsidR="00BD4EE4" w:rsidRPr="001179A3" w:rsidRDefault="00BD4EE4">
      <w:pPr>
        <w:ind w:left="359" w:hangingChars="171" w:hanging="359"/>
        <w:rPr>
          <w:rFonts w:ascii="Times New Roman" w:hAnsi="Times New Roman"/>
          <w:color w:val="000000"/>
          <w:szCs w:val="21"/>
        </w:rPr>
      </w:pPr>
      <w:r w:rsidRPr="001179A3">
        <w:rPr>
          <w:rFonts w:ascii="Times New Roman" w:hAnsi="Times New Roman" w:hint="eastAsia"/>
          <w:color w:val="000000"/>
          <w:szCs w:val="21"/>
        </w:rPr>
        <w:t xml:space="preserve">English Theatre/ </w:t>
      </w:r>
      <w:proofErr w:type="spellStart"/>
      <w:r w:rsidRPr="001179A3">
        <w:rPr>
          <w:rFonts w:ascii="Times New Roman" w:hAnsi="Times New Roman" w:hint="eastAsia"/>
          <w:color w:val="000000"/>
          <w:szCs w:val="21"/>
        </w:rPr>
        <w:t>Farnham</w:t>
      </w:r>
      <w:proofErr w:type="spellEnd"/>
      <w:r w:rsidRPr="001179A3">
        <w:rPr>
          <w:rFonts w:ascii="Times New Roman" w:hAnsi="Times New Roman" w:hint="eastAsia"/>
          <w:color w:val="000000"/>
          <w:szCs w:val="21"/>
        </w:rPr>
        <w:t xml:space="preserve">, Willard  </w:t>
      </w:r>
      <w:r w:rsidRPr="001179A3">
        <w:rPr>
          <w:rFonts w:ascii="Times New Roman" w:hAnsi="Times New Roman" w:hint="eastAsia"/>
          <w:b/>
          <w:color w:val="000000"/>
          <w:szCs w:val="21"/>
        </w:rPr>
        <w:t>The Medieval Heritage of Elizabethan Tragedy</w:t>
      </w:r>
      <w:r w:rsidRPr="001179A3">
        <w:rPr>
          <w:rFonts w:ascii="Times New Roman" w:hAnsi="Times New Roman" w:hint="eastAsia"/>
          <w:color w:val="000000"/>
          <w:szCs w:val="21"/>
        </w:rPr>
        <w:t>,</w:t>
      </w:r>
      <w:r w:rsidR="00FC7670" w:rsidRPr="001179A3">
        <w:rPr>
          <w:rFonts w:ascii="Times New Roman" w:hAnsi="Times New Roman" w:hint="eastAsia"/>
          <w:color w:val="000000"/>
          <w:szCs w:val="21"/>
        </w:rPr>
        <w:t xml:space="preserve"> </w:t>
      </w:r>
      <w:proofErr w:type="spellStart"/>
      <w:r w:rsidR="00FC7670" w:rsidRPr="001179A3">
        <w:rPr>
          <w:rFonts w:ascii="Times New Roman" w:hAnsi="Times New Roman" w:hint="eastAsia"/>
          <w:color w:val="000000"/>
          <w:szCs w:val="21"/>
        </w:rPr>
        <w:t>Brackwell</w:t>
      </w:r>
      <w:proofErr w:type="spellEnd"/>
      <w:r w:rsidR="00FC7670" w:rsidRPr="001179A3">
        <w:rPr>
          <w:rFonts w:ascii="Times New Roman" w:hAnsi="Times New Roman" w:hint="eastAsia"/>
          <w:color w:val="000000"/>
          <w:szCs w:val="21"/>
        </w:rPr>
        <w:t>,</w:t>
      </w:r>
      <w:r w:rsidRPr="001179A3">
        <w:rPr>
          <w:rFonts w:ascii="Times New Roman" w:hAnsi="Times New Roman" w:hint="eastAsia"/>
          <w:color w:val="000000"/>
          <w:szCs w:val="21"/>
        </w:rPr>
        <w:t xml:space="preserve"> 487pp, hard, </w:t>
      </w:r>
      <w:r w:rsidR="002049E5" w:rsidRPr="001179A3">
        <w:rPr>
          <w:rFonts w:ascii="Times New Roman" w:hAnsi="Times New Roman" w:hint="eastAsia"/>
          <w:color w:val="000000"/>
          <w:szCs w:val="21"/>
        </w:rPr>
        <w:t>1963, Good/Pub</w:t>
      </w:r>
      <w:r w:rsidR="00771E29" w:rsidRPr="001179A3">
        <w:rPr>
          <w:rFonts w:ascii="Times New Roman" w:hAnsi="Times New Roman" w:hint="eastAsia"/>
          <w:color w:val="000000"/>
          <w:szCs w:val="21"/>
        </w:rPr>
        <w:t>/Ex-Lib, \</w:t>
      </w:r>
      <w:r w:rsidR="00576C24" w:rsidRPr="001179A3">
        <w:rPr>
          <w:rFonts w:ascii="Times New Roman" w:hAnsi="Times New Roman" w:hint="eastAsia"/>
          <w:color w:val="000000"/>
          <w:szCs w:val="21"/>
        </w:rPr>
        <w:t>4</w:t>
      </w:r>
      <w:r w:rsidR="00771E29" w:rsidRPr="001179A3">
        <w:rPr>
          <w:rFonts w:ascii="Times New Roman" w:hAnsi="Times New Roman" w:hint="eastAsia"/>
          <w:color w:val="000000"/>
          <w:szCs w:val="21"/>
        </w:rPr>
        <w:t>,500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English Theatre/ Findlay, Alison  </w:t>
      </w:r>
      <w:r w:rsidRPr="001179A3">
        <w:rPr>
          <w:rFonts w:ascii="Times New Roman" w:hAnsi="Times New Roman"/>
          <w:b/>
          <w:bCs/>
          <w:szCs w:val="21"/>
        </w:rPr>
        <w:t>Illegitimate Power</w:t>
      </w:r>
      <w:r w:rsidRPr="001179A3">
        <w:rPr>
          <w:rFonts w:ascii="Times New Roman" w:hAnsi="Times New Roman"/>
          <w:szCs w:val="21"/>
        </w:rPr>
        <w:t xml:space="preserve">: Bastards in Renaissance Drama, Manchester UP, 282pp, hard, 1994, Fine/op/cloth, 0719039916, </w:t>
      </w:r>
      <w:r w:rsidR="00095B2E" w:rsidRPr="001179A3">
        <w:rPr>
          <w:rFonts w:ascii="Times New Roman" w:hAnsi="Times New Roman"/>
          <w:szCs w:val="21"/>
        </w:rPr>
        <w:t>￥</w:t>
      </w:r>
      <w:r w:rsidR="00B72B04" w:rsidRPr="001179A3">
        <w:rPr>
          <w:rFonts w:ascii="Times New Roman" w:hAnsi="Times New Roman" w:hint="eastAsia"/>
          <w:szCs w:val="21"/>
        </w:rPr>
        <w:t>3</w:t>
      </w:r>
      <w:r w:rsidRPr="001179A3">
        <w:rPr>
          <w:rFonts w:ascii="Times New Roman" w:hAnsi="Times New Roman"/>
          <w:szCs w:val="21"/>
        </w:rPr>
        <w:t>,800</w:t>
      </w:r>
    </w:p>
    <w:p w:rsidR="004125AD" w:rsidRPr="001179A3" w:rsidRDefault="004125AD" w:rsidP="004125AD">
      <w:pPr>
        <w:ind w:left="359" w:hangingChars="171" w:hanging="359"/>
        <w:rPr>
          <w:rFonts w:ascii="Times New Roman" w:hAnsi="Times New Roman"/>
          <w:szCs w:val="21"/>
        </w:rPr>
      </w:pPr>
      <w:r w:rsidRPr="001179A3">
        <w:rPr>
          <w:rFonts w:ascii="Times New Roman" w:hAnsi="Times New Roman"/>
          <w:szCs w:val="21"/>
        </w:rPr>
        <w:t xml:space="preserve">English Theatre/ Frye, Roland </w:t>
      </w:r>
      <w:proofErr w:type="spellStart"/>
      <w:r w:rsidRPr="001179A3">
        <w:rPr>
          <w:rFonts w:ascii="Times New Roman" w:hAnsi="Times New Roman"/>
          <w:szCs w:val="21"/>
        </w:rPr>
        <w:t>Mushat</w:t>
      </w:r>
      <w:proofErr w:type="spellEnd"/>
      <w:r w:rsidRPr="001179A3">
        <w:rPr>
          <w:rFonts w:ascii="Times New Roman" w:hAnsi="Times New Roman"/>
          <w:szCs w:val="21"/>
        </w:rPr>
        <w:t xml:space="preserve">  </w:t>
      </w:r>
      <w:r w:rsidRPr="001179A3">
        <w:rPr>
          <w:rFonts w:ascii="Times New Roman" w:hAnsi="Times New Roman"/>
          <w:b/>
          <w:bCs/>
          <w:szCs w:val="21"/>
        </w:rPr>
        <w:t>The Renaissance Hamlet</w:t>
      </w:r>
      <w:r w:rsidRPr="001179A3">
        <w:rPr>
          <w:rFonts w:ascii="Times New Roman" w:hAnsi="Times New Roman"/>
          <w:szCs w:val="21"/>
        </w:rPr>
        <w:t xml:space="preserve">: Issues and Responses in 1600, Princeton, 414pp, hard, 1984, </w:t>
      </w:r>
      <w:r w:rsidR="00B72B04" w:rsidRPr="001179A3">
        <w:rPr>
          <w:rFonts w:ascii="Times New Roman" w:hAnsi="Times New Roman" w:hint="eastAsia"/>
          <w:szCs w:val="21"/>
        </w:rPr>
        <w:t>Fine</w:t>
      </w:r>
      <w:r w:rsidRPr="001179A3">
        <w:rPr>
          <w:rFonts w:ascii="Times New Roman" w:hAnsi="Times New Roman"/>
          <w:szCs w:val="21"/>
        </w:rPr>
        <w:t>/op/26x20,</w:t>
      </w:r>
      <w:r w:rsidR="00641F60" w:rsidRPr="001179A3">
        <w:rPr>
          <w:rFonts w:ascii="Arial" w:hAnsi="Arial" w:cs="Arial"/>
          <w:color w:val="333333"/>
          <w:sz w:val="20"/>
          <w:szCs w:val="20"/>
        </w:rPr>
        <w:t xml:space="preserve"> </w:t>
      </w:r>
      <w:r w:rsidR="00641F60" w:rsidRPr="001179A3">
        <w:rPr>
          <w:rFonts w:ascii="Times New Roman" w:hAnsi="Times New Roman"/>
          <w:szCs w:val="21"/>
        </w:rPr>
        <w:t>9780691065793</w:t>
      </w:r>
      <w:r w:rsidR="00641F60" w:rsidRPr="001179A3">
        <w:rPr>
          <w:rFonts w:ascii="Times New Roman" w:hAnsi="Times New Roman" w:hint="eastAsia"/>
          <w:szCs w:val="21"/>
        </w:rPr>
        <w:t>,</w:t>
      </w:r>
      <w:r w:rsidR="00095B2E" w:rsidRPr="001179A3">
        <w:rPr>
          <w:rFonts w:ascii="Times New Roman" w:hAnsi="Times New Roman"/>
          <w:szCs w:val="21"/>
        </w:rPr>
        <w:t>￥</w:t>
      </w:r>
      <w:r w:rsidR="00B72B04" w:rsidRPr="001179A3">
        <w:rPr>
          <w:rFonts w:ascii="Times New Roman" w:hAnsi="Times New Roman" w:hint="eastAsia"/>
          <w:szCs w:val="21"/>
        </w:rPr>
        <w:t>1</w:t>
      </w:r>
      <w:r w:rsidRPr="001179A3">
        <w:rPr>
          <w:rFonts w:ascii="Times New Roman" w:hAnsi="Times New Roman"/>
          <w:szCs w:val="21"/>
        </w:rPr>
        <w:t>5,000</w:t>
      </w:r>
    </w:p>
    <w:p w:rsidR="000D7EA9" w:rsidRPr="001179A3" w:rsidRDefault="000D7EA9" w:rsidP="000D7EA9">
      <w:pPr>
        <w:ind w:left="424" w:hangingChars="202" w:hanging="424"/>
        <w:rPr>
          <w:rFonts w:ascii="Times New Roman" w:hAnsi="Times New Roman" w:hint="eastAsia"/>
        </w:rPr>
      </w:pPr>
      <w:r w:rsidRPr="001179A3">
        <w:rPr>
          <w:rFonts w:ascii="Times New Roman" w:hAnsi="Times New Roman" w:hint="eastAsia"/>
        </w:rPr>
        <w:t xml:space="preserve">English Theatre/ Gill, </w:t>
      </w:r>
      <w:proofErr w:type="spellStart"/>
      <w:r w:rsidRPr="001179A3">
        <w:rPr>
          <w:rFonts w:ascii="Times New Roman" w:hAnsi="Times New Roman" w:hint="eastAsia"/>
        </w:rPr>
        <w:t>Catie</w:t>
      </w:r>
      <w:proofErr w:type="spellEnd"/>
      <w:r w:rsidRPr="001179A3">
        <w:rPr>
          <w:rFonts w:ascii="Times New Roman" w:hAnsi="Times New Roman" w:hint="eastAsia"/>
        </w:rPr>
        <w:t xml:space="preserve"> (ed.)  </w:t>
      </w:r>
      <w:r w:rsidRPr="001179A3">
        <w:rPr>
          <w:rFonts w:ascii="Times New Roman" w:hAnsi="Times New Roman" w:hint="eastAsia"/>
          <w:b/>
        </w:rPr>
        <w:t>Theatre and Culture in Early Modern England, 1650-1737</w:t>
      </w:r>
      <w:r w:rsidRPr="001179A3">
        <w:rPr>
          <w:rFonts w:ascii="Times New Roman" w:hAnsi="Times New Roman" w:hint="eastAsia"/>
        </w:rPr>
        <w:t>: From Leviathan to Licensing Act, Ashgate, 180pp, hard, 2010, New/Pub.</w:t>
      </w:r>
      <w:r w:rsidRPr="001179A3">
        <w:rPr>
          <w:rFonts w:ascii="Times New Roman" w:hAnsi="Times New Roman"/>
        </w:rPr>
        <w:t>£</w:t>
      </w:r>
      <w:r w:rsidR="00DA61AB" w:rsidRPr="001179A3">
        <w:rPr>
          <w:rFonts w:ascii="Times New Roman" w:hAnsi="Times New Roman" w:hint="eastAsia"/>
        </w:rPr>
        <w:t>68</w:t>
      </w:r>
      <w:r w:rsidRPr="001179A3">
        <w:rPr>
          <w:rFonts w:ascii="Times New Roman" w:hAnsi="Times New Roman" w:hint="eastAsia"/>
        </w:rPr>
        <w:t xml:space="preserve">, </w:t>
      </w:r>
      <w:r w:rsidRPr="001179A3">
        <w:rPr>
          <w:rFonts w:ascii="Times New Roman" w:hAnsi="Times New Roman"/>
        </w:rPr>
        <w:t>9781409400578</w:t>
      </w:r>
      <w:r w:rsidRPr="001179A3">
        <w:rPr>
          <w:rFonts w:ascii="Times New Roman" w:hAnsi="Times New Roman" w:hint="eastAsia"/>
        </w:rPr>
        <w:t xml:space="preserve">, </w:t>
      </w:r>
      <w:r w:rsidR="00095B2E" w:rsidRPr="001179A3">
        <w:rPr>
          <w:rFonts w:ascii="Times New Roman" w:hAnsi="Times New Roman" w:hint="eastAsia"/>
        </w:rPr>
        <w:t>￥</w:t>
      </w:r>
      <w:r w:rsidR="00DA61AB" w:rsidRPr="001179A3">
        <w:rPr>
          <w:rFonts w:ascii="Times New Roman" w:hAnsi="Times New Roman" w:hint="eastAsia"/>
        </w:rPr>
        <w:t>15</w:t>
      </w:r>
      <w:r w:rsidRPr="001179A3">
        <w:rPr>
          <w:rFonts w:ascii="Times New Roman" w:hAnsi="Times New Roman" w:hint="eastAsia"/>
        </w:rPr>
        <w:t>,</w:t>
      </w:r>
      <w:r w:rsidR="00DA61AB" w:rsidRPr="001179A3">
        <w:rPr>
          <w:rFonts w:ascii="Times New Roman" w:hAnsi="Times New Roman" w:hint="eastAsia"/>
        </w:rPr>
        <w:t>1</w:t>
      </w:r>
      <w:r w:rsidRPr="001179A3">
        <w:rPr>
          <w:rFonts w:ascii="Times New Roman" w:hAnsi="Times New Roman" w:hint="eastAsia"/>
        </w:rPr>
        <w:t>00</w:t>
      </w:r>
    </w:p>
    <w:p w:rsidR="008078E8" w:rsidRPr="001179A3" w:rsidRDefault="008078E8">
      <w:pPr>
        <w:ind w:left="359" w:hangingChars="171" w:hanging="359"/>
        <w:rPr>
          <w:rFonts w:ascii="Times New Roman" w:hAnsi="Times New Roman" w:hint="eastAsia"/>
          <w:szCs w:val="21"/>
        </w:rPr>
      </w:pPr>
      <w:r w:rsidRPr="001179A3">
        <w:rPr>
          <w:rFonts w:ascii="Times New Roman" w:hAnsi="Times New Roman"/>
          <w:szCs w:val="21"/>
        </w:rPr>
        <w:t xml:space="preserve">English Theatre/ </w:t>
      </w:r>
      <w:proofErr w:type="spellStart"/>
      <w:r w:rsidRPr="001179A3">
        <w:rPr>
          <w:rFonts w:ascii="Times New Roman" w:hAnsi="Times New Roman"/>
          <w:szCs w:val="21"/>
        </w:rPr>
        <w:t>Grantley</w:t>
      </w:r>
      <w:proofErr w:type="spellEnd"/>
      <w:r w:rsidRPr="001179A3">
        <w:rPr>
          <w:rFonts w:ascii="Times New Roman" w:hAnsi="Times New Roman"/>
          <w:szCs w:val="21"/>
        </w:rPr>
        <w:t xml:space="preserve">, </w:t>
      </w:r>
      <w:proofErr w:type="spellStart"/>
      <w:r w:rsidRPr="001179A3">
        <w:rPr>
          <w:rFonts w:ascii="Times New Roman" w:hAnsi="Times New Roman"/>
          <w:szCs w:val="21"/>
        </w:rPr>
        <w:t>Darryll</w:t>
      </w:r>
      <w:proofErr w:type="spellEnd"/>
      <w:r w:rsidRPr="001179A3">
        <w:rPr>
          <w:rFonts w:ascii="Times New Roman" w:hAnsi="Times New Roman"/>
          <w:szCs w:val="21"/>
        </w:rPr>
        <w:t xml:space="preserve">  </w:t>
      </w:r>
      <w:r w:rsidRPr="001179A3">
        <w:rPr>
          <w:rFonts w:ascii="Times New Roman" w:hAnsi="Times New Roman"/>
          <w:b/>
          <w:bCs/>
          <w:szCs w:val="21"/>
        </w:rPr>
        <w:t>English Dramatic Interludes, 1300-1580</w:t>
      </w:r>
      <w:r w:rsidR="004F6AB2" w:rsidRPr="001179A3">
        <w:rPr>
          <w:rFonts w:ascii="Times New Roman" w:hAnsi="Times New Roman"/>
          <w:b/>
          <w:bCs/>
          <w:szCs w:val="21"/>
        </w:rPr>
        <w:t>: A Reference Guide</w:t>
      </w:r>
      <w:r w:rsidRPr="001179A3">
        <w:rPr>
          <w:rFonts w:ascii="Times New Roman" w:hAnsi="Times New Roman"/>
          <w:szCs w:val="21"/>
        </w:rPr>
        <w:t xml:space="preserve">, Cambridge, 444pp, </w:t>
      </w:r>
      <w:r w:rsidR="004F6AB2" w:rsidRPr="001179A3">
        <w:rPr>
          <w:rFonts w:ascii="Times New Roman" w:hAnsi="Times New Roman"/>
          <w:szCs w:val="21"/>
        </w:rPr>
        <w:t>paper</w:t>
      </w:r>
      <w:r w:rsidRPr="001179A3">
        <w:rPr>
          <w:rFonts w:ascii="Times New Roman" w:hAnsi="Times New Roman"/>
          <w:szCs w:val="21"/>
        </w:rPr>
        <w:t>, 200</w:t>
      </w:r>
      <w:r w:rsidR="004F6AB2" w:rsidRPr="001179A3">
        <w:rPr>
          <w:rFonts w:ascii="Times New Roman" w:hAnsi="Times New Roman"/>
          <w:szCs w:val="21"/>
        </w:rPr>
        <w:t>7</w:t>
      </w:r>
      <w:r w:rsidRPr="001179A3">
        <w:rPr>
          <w:rFonts w:ascii="Times New Roman" w:hAnsi="Times New Roman"/>
          <w:szCs w:val="21"/>
        </w:rPr>
        <w:t>, New/Pub.</w:t>
      </w:r>
      <w:r w:rsidRPr="001179A3">
        <w:rPr>
          <w:rFonts w:ascii="Times New Roman" w:hAnsi="Times New Roman"/>
          <w:color w:val="000000"/>
          <w:szCs w:val="21"/>
        </w:rPr>
        <w:t>£</w:t>
      </w:r>
      <w:r w:rsidR="00406FAF" w:rsidRPr="001179A3">
        <w:rPr>
          <w:rFonts w:ascii="Times New Roman" w:hAnsi="Times New Roman" w:hint="eastAsia"/>
          <w:color w:val="000000"/>
          <w:szCs w:val="21"/>
        </w:rPr>
        <w:t>54.99</w:t>
      </w:r>
      <w:r w:rsidRPr="001179A3">
        <w:rPr>
          <w:rFonts w:ascii="Times New Roman" w:hAnsi="Times New Roman"/>
          <w:szCs w:val="21"/>
        </w:rPr>
        <w:t>, 9780521</w:t>
      </w:r>
      <w:r w:rsidR="00406FAF" w:rsidRPr="001179A3">
        <w:rPr>
          <w:rFonts w:ascii="Times New Roman" w:hAnsi="Times New Roman" w:hint="eastAsia"/>
          <w:szCs w:val="21"/>
        </w:rPr>
        <w:t>035910</w:t>
      </w:r>
      <w:r w:rsidRPr="001179A3">
        <w:rPr>
          <w:rFonts w:ascii="Times New Roman" w:hAnsi="Times New Roman"/>
          <w:szCs w:val="21"/>
        </w:rPr>
        <w:t xml:space="preserve">, </w:t>
      </w:r>
      <w:r w:rsidR="00095B2E" w:rsidRPr="001179A3">
        <w:rPr>
          <w:rFonts w:ascii="Times New Roman" w:hAnsi="Times New Roman"/>
          <w:szCs w:val="21"/>
        </w:rPr>
        <w:t>￥</w:t>
      </w:r>
      <w:r w:rsidR="00406FAF" w:rsidRPr="001179A3">
        <w:rPr>
          <w:rFonts w:ascii="Times New Roman" w:hAnsi="Times New Roman" w:hint="eastAsia"/>
          <w:szCs w:val="21"/>
        </w:rPr>
        <w:t>12,200</w:t>
      </w:r>
    </w:p>
    <w:p w:rsidR="004568AC" w:rsidRPr="001179A3" w:rsidRDefault="004568AC">
      <w:pPr>
        <w:ind w:left="359" w:hangingChars="171" w:hanging="359"/>
        <w:rPr>
          <w:rFonts w:ascii="Times New Roman" w:hAnsi="Times New Roman"/>
          <w:szCs w:val="21"/>
        </w:rPr>
      </w:pPr>
      <w:r w:rsidRPr="001179A3">
        <w:rPr>
          <w:rFonts w:ascii="Times New Roman" w:hAnsi="Times New Roman" w:hint="eastAsia"/>
          <w:szCs w:val="21"/>
        </w:rPr>
        <w:t xml:space="preserve">English Theatre/ Greg, Walter W.  </w:t>
      </w:r>
      <w:r w:rsidRPr="001179A3">
        <w:rPr>
          <w:rFonts w:ascii="Times New Roman" w:hAnsi="Times New Roman" w:hint="eastAsia"/>
          <w:b/>
          <w:szCs w:val="21"/>
        </w:rPr>
        <w:t>Pastoral Poetry &amp; Pastoral Drama</w:t>
      </w:r>
      <w:r w:rsidRPr="001179A3">
        <w:rPr>
          <w:rFonts w:ascii="Times New Roman" w:hAnsi="Times New Roman" w:hint="eastAsia"/>
          <w:szCs w:val="21"/>
        </w:rPr>
        <w:t>, Russell &amp; Russell, 464pp, hard, 1959, Good/Ex-Lib, \2,500</w:t>
      </w:r>
    </w:p>
    <w:p w:rsidR="008078E8" w:rsidRPr="001179A3" w:rsidRDefault="008078E8">
      <w:pPr>
        <w:ind w:left="359" w:hangingChars="171" w:hanging="359"/>
        <w:rPr>
          <w:rFonts w:ascii="Times New Roman" w:hAnsi="Times New Roman"/>
          <w:color w:val="FF0000"/>
          <w:szCs w:val="21"/>
        </w:rPr>
      </w:pPr>
      <w:r w:rsidRPr="001179A3">
        <w:rPr>
          <w:rFonts w:ascii="Times New Roman" w:hAnsi="Times New Roman"/>
          <w:szCs w:val="21"/>
        </w:rPr>
        <w:t xml:space="preserve">English Theatre/ Hansen, Elizabeth  </w:t>
      </w:r>
      <w:r w:rsidRPr="001179A3">
        <w:rPr>
          <w:rFonts w:ascii="Times New Roman" w:hAnsi="Times New Roman"/>
          <w:b/>
          <w:bCs/>
          <w:szCs w:val="21"/>
        </w:rPr>
        <w:t>Discovering the Subject in Renaissance England</w:t>
      </w:r>
      <w:r w:rsidRPr="001179A3">
        <w:rPr>
          <w:rFonts w:ascii="Times New Roman" w:hAnsi="Times New Roman"/>
          <w:szCs w:val="21"/>
        </w:rPr>
        <w:t>, Cambridge, 204pp, hard, 1998, Mint/Pub.</w:t>
      </w:r>
      <w:r w:rsidRPr="001179A3">
        <w:rPr>
          <w:rFonts w:ascii="Times New Roman" w:hAnsi="Times New Roman"/>
          <w:color w:val="000000"/>
          <w:szCs w:val="21"/>
        </w:rPr>
        <w:t>£</w:t>
      </w:r>
      <w:r w:rsidR="00DA61AB" w:rsidRPr="001179A3">
        <w:rPr>
          <w:rFonts w:ascii="Times New Roman" w:hAnsi="Times New Roman" w:hint="eastAsia"/>
          <w:color w:val="000000"/>
          <w:szCs w:val="21"/>
        </w:rPr>
        <w:t>64.99</w:t>
      </w:r>
      <w:r w:rsidRPr="001179A3">
        <w:rPr>
          <w:rFonts w:ascii="Times New Roman" w:hAnsi="Times New Roman"/>
          <w:szCs w:val="21"/>
        </w:rPr>
        <w:t xml:space="preserve">, 9780521620215, </w:t>
      </w:r>
      <w:r w:rsidR="00095B2E" w:rsidRPr="001179A3">
        <w:rPr>
          <w:rFonts w:ascii="Times New Roman" w:hAnsi="Times New Roman"/>
          <w:szCs w:val="21"/>
        </w:rPr>
        <w:t>￥</w:t>
      </w:r>
      <w:r w:rsidRPr="001179A3">
        <w:rPr>
          <w:rFonts w:ascii="Times New Roman" w:hAnsi="Times New Roman"/>
          <w:szCs w:val="21"/>
        </w:rPr>
        <w:t>4,800</w:t>
      </w:r>
      <w:r w:rsidR="00453B5A" w:rsidRPr="001179A3">
        <w:rPr>
          <w:rFonts w:ascii="Times New Roman" w:hAnsi="Times New Roman" w:hint="eastAsia"/>
          <w:szCs w:val="21"/>
        </w:rPr>
        <w:t xml:space="preserve">  </w:t>
      </w:r>
    </w:p>
    <w:p w:rsidR="001052D7" w:rsidRPr="001179A3" w:rsidRDefault="001052D7" w:rsidP="001052D7">
      <w:pPr>
        <w:ind w:left="359" w:hangingChars="171" w:hanging="359"/>
        <w:rPr>
          <w:rFonts w:ascii="Times New Roman" w:hAnsi="Times New Roman" w:hint="eastAsia"/>
          <w:szCs w:val="21"/>
        </w:rPr>
      </w:pPr>
      <w:r w:rsidRPr="001179A3">
        <w:rPr>
          <w:rFonts w:ascii="Times New Roman" w:hAnsi="Times New Roman" w:hint="eastAsia"/>
          <w:szCs w:val="21"/>
        </w:rPr>
        <w:t xml:space="preserve">English Theatre/ Hopkins, Lisa  </w:t>
      </w:r>
      <w:r w:rsidRPr="001179A3">
        <w:rPr>
          <w:rFonts w:ascii="Times New Roman" w:hAnsi="Times New Roman" w:hint="eastAsia"/>
          <w:b/>
          <w:szCs w:val="21"/>
        </w:rPr>
        <w:t>Drama and the Succession to the Crown, 1561-1633</w:t>
      </w:r>
      <w:r w:rsidRPr="001179A3">
        <w:rPr>
          <w:rFonts w:ascii="Times New Roman" w:hAnsi="Times New Roman" w:hint="eastAsia"/>
          <w:szCs w:val="21"/>
        </w:rPr>
        <w:t>, Ashgate, 188pp, hard, 2011, New/Pub.</w:t>
      </w:r>
      <w:r w:rsidRPr="001179A3">
        <w:rPr>
          <w:rFonts w:ascii="Times New Roman" w:hAnsi="Times New Roman"/>
          <w:szCs w:val="21"/>
        </w:rPr>
        <w:t xml:space="preserve"> £</w:t>
      </w:r>
      <w:r w:rsidR="00406FAF" w:rsidRPr="001179A3">
        <w:rPr>
          <w:rFonts w:ascii="Times New Roman" w:hAnsi="Times New Roman" w:hint="eastAsia"/>
          <w:szCs w:val="21"/>
        </w:rPr>
        <w:t>63</w:t>
      </w:r>
      <w:r w:rsidRPr="001179A3">
        <w:rPr>
          <w:rFonts w:ascii="Times New Roman" w:hAnsi="Times New Roman" w:hint="eastAsia"/>
          <w:szCs w:val="21"/>
        </w:rPr>
        <w:t xml:space="preserve">, 9781409406471, </w:t>
      </w:r>
      <w:r w:rsidR="00095B2E" w:rsidRPr="001179A3">
        <w:rPr>
          <w:rFonts w:ascii="Times New Roman" w:hAnsi="Times New Roman" w:hint="eastAsia"/>
          <w:szCs w:val="21"/>
        </w:rPr>
        <w:t>￥</w:t>
      </w:r>
      <w:r w:rsidR="00406FAF" w:rsidRPr="001179A3">
        <w:rPr>
          <w:rFonts w:ascii="Times New Roman" w:hAnsi="Times New Roman" w:hint="eastAsia"/>
          <w:szCs w:val="21"/>
        </w:rPr>
        <w:t>13,9</w:t>
      </w:r>
      <w:r w:rsidRPr="001179A3">
        <w:rPr>
          <w:rFonts w:ascii="Times New Roman" w:hAnsi="Times New Roman" w:hint="eastAsia"/>
          <w:szCs w:val="21"/>
        </w:rPr>
        <w:t>00</w:t>
      </w:r>
    </w:p>
    <w:p w:rsidR="001052D7" w:rsidRPr="001179A3" w:rsidRDefault="001052D7" w:rsidP="001052D7">
      <w:pPr>
        <w:ind w:left="359" w:hangingChars="171" w:hanging="359"/>
        <w:rPr>
          <w:rFonts w:ascii="Times New Roman" w:hAnsi="Times New Roman" w:hint="eastAsia"/>
          <w:szCs w:val="21"/>
        </w:rPr>
      </w:pPr>
      <w:r w:rsidRPr="001179A3">
        <w:rPr>
          <w:rFonts w:ascii="Times New Roman" w:hAnsi="Times New Roman" w:hint="eastAsia"/>
          <w:szCs w:val="21"/>
        </w:rPr>
        <w:t xml:space="preserve">English Theatre/ Hyland, Peter  </w:t>
      </w:r>
      <w:r w:rsidRPr="001179A3">
        <w:rPr>
          <w:rFonts w:ascii="Times New Roman" w:hAnsi="Times New Roman" w:hint="eastAsia"/>
          <w:b/>
          <w:szCs w:val="21"/>
        </w:rPr>
        <w:t>Disguise on the Early Modern English Stage</w:t>
      </w:r>
      <w:r w:rsidRPr="001179A3">
        <w:rPr>
          <w:rFonts w:ascii="Times New Roman" w:hAnsi="Times New Roman" w:hint="eastAsia"/>
          <w:szCs w:val="21"/>
        </w:rPr>
        <w:t>, Ashgate, 180pp, hard, 2011, New/Pub.</w:t>
      </w:r>
      <w:r w:rsidRPr="001179A3">
        <w:rPr>
          <w:rFonts w:ascii="Times New Roman" w:hAnsi="Times New Roman"/>
          <w:szCs w:val="21"/>
        </w:rPr>
        <w:t xml:space="preserve"> £</w:t>
      </w:r>
      <w:r w:rsidR="00406FAF" w:rsidRPr="001179A3">
        <w:rPr>
          <w:rFonts w:ascii="Times New Roman" w:hAnsi="Times New Roman" w:hint="eastAsia"/>
          <w:szCs w:val="21"/>
        </w:rPr>
        <w:t>68</w:t>
      </w:r>
      <w:r w:rsidRPr="001179A3">
        <w:rPr>
          <w:rFonts w:ascii="Times New Roman" w:hAnsi="Times New Roman" w:hint="eastAsia"/>
          <w:szCs w:val="21"/>
        </w:rPr>
        <w:t xml:space="preserve">, 9780754641520, </w:t>
      </w:r>
      <w:r w:rsidR="00095B2E" w:rsidRPr="001179A3">
        <w:rPr>
          <w:rFonts w:ascii="Times New Roman" w:hAnsi="Times New Roman" w:hint="eastAsia"/>
          <w:szCs w:val="21"/>
        </w:rPr>
        <w:t>￥</w:t>
      </w:r>
      <w:r w:rsidR="00406FAF" w:rsidRPr="001179A3">
        <w:rPr>
          <w:rFonts w:ascii="Times New Roman" w:hAnsi="Times New Roman" w:hint="eastAsia"/>
          <w:szCs w:val="21"/>
        </w:rPr>
        <w:t>15</w:t>
      </w:r>
      <w:r w:rsidRPr="001179A3">
        <w:rPr>
          <w:rFonts w:ascii="Times New Roman" w:hAnsi="Times New Roman" w:hint="eastAsia"/>
          <w:szCs w:val="21"/>
        </w:rPr>
        <w:t>,</w:t>
      </w:r>
      <w:r w:rsidR="00406FAF" w:rsidRPr="001179A3">
        <w:rPr>
          <w:rFonts w:ascii="Times New Roman" w:hAnsi="Times New Roman" w:hint="eastAsia"/>
          <w:szCs w:val="21"/>
        </w:rPr>
        <w:t>0</w:t>
      </w:r>
      <w:r w:rsidRPr="001179A3">
        <w:rPr>
          <w:rFonts w:ascii="Times New Roman" w:hAnsi="Times New Roman" w:hint="eastAsia"/>
          <w:szCs w:val="21"/>
        </w:rPr>
        <w:t>00</w:t>
      </w:r>
    </w:p>
    <w:p w:rsidR="00160EE0" w:rsidRPr="001179A3" w:rsidRDefault="00160EE0" w:rsidP="00160EE0">
      <w:pPr>
        <w:ind w:left="359" w:hangingChars="171" w:hanging="359"/>
        <w:rPr>
          <w:rFonts w:ascii="Times New Roman" w:hAnsi="Times New Roman"/>
          <w:szCs w:val="21"/>
        </w:rPr>
      </w:pPr>
      <w:r w:rsidRPr="001179A3">
        <w:rPr>
          <w:rFonts w:ascii="Times New Roman" w:hAnsi="Times New Roman"/>
          <w:szCs w:val="21"/>
        </w:rPr>
        <w:t xml:space="preserve">English Theatre/ </w:t>
      </w:r>
      <w:proofErr w:type="spellStart"/>
      <w:r w:rsidRPr="001179A3">
        <w:rPr>
          <w:rFonts w:ascii="Times New Roman" w:hAnsi="Times New Roman"/>
          <w:szCs w:val="21"/>
        </w:rPr>
        <w:t>Jewkes</w:t>
      </w:r>
      <w:proofErr w:type="spellEnd"/>
      <w:r w:rsidRPr="001179A3">
        <w:rPr>
          <w:rFonts w:ascii="Times New Roman" w:hAnsi="Times New Roman"/>
          <w:szCs w:val="21"/>
        </w:rPr>
        <w:t xml:space="preserve">, Wilfred T.  </w:t>
      </w:r>
      <w:r w:rsidRPr="001179A3">
        <w:rPr>
          <w:rFonts w:ascii="Times New Roman" w:hAnsi="Times New Roman"/>
          <w:b/>
          <w:bCs/>
          <w:szCs w:val="21"/>
        </w:rPr>
        <w:t>Act Division in Elizabethan and Jacobean Plays 1583-1616</w:t>
      </w:r>
      <w:r w:rsidRPr="001179A3">
        <w:rPr>
          <w:rFonts w:ascii="Times New Roman" w:hAnsi="Times New Roman"/>
          <w:szCs w:val="21"/>
        </w:rPr>
        <w:t xml:space="preserve">, *revision of Ph.D. Dissertation (U of Wisconsin), AMS/ Shoe Strings, 374pp, hard, 1958, Mint/op/cloth, </w:t>
      </w:r>
      <w:r w:rsidR="00095B2E" w:rsidRPr="001179A3">
        <w:rPr>
          <w:rFonts w:ascii="Times New Roman" w:hAnsi="Times New Roman"/>
          <w:szCs w:val="21"/>
        </w:rPr>
        <w:t>￥</w:t>
      </w:r>
      <w:r w:rsidRPr="001179A3">
        <w:rPr>
          <w:rFonts w:ascii="Times New Roman" w:hAnsi="Times New Roman"/>
          <w:szCs w:val="21"/>
        </w:rPr>
        <w:t>2,500</w:t>
      </w:r>
    </w:p>
    <w:p w:rsidR="00A261F4" w:rsidRPr="001179A3" w:rsidRDefault="00A261F4" w:rsidP="00A261F4">
      <w:pPr>
        <w:ind w:left="359" w:hangingChars="171" w:hanging="359"/>
        <w:rPr>
          <w:rFonts w:ascii="Times New Roman" w:hAnsi="Times New Roman"/>
          <w:szCs w:val="21"/>
        </w:rPr>
      </w:pPr>
      <w:r w:rsidRPr="001179A3">
        <w:rPr>
          <w:rFonts w:ascii="Times New Roman" w:hAnsi="Times New Roman"/>
          <w:szCs w:val="21"/>
        </w:rPr>
        <w:t xml:space="preserve">English Theatre/ Joseph, B.L.  </w:t>
      </w:r>
      <w:r w:rsidRPr="001179A3">
        <w:rPr>
          <w:rFonts w:ascii="Times New Roman" w:hAnsi="Times New Roman"/>
          <w:b/>
          <w:bCs/>
          <w:szCs w:val="21"/>
        </w:rPr>
        <w:t>Elizabethan Acting</w:t>
      </w:r>
      <w:r w:rsidRPr="001179A3">
        <w:rPr>
          <w:rFonts w:ascii="Times New Roman" w:hAnsi="Times New Roman"/>
          <w:szCs w:val="21"/>
        </w:rPr>
        <w:t xml:space="preserve">, Second Edition, Oxford, 124pp, hard,1967, Very Good/op, </w:t>
      </w:r>
      <w:r w:rsidR="00095B2E" w:rsidRPr="001179A3">
        <w:rPr>
          <w:rFonts w:ascii="Times New Roman" w:hAnsi="Times New Roman"/>
          <w:szCs w:val="21"/>
        </w:rPr>
        <w:t>￥</w:t>
      </w:r>
      <w:r w:rsidRPr="001179A3">
        <w:rPr>
          <w:rFonts w:ascii="Times New Roman" w:hAnsi="Times New Roman"/>
          <w:szCs w:val="21"/>
        </w:rPr>
        <w:t>5,800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English Theatre/ </w:t>
      </w:r>
      <w:proofErr w:type="spellStart"/>
      <w:r w:rsidRPr="001179A3">
        <w:rPr>
          <w:rFonts w:ascii="Times New Roman" w:hAnsi="Times New Roman"/>
          <w:szCs w:val="21"/>
        </w:rPr>
        <w:t>Kamps</w:t>
      </w:r>
      <w:proofErr w:type="spellEnd"/>
      <w:r w:rsidRPr="001179A3">
        <w:rPr>
          <w:rFonts w:ascii="Times New Roman" w:hAnsi="Times New Roman"/>
          <w:szCs w:val="21"/>
        </w:rPr>
        <w:t xml:space="preserve">, Ivo  </w:t>
      </w:r>
      <w:r w:rsidRPr="001179A3">
        <w:rPr>
          <w:rFonts w:ascii="Times New Roman" w:hAnsi="Times New Roman"/>
          <w:b/>
          <w:bCs/>
          <w:szCs w:val="21"/>
        </w:rPr>
        <w:t>Historiography and Ideology in Stuart Drama</w:t>
      </w:r>
      <w:r w:rsidRPr="001179A3">
        <w:rPr>
          <w:rFonts w:ascii="Times New Roman" w:hAnsi="Times New Roman"/>
          <w:szCs w:val="21"/>
        </w:rPr>
        <w:t>, Cambridge, 269pp, hard, 1997, Mint/Pub.</w:t>
      </w:r>
      <w:r w:rsidRPr="001179A3">
        <w:rPr>
          <w:rFonts w:ascii="Times New Roman" w:hAnsi="Times New Roman"/>
          <w:color w:val="000000"/>
          <w:szCs w:val="21"/>
        </w:rPr>
        <w:t>£</w:t>
      </w:r>
      <w:r w:rsidR="00406FAF" w:rsidRPr="001179A3">
        <w:rPr>
          <w:rFonts w:ascii="Times New Roman" w:hAnsi="Times New Roman" w:hint="eastAsia"/>
          <w:color w:val="000000"/>
          <w:szCs w:val="21"/>
        </w:rPr>
        <w:t>74.99</w:t>
      </w:r>
      <w:r w:rsidRPr="001179A3">
        <w:rPr>
          <w:rFonts w:ascii="Times New Roman" w:hAnsi="Times New Roman"/>
          <w:szCs w:val="21"/>
        </w:rPr>
        <w:t xml:space="preserve">, 9780521561556, </w:t>
      </w:r>
      <w:r w:rsidR="00095B2E" w:rsidRPr="001179A3">
        <w:rPr>
          <w:rFonts w:ascii="Times New Roman" w:hAnsi="Times New Roman"/>
          <w:szCs w:val="21"/>
        </w:rPr>
        <w:t>￥</w:t>
      </w:r>
      <w:r w:rsidRPr="001179A3">
        <w:rPr>
          <w:rFonts w:ascii="Times New Roman" w:hAnsi="Times New Roman"/>
          <w:szCs w:val="21"/>
        </w:rPr>
        <w:t>4,800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lastRenderedPageBreak/>
        <w:t xml:space="preserve">English Theatre/ Kinney, Arthur (ed.)  </w:t>
      </w:r>
      <w:r w:rsidRPr="001179A3">
        <w:rPr>
          <w:rFonts w:ascii="Times New Roman" w:hAnsi="Times New Roman"/>
          <w:b/>
          <w:bCs/>
          <w:szCs w:val="21"/>
        </w:rPr>
        <w:t>A Companion to Renaissance Drama</w:t>
      </w:r>
      <w:r w:rsidRPr="001179A3">
        <w:rPr>
          <w:rFonts w:ascii="Times New Roman" w:hAnsi="Times New Roman"/>
          <w:szCs w:val="21"/>
        </w:rPr>
        <w:t xml:space="preserve">, </w:t>
      </w:r>
      <w:r w:rsidRPr="001179A3">
        <w:rPr>
          <w:rFonts w:ascii="Times New Roman" w:hAnsi="Times New Roman"/>
          <w:color w:val="000000"/>
          <w:szCs w:val="21"/>
        </w:rPr>
        <w:t>Blackwell, 648pp, paper, 2004, New/Pub.£</w:t>
      </w:r>
      <w:r w:rsidR="00C51675" w:rsidRPr="001179A3">
        <w:rPr>
          <w:rFonts w:ascii="Times New Roman" w:hAnsi="Times New Roman" w:hint="eastAsia"/>
          <w:color w:val="000000"/>
          <w:szCs w:val="21"/>
        </w:rPr>
        <w:t>36</w:t>
      </w:r>
      <w:r w:rsidRPr="001179A3">
        <w:rPr>
          <w:rFonts w:ascii="Times New Roman" w:hAnsi="Times New Roman"/>
          <w:szCs w:val="21"/>
        </w:rPr>
        <w:t xml:space="preserve">.99, 9781405121798, </w:t>
      </w:r>
      <w:r w:rsidR="00095B2E" w:rsidRPr="001179A3">
        <w:rPr>
          <w:rFonts w:ascii="Times New Roman" w:hAnsi="Times New Roman"/>
          <w:szCs w:val="21"/>
        </w:rPr>
        <w:t>￥</w:t>
      </w:r>
      <w:r w:rsidR="00C51675" w:rsidRPr="001179A3">
        <w:rPr>
          <w:rFonts w:ascii="Times New Roman" w:hAnsi="Times New Roman" w:hint="eastAsia"/>
          <w:szCs w:val="21"/>
        </w:rPr>
        <w:t>6</w:t>
      </w:r>
      <w:r w:rsidRPr="001179A3">
        <w:rPr>
          <w:rFonts w:ascii="Times New Roman" w:hAnsi="Times New Roman"/>
          <w:szCs w:val="21"/>
        </w:rPr>
        <w:t>,</w:t>
      </w:r>
      <w:r w:rsidR="00C51675" w:rsidRPr="001179A3">
        <w:rPr>
          <w:rFonts w:ascii="Times New Roman" w:hAnsi="Times New Roman" w:hint="eastAsia"/>
          <w:szCs w:val="21"/>
        </w:rPr>
        <w:t>3</w:t>
      </w:r>
      <w:r w:rsidRPr="001179A3">
        <w:rPr>
          <w:rFonts w:ascii="Times New Roman" w:hAnsi="Times New Roman"/>
          <w:szCs w:val="21"/>
        </w:rPr>
        <w:t>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English Theatre/ Levin, Richard  </w:t>
      </w:r>
      <w:r w:rsidRPr="001179A3">
        <w:rPr>
          <w:rFonts w:ascii="Times New Roman" w:hAnsi="Times New Roman"/>
          <w:b/>
          <w:bCs/>
          <w:szCs w:val="21"/>
        </w:rPr>
        <w:t>The Multiple Plot in English Renaissance Drama</w:t>
      </w:r>
      <w:r w:rsidRPr="001179A3">
        <w:rPr>
          <w:rFonts w:ascii="Times New Roman" w:hAnsi="Times New Roman"/>
          <w:szCs w:val="21"/>
        </w:rPr>
        <w:t xml:space="preserve">, U of Chicago P. 291pp, hard, 1971, </w:t>
      </w:r>
      <w:r w:rsidR="00DD0D00" w:rsidRPr="001179A3">
        <w:rPr>
          <w:rFonts w:ascii="Times New Roman" w:hAnsi="Times New Roman" w:hint="eastAsia"/>
          <w:szCs w:val="21"/>
        </w:rPr>
        <w:t>Good</w:t>
      </w:r>
      <w:r w:rsidRPr="001179A3">
        <w:rPr>
          <w:rFonts w:ascii="Times New Roman" w:hAnsi="Times New Roman"/>
          <w:szCs w:val="21"/>
        </w:rPr>
        <w:t xml:space="preserve">/op, 0226475263, </w:t>
      </w:r>
      <w:r w:rsidR="00095B2E" w:rsidRPr="001179A3">
        <w:rPr>
          <w:rFonts w:ascii="Times New Roman" w:hAnsi="Times New Roman"/>
          <w:szCs w:val="21"/>
        </w:rPr>
        <w:t>￥</w:t>
      </w:r>
      <w:r w:rsidR="00DD0D00" w:rsidRPr="001179A3">
        <w:rPr>
          <w:rFonts w:ascii="Times New Roman" w:hAnsi="Times New Roman" w:hint="eastAsia"/>
          <w:szCs w:val="21"/>
        </w:rPr>
        <w:t>1</w:t>
      </w:r>
      <w:r w:rsidRPr="001179A3">
        <w:rPr>
          <w:rFonts w:ascii="Times New Roman" w:hAnsi="Times New Roman"/>
          <w:szCs w:val="21"/>
        </w:rPr>
        <w:t>,</w:t>
      </w:r>
      <w:r w:rsidR="00DD0D00" w:rsidRPr="001179A3">
        <w:rPr>
          <w:rFonts w:ascii="Times New Roman" w:hAnsi="Times New Roman" w:hint="eastAsia"/>
          <w:szCs w:val="21"/>
        </w:rPr>
        <w:t>9</w:t>
      </w:r>
      <w:r w:rsidRPr="001179A3">
        <w:rPr>
          <w:rFonts w:ascii="Times New Roman" w:hAnsi="Times New Roman"/>
          <w:szCs w:val="21"/>
        </w:rPr>
        <w:t>00</w:t>
      </w:r>
    </w:p>
    <w:p w:rsidR="008078E8" w:rsidRPr="001179A3" w:rsidRDefault="008078E8">
      <w:pPr>
        <w:ind w:left="359" w:hangingChars="171" w:hanging="359"/>
        <w:rPr>
          <w:rFonts w:ascii="Times New Roman" w:hAnsi="Times New Roman" w:hint="eastAsia"/>
          <w:szCs w:val="21"/>
        </w:rPr>
      </w:pPr>
      <w:r w:rsidRPr="001179A3">
        <w:rPr>
          <w:rFonts w:ascii="Times New Roman" w:hAnsi="Times New Roman"/>
          <w:szCs w:val="21"/>
        </w:rPr>
        <w:t xml:space="preserve">English Theatre/ Loftis, John  </w:t>
      </w:r>
      <w:r w:rsidRPr="001179A3">
        <w:rPr>
          <w:rFonts w:ascii="Times New Roman" w:hAnsi="Times New Roman"/>
          <w:b/>
          <w:bCs/>
          <w:szCs w:val="21"/>
        </w:rPr>
        <w:t>Renaissance Drama in England &amp; Spain</w:t>
      </w:r>
      <w:r w:rsidRPr="001179A3">
        <w:rPr>
          <w:rFonts w:ascii="Times New Roman" w:hAnsi="Times New Roman"/>
          <w:szCs w:val="21"/>
        </w:rPr>
        <w:t xml:space="preserve">: Topical Allusion and History Plays, Princeton, 297pp, hard, 1987, Fine/op, </w:t>
      </w:r>
      <w:r w:rsidR="00095B2E" w:rsidRPr="001179A3">
        <w:rPr>
          <w:rFonts w:ascii="Times New Roman" w:hAnsi="Times New Roman"/>
          <w:szCs w:val="21"/>
        </w:rPr>
        <w:t>￥</w:t>
      </w:r>
      <w:r w:rsidRPr="001179A3">
        <w:rPr>
          <w:rFonts w:ascii="Times New Roman" w:hAnsi="Times New Roman"/>
          <w:szCs w:val="21"/>
        </w:rPr>
        <w:t>8,500</w:t>
      </w:r>
    </w:p>
    <w:p w:rsidR="00886189" w:rsidRPr="001179A3" w:rsidRDefault="00886189">
      <w:pPr>
        <w:ind w:left="359" w:hangingChars="171" w:hanging="359"/>
        <w:rPr>
          <w:rFonts w:ascii="Times New Roman" w:hAnsi="Times New Roman" w:hint="eastAsia"/>
          <w:szCs w:val="21"/>
        </w:rPr>
      </w:pPr>
      <w:r w:rsidRPr="001179A3">
        <w:rPr>
          <w:rFonts w:ascii="Times New Roman" w:hAnsi="Times New Roman" w:hint="eastAsia"/>
          <w:szCs w:val="21"/>
        </w:rPr>
        <w:t>English Th</w:t>
      </w:r>
      <w:r w:rsidR="004568AC" w:rsidRPr="001179A3">
        <w:rPr>
          <w:rFonts w:ascii="Times New Roman" w:hAnsi="Times New Roman" w:hint="eastAsia"/>
          <w:szCs w:val="21"/>
        </w:rPr>
        <w:t>e</w:t>
      </w:r>
      <w:r w:rsidRPr="001179A3">
        <w:rPr>
          <w:rFonts w:ascii="Times New Roman" w:hAnsi="Times New Roman" w:hint="eastAsia"/>
          <w:szCs w:val="21"/>
        </w:rPr>
        <w:t xml:space="preserve">atre/ Logan, Terence P.(eds.)  </w:t>
      </w:r>
      <w:r w:rsidRPr="001179A3">
        <w:rPr>
          <w:rFonts w:ascii="Times New Roman" w:hAnsi="Times New Roman" w:hint="eastAsia"/>
          <w:b/>
          <w:szCs w:val="21"/>
        </w:rPr>
        <w:t>The Later Jacobean and Caroline Dramatists</w:t>
      </w:r>
      <w:r w:rsidRPr="001179A3">
        <w:rPr>
          <w:rFonts w:ascii="Times New Roman" w:hAnsi="Times New Roman" w:hint="eastAsia"/>
          <w:szCs w:val="21"/>
        </w:rPr>
        <w:t>,</w:t>
      </w:r>
      <w:r w:rsidR="00FC7670" w:rsidRPr="001179A3">
        <w:rPr>
          <w:rFonts w:ascii="Times New Roman" w:hAnsi="Times New Roman" w:hint="eastAsia"/>
          <w:szCs w:val="21"/>
        </w:rPr>
        <w:t xml:space="preserve"> Nebraska,</w:t>
      </w:r>
      <w:r w:rsidRPr="001179A3">
        <w:rPr>
          <w:rFonts w:ascii="Times New Roman" w:hAnsi="Times New Roman" w:hint="eastAsia"/>
          <w:szCs w:val="21"/>
        </w:rPr>
        <w:t xml:space="preserve"> 279pp, hard, 1978, Good/Pub, 0803228503, \2,500</w:t>
      </w:r>
    </w:p>
    <w:p w:rsidR="00886189" w:rsidRPr="001179A3" w:rsidRDefault="00886189">
      <w:pPr>
        <w:ind w:left="359" w:hangingChars="171" w:hanging="359"/>
        <w:rPr>
          <w:rFonts w:ascii="Times New Roman" w:hAnsi="Times New Roman"/>
          <w:szCs w:val="21"/>
        </w:rPr>
      </w:pPr>
      <w:r w:rsidRPr="001179A3">
        <w:rPr>
          <w:rFonts w:ascii="Times New Roman" w:hAnsi="Times New Roman" w:hint="eastAsia"/>
          <w:szCs w:val="21"/>
        </w:rPr>
        <w:t xml:space="preserve">English Theatre/ Logan, Terence P.(eds.)  </w:t>
      </w:r>
      <w:r w:rsidRPr="001179A3">
        <w:rPr>
          <w:rFonts w:ascii="Times New Roman" w:hAnsi="Times New Roman" w:hint="eastAsia"/>
          <w:b/>
          <w:szCs w:val="21"/>
        </w:rPr>
        <w:t>The New Intellectuals</w:t>
      </w:r>
      <w:r w:rsidRPr="001179A3">
        <w:rPr>
          <w:rFonts w:ascii="Times New Roman" w:hAnsi="Times New Roman" w:hint="eastAsia"/>
          <w:szCs w:val="21"/>
        </w:rPr>
        <w:t>,</w:t>
      </w:r>
      <w:r w:rsidR="00D22D4C" w:rsidRPr="001179A3">
        <w:rPr>
          <w:rFonts w:ascii="Times New Roman" w:hAnsi="Times New Roman" w:hint="eastAsia"/>
          <w:szCs w:val="21"/>
        </w:rPr>
        <w:t xml:space="preserve"> Nebraska,</w:t>
      </w:r>
      <w:r w:rsidRPr="001179A3">
        <w:rPr>
          <w:rFonts w:ascii="Times New Roman" w:hAnsi="Times New Roman" w:hint="eastAsia"/>
          <w:szCs w:val="21"/>
        </w:rPr>
        <w:t xml:space="preserve"> 370pp, hard, 1977, Good/Pub, 0803208596, \2,500</w:t>
      </w:r>
      <w:r w:rsidR="00CC5A99" w:rsidRPr="001179A3">
        <w:rPr>
          <w:rFonts w:ascii="Times New Roman" w:hAnsi="Times New Roman" w:hint="eastAsia"/>
          <w:szCs w:val="21"/>
        </w:rPr>
        <w:t>Sha</w:t>
      </w:r>
    </w:p>
    <w:p w:rsidR="00160EE0" w:rsidRPr="001179A3" w:rsidRDefault="00160EE0" w:rsidP="00160EE0">
      <w:pPr>
        <w:ind w:left="359" w:hangingChars="171" w:hanging="359"/>
        <w:rPr>
          <w:rFonts w:ascii="Times New Roman" w:hAnsi="Times New Roman"/>
          <w:szCs w:val="21"/>
        </w:rPr>
      </w:pPr>
      <w:r w:rsidRPr="001179A3">
        <w:rPr>
          <w:rFonts w:ascii="Times New Roman" w:hAnsi="Times New Roman"/>
          <w:szCs w:val="21"/>
        </w:rPr>
        <w:t xml:space="preserve">English Theatre/ MacDonald, Joyce Green  </w:t>
      </w:r>
      <w:r w:rsidRPr="001179A3">
        <w:rPr>
          <w:rFonts w:ascii="Times New Roman" w:hAnsi="Times New Roman"/>
          <w:b/>
          <w:bCs/>
          <w:szCs w:val="21"/>
        </w:rPr>
        <w:t>Women and Race in Early Modern Texts</w:t>
      </w:r>
      <w:r w:rsidRPr="001179A3">
        <w:rPr>
          <w:rFonts w:ascii="Times New Roman" w:hAnsi="Times New Roman"/>
          <w:szCs w:val="21"/>
        </w:rPr>
        <w:t>, *discusses</w:t>
      </w:r>
      <w:r w:rsidRPr="001179A3">
        <w:rPr>
          <w:rFonts w:ascii="Times New Roman" w:hAnsi="Times New Roman"/>
          <w:color w:val="000000"/>
          <w:szCs w:val="21"/>
        </w:rPr>
        <w:t xml:space="preserve"> Shakespeare, Jonson, Davenant, the Countess of Pembroke and Aphra Behn, Cambridge, 198pp, hard, 2002, Mint/Pub.£6</w:t>
      </w:r>
      <w:r w:rsidR="00C51675" w:rsidRPr="001179A3">
        <w:rPr>
          <w:rFonts w:ascii="Times New Roman" w:hAnsi="Times New Roman" w:hint="eastAsia"/>
          <w:color w:val="000000"/>
          <w:szCs w:val="21"/>
        </w:rPr>
        <w:t>9.99</w:t>
      </w:r>
      <w:r w:rsidRPr="001179A3">
        <w:rPr>
          <w:rFonts w:ascii="Times New Roman" w:hAnsi="Times New Roman"/>
          <w:szCs w:val="21"/>
        </w:rPr>
        <w:t xml:space="preserve">, 9780521810166, </w:t>
      </w:r>
      <w:r w:rsidR="00095B2E" w:rsidRPr="001179A3">
        <w:rPr>
          <w:rFonts w:ascii="Times New Roman" w:hAnsi="Times New Roman"/>
          <w:szCs w:val="21"/>
        </w:rPr>
        <w:t>￥</w:t>
      </w:r>
      <w:r w:rsidR="006F6702" w:rsidRPr="001179A3">
        <w:rPr>
          <w:rFonts w:ascii="Times New Roman" w:hAnsi="Times New Roman" w:hint="eastAsia"/>
          <w:szCs w:val="21"/>
        </w:rPr>
        <w:t>4</w:t>
      </w:r>
      <w:r w:rsidRPr="001179A3">
        <w:rPr>
          <w:rFonts w:ascii="Times New Roman" w:hAnsi="Times New Roman"/>
          <w:szCs w:val="21"/>
        </w:rPr>
        <w:t>,</w:t>
      </w:r>
      <w:r w:rsidR="006F6702" w:rsidRPr="001179A3">
        <w:rPr>
          <w:rFonts w:ascii="Times New Roman" w:hAnsi="Times New Roman" w:hint="eastAsia"/>
          <w:szCs w:val="21"/>
        </w:rPr>
        <w:t>8</w:t>
      </w:r>
      <w:r w:rsidRPr="001179A3">
        <w:rPr>
          <w:rFonts w:ascii="Times New Roman" w:hAnsi="Times New Roman"/>
          <w:szCs w:val="21"/>
        </w:rPr>
        <w:t>00</w:t>
      </w:r>
    </w:p>
    <w:p w:rsidR="006D5A72" w:rsidRPr="001179A3" w:rsidRDefault="006D5A72" w:rsidP="006D5A72">
      <w:pPr>
        <w:ind w:left="359" w:hangingChars="171" w:hanging="359"/>
        <w:rPr>
          <w:rFonts w:ascii="Times New Roman" w:hAnsi="Times New Roman"/>
          <w:szCs w:val="21"/>
        </w:rPr>
      </w:pPr>
      <w:r w:rsidRPr="001179A3">
        <w:rPr>
          <w:rFonts w:ascii="Times New Roman" w:hAnsi="Times New Roman"/>
          <w:szCs w:val="21"/>
        </w:rPr>
        <w:t xml:space="preserve">English Theatre/Masque/ </w:t>
      </w:r>
      <w:proofErr w:type="spellStart"/>
      <w:r w:rsidRPr="001179A3">
        <w:rPr>
          <w:rFonts w:ascii="Times New Roman" w:hAnsi="Times New Roman"/>
          <w:szCs w:val="21"/>
        </w:rPr>
        <w:t>Shohet</w:t>
      </w:r>
      <w:proofErr w:type="spellEnd"/>
      <w:r w:rsidRPr="001179A3">
        <w:rPr>
          <w:rFonts w:ascii="Times New Roman" w:hAnsi="Times New Roman"/>
          <w:szCs w:val="21"/>
        </w:rPr>
        <w:t xml:space="preserve">, Lauren  </w:t>
      </w:r>
      <w:r w:rsidRPr="001179A3">
        <w:rPr>
          <w:rFonts w:ascii="Times New Roman" w:hAnsi="Times New Roman"/>
          <w:b/>
          <w:szCs w:val="21"/>
        </w:rPr>
        <w:t>Reading Masques</w:t>
      </w:r>
      <w:r w:rsidRPr="001179A3">
        <w:rPr>
          <w:rFonts w:ascii="Times New Roman" w:hAnsi="Times New Roman"/>
          <w:szCs w:val="21"/>
        </w:rPr>
        <w:t>: The English Masque and Public Culture in the Seventeenth Century, Oxford, 240pp, hard, 2010, New/Pub.</w:t>
      </w:r>
      <w:r w:rsidR="00085355" w:rsidRPr="001179A3">
        <w:rPr>
          <w:rFonts w:ascii="Times New Roman" w:hAnsi="Times New Roman"/>
          <w:color w:val="000000"/>
          <w:szCs w:val="21"/>
        </w:rPr>
        <w:t xml:space="preserve"> £</w:t>
      </w:r>
      <w:r w:rsidR="00C51675" w:rsidRPr="001179A3">
        <w:rPr>
          <w:rFonts w:ascii="Times New Roman" w:hAnsi="Times New Roman" w:hint="eastAsia"/>
          <w:color w:val="000000"/>
          <w:szCs w:val="21"/>
        </w:rPr>
        <w:t>70</w:t>
      </w:r>
      <w:r w:rsidRPr="001179A3">
        <w:rPr>
          <w:rFonts w:ascii="Times New Roman" w:hAnsi="Times New Roman"/>
          <w:color w:val="000000"/>
          <w:szCs w:val="21"/>
        </w:rPr>
        <w:t xml:space="preserve">, 9780199295890, </w:t>
      </w:r>
      <w:r w:rsidR="00095B2E" w:rsidRPr="001179A3">
        <w:rPr>
          <w:rFonts w:ascii="Times New Roman" w:hAnsi="Times New Roman"/>
          <w:color w:val="000000"/>
          <w:szCs w:val="21"/>
        </w:rPr>
        <w:t>￥</w:t>
      </w:r>
      <w:r w:rsidR="00C51675" w:rsidRPr="001179A3">
        <w:rPr>
          <w:rFonts w:ascii="Times New Roman" w:hAnsi="Times New Roman" w:hint="eastAsia"/>
          <w:color w:val="000000"/>
          <w:szCs w:val="21"/>
        </w:rPr>
        <w:t>15</w:t>
      </w:r>
      <w:r w:rsidR="00C51675" w:rsidRPr="001179A3">
        <w:rPr>
          <w:rFonts w:ascii="Times New Roman" w:hAnsi="Times New Roman"/>
          <w:color w:val="000000"/>
          <w:szCs w:val="21"/>
        </w:rPr>
        <w:t>,</w:t>
      </w:r>
      <w:r w:rsidR="00C51675" w:rsidRPr="001179A3">
        <w:rPr>
          <w:rFonts w:ascii="Times New Roman" w:hAnsi="Times New Roman" w:hint="eastAsia"/>
          <w:color w:val="000000"/>
          <w:szCs w:val="21"/>
        </w:rPr>
        <w:t>5</w:t>
      </w:r>
      <w:r w:rsidRPr="001179A3">
        <w:rPr>
          <w:rFonts w:ascii="Times New Roman" w:hAnsi="Times New Roman"/>
          <w:color w:val="000000"/>
          <w:szCs w:val="21"/>
        </w:rPr>
        <w:t>00</w:t>
      </w:r>
    </w:p>
    <w:p w:rsidR="006D5A72" w:rsidRPr="001179A3" w:rsidRDefault="006D5A72" w:rsidP="006D5A72">
      <w:pPr>
        <w:ind w:left="359" w:hangingChars="171" w:hanging="359"/>
        <w:rPr>
          <w:rFonts w:ascii="Times New Roman" w:hAnsi="Times New Roman"/>
          <w:szCs w:val="21"/>
        </w:rPr>
      </w:pPr>
      <w:r w:rsidRPr="001179A3">
        <w:rPr>
          <w:rFonts w:ascii="Times New Roman" w:hAnsi="Times New Roman"/>
          <w:szCs w:val="21"/>
        </w:rPr>
        <w:t xml:space="preserve">English Theatre/Masque/ Sutherland, Sarah P.  </w:t>
      </w:r>
      <w:r w:rsidRPr="001179A3">
        <w:rPr>
          <w:rFonts w:ascii="Times New Roman" w:hAnsi="Times New Roman"/>
          <w:b/>
          <w:bCs/>
          <w:szCs w:val="21"/>
        </w:rPr>
        <w:t>Masques in Jacobean Tragedy</w:t>
      </w:r>
      <w:r w:rsidRPr="001179A3">
        <w:rPr>
          <w:rFonts w:ascii="Times New Roman" w:hAnsi="Times New Roman"/>
          <w:szCs w:val="21"/>
        </w:rPr>
        <w:t xml:space="preserve">, *discusses Kyd, Marston, Beaumont &amp; Fletcher, Webster, Middleton among others, AMS Press, 148pp, hard, 1983, Mint/op/was $34.50, </w:t>
      </w:r>
      <w:r w:rsidR="00095B2E" w:rsidRPr="001179A3">
        <w:rPr>
          <w:rFonts w:ascii="Times New Roman" w:hAnsi="Times New Roman"/>
          <w:szCs w:val="21"/>
        </w:rPr>
        <w:t>￥</w:t>
      </w:r>
      <w:r w:rsidRPr="001179A3">
        <w:rPr>
          <w:rFonts w:ascii="Times New Roman" w:hAnsi="Times New Roman"/>
          <w:szCs w:val="21"/>
        </w:rPr>
        <w:t>3,800</w:t>
      </w:r>
    </w:p>
    <w:p w:rsidR="00711A05" w:rsidRPr="001179A3" w:rsidRDefault="00711A05" w:rsidP="00711A05">
      <w:pPr>
        <w:ind w:left="359" w:hangingChars="171" w:hanging="359"/>
        <w:rPr>
          <w:rFonts w:ascii="Times New Roman" w:hAnsi="Times New Roman"/>
          <w:szCs w:val="21"/>
        </w:rPr>
      </w:pPr>
      <w:r w:rsidRPr="001179A3">
        <w:rPr>
          <w:rFonts w:ascii="Times New Roman" w:hAnsi="Times New Roman"/>
          <w:szCs w:val="21"/>
        </w:rPr>
        <w:t xml:space="preserve">English Theatre/ </w:t>
      </w:r>
      <w:proofErr w:type="spellStart"/>
      <w:r w:rsidRPr="001179A3">
        <w:rPr>
          <w:rFonts w:ascii="Times New Roman" w:hAnsi="Times New Roman"/>
          <w:szCs w:val="21"/>
        </w:rPr>
        <w:t>Masten</w:t>
      </w:r>
      <w:proofErr w:type="spellEnd"/>
      <w:r w:rsidRPr="001179A3">
        <w:rPr>
          <w:rFonts w:ascii="Times New Roman" w:hAnsi="Times New Roman"/>
          <w:szCs w:val="21"/>
        </w:rPr>
        <w:t xml:space="preserve">, Jeffrey  </w:t>
      </w:r>
      <w:r w:rsidRPr="001179A3">
        <w:rPr>
          <w:rFonts w:ascii="Times New Roman" w:hAnsi="Times New Roman"/>
          <w:b/>
          <w:bCs/>
          <w:szCs w:val="21"/>
        </w:rPr>
        <w:t>Textual Intercourse</w:t>
      </w:r>
      <w:r w:rsidRPr="001179A3">
        <w:rPr>
          <w:rFonts w:ascii="Times New Roman" w:hAnsi="Times New Roman"/>
          <w:szCs w:val="21"/>
        </w:rPr>
        <w:t xml:space="preserve">: Collaboration, Authorship, and Sexualities in Renaissance Drama, ‘plays and collections of plays by Shakespeare, Shakespeare and Fletcher, Beaumont and Fletcher, Margaret Cavendish, and others, are considered. </w:t>
      </w:r>
      <w:r w:rsidRPr="001179A3">
        <w:rPr>
          <w:rFonts w:ascii="Times New Roman" w:hAnsi="Times New Roman"/>
          <w:i/>
          <w:iCs/>
          <w:szCs w:val="21"/>
        </w:rPr>
        <w:t>Textual Intercourse</w:t>
      </w:r>
      <w:r w:rsidRPr="001179A3">
        <w:rPr>
          <w:rFonts w:ascii="Times New Roman" w:hAnsi="Times New Roman"/>
          <w:szCs w:val="21"/>
        </w:rPr>
        <w:t xml:space="preserve"> illustrate the ways in which methods attuned to sexuality and gender can illuminate more traditional questions of authorship, attribution, textual editing and intellectual property’, Cambridge, 236pp, paper, 1997, Fine/Pub.</w:t>
      </w:r>
      <w:r w:rsidRPr="001179A3">
        <w:rPr>
          <w:rFonts w:ascii="Times New Roman" w:hAnsi="Times New Roman"/>
          <w:color w:val="000000"/>
          <w:szCs w:val="21"/>
        </w:rPr>
        <w:t>£</w:t>
      </w:r>
      <w:r w:rsidR="00C51675" w:rsidRPr="001179A3">
        <w:rPr>
          <w:rFonts w:ascii="Times New Roman" w:hAnsi="Times New Roman" w:hint="eastAsia"/>
          <w:color w:val="000000"/>
          <w:szCs w:val="21"/>
        </w:rPr>
        <w:t>29</w:t>
      </w:r>
      <w:r w:rsidRPr="001179A3">
        <w:rPr>
          <w:rFonts w:ascii="Times New Roman" w:hAnsi="Times New Roman"/>
          <w:szCs w:val="21"/>
        </w:rPr>
        <w:t xml:space="preserve">.99, </w:t>
      </w:r>
      <w:r w:rsidR="00085355" w:rsidRPr="001179A3">
        <w:rPr>
          <w:rFonts w:ascii="Times New Roman" w:hAnsi="Times New Roman"/>
          <w:szCs w:val="21"/>
        </w:rPr>
        <w:t>9780521589208</w:t>
      </w:r>
      <w:r w:rsidRPr="001179A3">
        <w:rPr>
          <w:rFonts w:ascii="Times New Roman" w:hAnsi="Times New Roman"/>
          <w:szCs w:val="21"/>
        </w:rPr>
        <w:t xml:space="preserve">, </w:t>
      </w:r>
      <w:r w:rsidR="00095B2E" w:rsidRPr="001179A3">
        <w:rPr>
          <w:rFonts w:ascii="Times New Roman" w:hAnsi="Times New Roman"/>
          <w:szCs w:val="21"/>
        </w:rPr>
        <w:t>￥</w:t>
      </w:r>
      <w:r w:rsidRPr="001179A3">
        <w:rPr>
          <w:rFonts w:ascii="Times New Roman" w:hAnsi="Times New Roman"/>
          <w:szCs w:val="21"/>
        </w:rPr>
        <w:t>1,</w:t>
      </w:r>
      <w:r w:rsidR="006F6702" w:rsidRPr="001179A3">
        <w:rPr>
          <w:rFonts w:ascii="Times New Roman" w:hAnsi="Times New Roman" w:hint="eastAsia"/>
          <w:szCs w:val="21"/>
        </w:rPr>
        <w:t>5</w:t>
      </w:r>
      <w:r w:rsidRPr="001179A3">
        <w:rPr>
          <w:rFonts w:ascii="Times New Roman" w:hAnsi="Times New Roman"/>
          <w:szCs w:val="21"/>
        </w:rPr>
        <w:t>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English Theatre/ </w:t>
      </w:r>
      <w:proofErr w:type="spellStart"/>
      <w:r w:rsidRPr="001179A3">
        <w:rPr>
          <w:rFonts w:ascii="Times New Roman" w:hAnsi="Times New Roman"/>
          <w:szCs w:val="21"/>
        </w:rPr>
        <w:t>McAlindon</w:t>
      </w:r>
      <w:proofErr w:type="spellEnd"/>
      <w:r w:rsidRPr="001179A3">
        <w:rPr>
          <w:rFonts w:ascii="Times New Roman" w:hAnsi="Times New Roman"/>
          <w:szCs w:val="21"/>
        </w:rPr>
        <w:t xml:space="preserve">, T.  </w:t>
      </w:r>
      <w:r w:rsidRPr="001179A3">
        <w:rPr>
          <w:rFonts w:ascii="Times New Roman" w:hAnsi="Times New Roman"/>
          <w:b/>
          <w:bCs/>
          <w:szCs w:val="21"/>
        </w:rPr>
        <w:t>English Renaissance Tragedy</w:t>
      </w:r>
      <w:r w:rsidRPr="001179A3">
        <w:rPr>
          <w:rFonts w:ascii="Times New Roman" w:hAnsi="Times New Roman"/>
          <w:szCs w:val="21"/>
        </w:rPr>
        <w:t xml:space="preserve">, Macmillan/UBC, 283pp, hard, 1986, Fine/op, 0333387457, </w:t>
      </w:r>
      <w:r w:rsidR="00095B2E" w:rsidRPr="001179A3">
        <w:rPr>
          <w:rFonts w:ascii="Times New Roman" w:hAnsi="Times New Roman"/>
          <w:szCs w:val="21"/>
        </w:rPr>
        <w:t>￥</w:t>
      </w:r>
      <w:r w:rsidR="006F6702" w:rsidRPr="001179A3">
        <w:rPr>
          <w:rFonts w:ascii="Times New Roman" w:hAnsi="Times New Roman" w:hint="eastAsia"/>
          <w:szCs w:val="21"/>
        </w:rPr>
        <w:t>1</w:t>
      </w:r>
      <w:r w:rsidRPr="001179A3">
        <w:rPr>
          <w:rFonts w:ascii="Times New Roman" w:hAnsi="Times New Roman"/>
          <w:szCs w:val="21"/>
        </w:rPr>
        <w:t>,</w:t>
      </w:r>
      <w:r w:rsidR="006F6702" w:rsidRPr="001179A3">
        <w:rPr>
          <w:rFonts w:ascii="Times New Roman" w:hAnsi="Times New Roman" w:hint="eastAsia"/>
          <w:szCs w:val="21"/>
        </w:rPr>
        <w:t>5</w:t>
      </w:r>
      <w:r w:rsidRPr="001179A3">
        <w:rPr>
          <w:rFonts w:ascii="Times New Roman" w:hAnsi="Times New Roman"/>
          <w:szCs w:val="21"/>
        </w:rPr>
        <w:t>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English Theatre/ Munro, Lucy  </w:t>
      </w:r>
      <w:r w:rsidRPr="001179A3">
        <w:rPr>
          <w:rFonts w:ascii="Times New Roman" w:hAnsi="Times New Roman"/>
          <w:b/>
          <w:bCs/>
          <w:szCs w:val="21"/>
        </w:rPr>
        <w:t>Children of the Queen’s Revels</w:t>
      </w:r>
      <w:r w:rsidRPr="001179A3">
        <w:rPr>
          <w:rFonts w:ascii="Times New Roman" w:hAnsi="Times New Roman"/>
          <w:szCs w:val="21"/>
        </w:rPr>
        <w:t>: Jacobean Theatre Repertory, Cambridge, 250pp, hard, 2005, New/Pub.</w:t>
      </w:r>
      <w:r w:rsidR="00FD59D4" w:rsidRPr="001179A3">
        <w:rPr>
          <w:rFonts w:ascii="Times New Roman" w:hAnsi="Times New Roman"/>
          <w:color w:val="000000"/>
          <w:szCs w:val="21"/>
        </w:rPr>
        <w:t xml:space="preserve"> £</w:t>
      </w:r>
      <w:r w:rsidR="00C51675" w:rsidRPr="001179A3">
        <w:rPr>
          <w:rFonts w:ascii="Times New Roman" w:hAnsi="Times New Roman" w:hint="eastAsia"/>
          <w:color w:val="000000"/>
          <w:szCs w:val="21"/>
        </w:rPr>
        <w:t>74.99</w:t>
      </w:r>
      <w:r w:rsidRPr="001179A3">
        <w:rPr>
          <w:rFonts w:ascii="Times New Roman" w:hAnsi="Times New Roman"/>
          <w:szCs w:val="21"/>
        </w:rPr>
        <w:t xml:space="preserve">, 9780521843560, </w:t>
      </w:r>
      <w:r w:rsidR="00095B2E" w:rsidRPr="001179A3">
        <w:rPr>
          <w:rFonts w:ascii="Times New Roman" w:hAnsi="Times New Roman"/>
          <w:szCs w:val="21"/>
        </w:rPr>
        <w:t>￥</w:t>
      </w:r>
      <w:r w:rsidR="00DE6332" w:rsidRPr="001179A3">
        <w:rPr>
          <w:rFonts w:ascii="Times New Roman" w:hAnsi="Times New Roman" w:hint="eastAsia"/>
          <w:szCs w:val="21"/>
        </w:rPr>
        <w:t>1</w:t>
      </w:r>
      <w:r w:rsidR="00C51675" w:rsidRPr="001179A3">
        <w:rPr>
          <w:rFonts w:ascii="Times New Roman" w:hAnsi="Times New Roman" w:hint="eastAsia"/>
          <w:szCs w:val="21"/>
        </w:rPr>
        <w:t>6</w:t>
      </w:r>
      <w:r w:rsidRPr="001179A3">
        <w:rPr>
          <w:rFonts w:ascii="Times New Roman" w:hAnsi="Times New Roman"/>
          <w:szCs w:val="21"/>
        </w:rPr>
        <w:t>,</w:t>
      </w:r>
      <w:r w:rsidR="00DE6332" w:rsidRPr="001179A3">
        <w:rPr>
          <w:rFonts w:ascii="Times New Roman" w:hAnsi="Times New Roman" w:hint="eastAsia"/>
          <w:szCs w:val="21"/>
        </w:rPr>
        <w:t>6</w:t>
      </w:r>
      <w:r w:rsidRPr="001179A3">
        <w:rPr>
          <w:rFonts w:ascii="Times New Roman" w:hAnsi="Times New Roman"/>
          <w:szCs w:val="21"/>
        </w:rPr>
        <w:t>00</w:t>
      </w:r>
    </w:p>
    <w:p w:rsidR="00B321B0" w:rsidRPr="001179A3" w:rsidRDefault="00D8587B">
      <w:pPr>
        <w:ind w:left="359" w:hangingChars="171" w:hanging="359"/>
        <w:rPr>
          <w:rFonts w:ascii="Times New Roman" w:hAnsi="Times New Roman"/>
          <w:szCs w:val="21"/>
        </w:rPr>
      </w:pPr>
      <w:r w:rsidRPr="001179A3">
        <w:rPr>
          <w:rFonts w:ascii="Times New Roman" w:hAnsi="Times New Roman"/>
          <w:szCs w:val="21"/>
        </w:rPr>
        <w:t xml:space="preserve">English Theatre/ </w:t>
      </w:r>
      <w:proofErr w:type="spellStart"/>
      <w:r w:rsidR="00B321B0" w:rsidRPr="001179A3">
        <w:rPr>
          <w:rFonts w:ascii="Times New Roman" w:hAnsi="Times New Roman"/>
          <w:szCs w:val="21"/>
        </w:rPr>
        <w:t>Ostovich</w:t>
      </w:r>
      <w:proofErr w:type="spellEnd"/>
      <w:r w:rsidR="00B321B0" w:rsidRPr="001179A3">
        <w:rPr>
          <w:rFonts w:ascii="Times New Roman" w:hAnsi="Times New Roman"/>
          <w:szCs w:val="21"/>
        </w:rPr>
        <w:t xml:space="preserve">, Helen (ed.)  </w:t>
      </w:r>
      <w:r w:rsidR="00B321B0" w:rsidRPr="001179A3">
        <w:rPr>
          <w:rFonts w:ascii="Times New Roman" w:hAnsi="Times New Roman"/>
          <w:b/>
          <w:szCs w:val="21"/>
        </w:rPr>
        <w:t>Locating the Queen’s Men, 1583-1603</w:t>
      </w:r>
      <w:r w:rsidR="00B321B0" w:rsidRPr="001179A3">
        <w:rPr>
          <w:rFonts w:ascii="Times New Roman" w:hAnsi="Times New Roman"/>
          <w:szCs w:val="21"/>
        </w:rPr>
        <w:t>: Material Practices and Conditions of Playing, Ashgate, 250pp, hard, 2008, New/Pub.</w:t>
      </w:r>
      <w:r w:rsidR="00FD59D4" w:rsidRPr="001179A3">
        <w:rPr>
          <w:rFonts w:ascii="Times New Roman" w:hAnsi="Times New Roman"/>
          <w:color w:val="000000"/>
          <w:szCs w:val="21"/>
        </w:rPr>
        <w:t xml:space="preserve"> £</w:t>
      </w:r>
      <w:r w:rsidR="00C51675" w:rsidRPr="001179A3">
        <w:rPr>
          <w:rFonts w:ascii="Times New Roman" w:hAnsi="Times New Roman" w:hint="eastAsia"/>
          <w:color w:val="000000"/>
          <w:szCs w:val="21"/>
        </w:rPr>
        <w:t>74</w:t>
      </w:r>
      <w:r w:rsidR="00B321B0" w:rsidRPr="001179A3">
        <w:rPr>
          <w:rFonts w:ascii="Times New Roman" w:hAnsi="Times New Roman"/>
          <w:color w:val="000000"/>
          <w:szCs w:val="21"/>
        </w:rPr>
        <w:t xml:space="preserve">, 9780754666615, </w:t>
      </w:r>
      <w:r w:rsidR="00095B2E" w:rsidRPr="001179A3">
        <w:rPr>
          <w:rFonts w:ascii="Times New Roman" w:hAnsi="Times New Roman"/>
          <w:color w:val="000000"/>
          <w:szCs w:val="21"/>
        </w:rPr>
        <w:t>￥</w:t>
      </w:r>
      <w:r w:rsidR="00C51675" w:rsidRPr="001179A3">
        <w:rPr>
          <w:rFonts w:ascii="Times New Roman" w:hAnsi="Times New Roman" w:hint="eastAsia"/>
          <w:color w:val="000000"/>
          <w:szCs w:val="21"/>
        </w:rPr>
        <w:t>16</w:t>
      </w:r>
      <w:r w:rsidR="00C51675" w:rsidRPr="001179A3">
        <w:rPr>
          <w:rFonts w:ascii="Times New Roman" w:hAnsi="Times New Roman"/>
          <w:color w:val="000000"/>
          <w:szCs w:val="21"/>
        </w:rPr>
        <w:t>,</w:t>
      </w:r>
      <w:r w:rsidR="00C51675" w:rsidRPr="001179A3">
        <w:rPr>
          <w:rFonts w:ascii="Times New Roman" w:hAnsi="Times New Roman" w:hint="eastAsia"/>
          <w:color w:val="000000"/>
          <w:szCs w:val="21"/>
        </w:rPr>
        <w:t>4</w:t>
      </w:r>
      <w:r w:rsidR="00B321B0" w:rsidRPr="001179A3">
        <w:rPr>
          <w:rFonts w:ascii="Times New Roman" w:hAnsi="Times New Roman"/>
          <w:color w:val="000000"/>
          <w:szCs w:val="21"/>
        </w:rPr>
        <w:t>00</w:t>
      </w:r>
    </w:p>
    <w:p w:rsidR="000D7EA9" w:rsidRPr="001179A3" w:rsidRDefault="000D7EA9" w:rsidP="000D7EA9">
      <w:pPr>
        <w:ind w:left="424" w:hangingChars="202" w:hanging="424"/>
        <w:rPr>
          <w:rFonts w:ascii="Times New Roman" w:hAnsi="Times New Roman" w:hint="eastAsia"/>
          <w:b/>
        </w:rPr>
      </w:pPr>
      <w:r w:rsidRPr="001179A3">
        <w:rPr>
          <w:rFonts w:ascii="Times New Roman" w:hAnsi="Times New Roman" w:hint="eastAsia"/>
        </w:rPr>
        <w:t xml:space="preserve">English Theatre/ </w:t>
      </w:r>
      <w:proofErr w:type="spellStart"/>
      <w:r w:rsidRPr="001179A3">
        <w:rPr>
          <w:rFonts w:ascii="Times New Roman" w:hAnsi="Times New Roman" w:hint="eastAsia"/>
        </w:rPr>
        <w:t>Ravelhofer</w:t>
      </w:r>
      <w:proofErr w:type="spellEnd"/>
      <w:r w:rsidRPr="001179A3">
        <w:rPr>
          <w:rFonts w:ascii="Times New Roman" w:hAnsi="Times New Roman" w:hint="eastAsia"/>
        </w:rPr>
        <w:t xml:space="preserve">, Barbara  </w:t>
      </w:r>
      <w:r w:rsidRPr="001179A3">
        <w:rPr>
          <w:rFonts w:ascii="Times New Roman" w:hAnsi="Times New Roman"/>
          <w:b/>
        </w:rPr>
        <w:t>Early Stuart Masque</w:t>
      </w:r>
      <w:r w:rsidRPr="001179A3">
        <w:rPr>
          <w:rFonts w:ascii="Times New Roman" w:hAnsi="Times New Roman"/>
        </w:rPr>
        <w:t>: Dance, Costume, and Music</w:t>
      </w:r>
      <w:r w:rsidRPr="001179A3">
        <w:rPr>
          <w:rFonts w:ascii="Times New Roman" w:hAnsi="Times New Roman" w:hint="eastAsia"/>
        </w:rPr>
        <w:t>, Oxford,</w:t>
      </w:r>
      <w:r w:rsidR="00C51675" w:rsidRPr="001179A3">
        <w:rPr>
          <w:rFonts w:ascii="Times New Roman" w:hAnsi="Times New Roman" w:hint="eastAsia"/>
        </w:rPr>
        <w:t xml:space="preserve"> 336pp, paper, 2009, New</w:t>
      </w:r>
      <w:r w:rsidR="00FD59D4" w:rsidRPr="001179A3">
        <w:rPr>
          <w:rFonts w:ascii="Times New Roman" w:hAnsi="Times New Roman" w:hint="eastAsia"/>
        </w:rPr>
        <w:t>/Pub.</w:t>
      </w:r>
      <w:r w:rsidR="00FD59D4" w:rsidRPr="001179A3">
        <w:rPr>
          <w:rFonts w:ascii="Times New Roman" w:hAnsi="Times New Roman"/>
        </w:rPr>
        <w:t>£</w:t>
      </w:r>
      <w:r w:rsidR="000328C2" w:rsidRPr="001179A3">
        <w:rPr>
          <w:rFonts w:ascii="Times New Roman" w:hAnsi="Times New Roman" w:hint="eastAsia"/>
        </w:rPr>
        <w:t>36.49</w:t>
      </w:r>
      <w:r w:rsidRPr="001179A3">
        <w:rPr>
          <w:rFonts w:ascii="Times New Roman" w:hAnsi="Times New Roman" w:hint="eastAsia"/>
        </w:rPr>
        <w:t xml:space="preserve">, </w:t>
      </w:r>
      <w:r w:rsidRPr="001179A3">
        <w:rPr>
          <w:rFonts w:ascii="Times New Roman" w:hAnsi="Times New Roman"/>
        </w:rPr>
        <w:t>9780199559251</w:t>
      </w:r>
      <w:r w:rsidRPr="001179A3">
        <w:rPr>
          <w:rFonts w:ascii="Times New Roman" w:hAnsi="Times New Roman" w:hint="eastAsia"/>
        </w:rPr>
        <w:t xml:space="preserve">, </w:t>
      </w:r>
      <w:r w:rsidR="00095B2E" w:rsidRPr="001179A3">
        <w:rPr>
          <w:rFonts w:ascii="Times New Roman" w:hAnsi="Times New Roman" w:hint="eastAsia"/>
        </w:rPr>
        <w:t>￥</w:t>
      </w:r>
      <w:r w:rsidR="000328C2" w:rsidRPr="001179A3">
        <w:rPr>
          <w:rFonts w:ascii="Times New Roman" w:hAnsi="Times New Roman" w:hint="eastAsia"/>
        </w:rPr>
        <w:t>8</w:t>
      </w:r>
      <w:r w:rsidRPr="001179A3">
        <w:rPr>
          <w:rFonts w:ascii="Times New Roman" w:hAnsi="Times New Roman" w:hint="eastAsia"/>
        </w:rPr>
        <w:t>,</w:t>
      </w:r>
      <w:r w:rsidR="000328C2" w:rsidRPr="001179A3">
        <w:rPr>
          <w:rFonts w:ascii="Times New Roman" w:hAnsi="Times New Roman" w:hint="eastAsia"/>
        </w:rPr>
        <w:t>1</w:t>
      </w:r>
      <w:r w:rsidRPr="001179A3">
        <w:rPr>
          <w:rFonts w:ascii="Times New Roman" w:hAnsi="Times New Roman" w:hint="eastAsia"/>
        </w:rPr>
        <w:t>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English Theatre/ Ronan, Clifford  </w:t>
      </w:r>
      <w:r w:rsidRPr="001179A3">
        <w:rPr>
          <w:rFonts w:ascii="Times New Roman" w:hAnsi="Times New Roman"/>
          <w:b/>
          <w:bCs/>
          <w:szCs w:val="21"/>
        </w:rPr>
        <w:t>“</w:t>
      </w:r>
      <w:proofErr w:type="spellStart"/>
      <w:r w:rsidRPr="001179A3">
        <w:rPr>
          <w:rFonts w:ascii="Times New Roman" w:hAnsi="Times New Roman"/>
          <w:b/>
          <w:bCs/>
          <w:szCs w:val="21"/>
        </w:rPr>
        <w:t>Antike</w:t>
      </w:r>
      <w:proofErr w:type="spellEnd"/>
      <w:r w:rsidRPr="001179A3">
        <w:rPr>
          <w:rFonts w:ascii="Times New Roman" w:hAnsi="Times New Roman"/>
          <w:b/>
          <w:bCs/>
          <w:szCs w:val="21"/>
        </w:rPr>
        <w:t xml:space="preserve"> Roman”</w:t>
      </w:r>
      <w:r w:rsidRPr="001179A3">
        <w:rPr>
          <w:rFonts w:ascii="Times New Roman" w:hAnsi="Times New Roman"/>
          <w:szCs w:val="21"/>
        </w:rPr>
        <w:t xml:space="preserve">: Power </w:t>
      </w:r>
      <w:proofErr w:type="spellStart"/>
      <w:r w:rsidRPr="001179A3">
        <w:rPr>
          <w:rFonts w:ascii="Times New Roman" w:hAnsi="Times New Roman"/>
          <w:szCs w:val="21"/>
        </w:rPr>
        <w:t>Symbology</w:t>
      </w:r>
      <w:proofErr w:type="spellEnd"/>
      <w:r w:rsidRPr="001179A3">
        <w:rPr>
          <w:rFonts w:ascii="Times New Roman" w:hAnsi="Times New Roman"/>
          <w:szCs w:val="21"/>
        </w:rPr>
        <w:t xml:space="preserve"> and the Roman Play in Early Modern England, 1585-1635, U of Georgia P, 247pp, hard, 1995, </w:t>
      </w:r>
      <w:r w:rsidR="00980474" w:rsidRPr="001179A3">
        <w:rPr>
          <w:rFonts w:ascii="Times New Roman" w:hAnsi="Times New Roman" w:hint="eastAsia"/>
          <w:szCs w:val="21"/>
        </w:rPr>
        <w:t>Fine</w:t>
      </w:r>
      <w:r w:rsidRPr="001179A3">
        <w:rPr>
          <w:rFonts w:ascii="Times New Roman" w:hAnsi="Times New Roman"/>
          <w:szCs w:val="21"/>
        </w:rPr>
        <w:t xml:space="preserve">/op/was $50, 0820316725, </w:t>
      </w:r>
      <w:r w:rsidR="00095B2E" w:rsidRPr="001179A3">
        <w:rPr>
          <w:rFonts w:ascii="Times New Roman" w:hAnsi="Times New Roman"/>
          <w:szCs w:val="21"/>
        </w:rPr>
        <w:t>￥</w:t>
      </w:r>
      <w:r w:rsidR="00980474" w:rsidRPr="001179A3">
        <w:rPr>
          <w:rFonts w:ascii="Times New Roman" w:hAnsi="Times New Roman" w:hint="eastAsia"/>
          <w:szCs w:val="21"/>
        </w:rPr>
        <w:t>3</w:t>
      </w:r>
      <w:r w:rsidRPr="001179A3">
        <w:rPr>
          <w:rFonts w:ascii="Times New Roman" w:hAnsi="Times New Roman"/>
          <w:szCs w:val="21"/>
        </w:rPr>
        <w:t>,</w:t>
      </w:r>
      <w:r w:rsidR="00980474" w:rsidRPr="001179A3">
        <w:rPr>
          <w:rFonts w:ascii="Times New Roman" w:hAnsi="Times New Roman" w:hint="eastAsia"/>
          <w:szCs w:val="21"/>
        </w:rPr>
        <w:t>3</w:t>
      </w:r>
      <w:r w:rsidRPr="001179A3">
        <w:rPr>
          <w:rFonts w:ascii="Times New Roman" w:hAnsi="Times New Roman"/>
          <w:szCs w:val="21"/>
        </w:rPr>
        <w:t>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English Theatre/ Rosenthal, Laura J.  </w:t>
      </w:r>
      <w:r w:rsidRPr="001179A3">
        <w:rPr>
          <w:rFonts w:ascii="Times New Roman" w:hAnsi="Times New Roman"/>
          <w:b/>
          <w:bCs/>
          <w:szCs w:val="21"/>
        </w:rPr>
        <w:t>Playwrights and Plagiarists in Early Modern England</w:t>
      </w:r>
      <w:r w:rsidRPr="001179A3">
        <w:rPr>
          <w:rFonts w:ascii="Times New Roman" w:hAnsi="Times New Roman"/>
          <w:szCs w:val="21"/>
        </w:rPr>
        <w:t>: Gender, Authorship, Literary Property, Cornell,</w:t>
      </w:r>
      <w:r w:rsidR="00600227" w:rsidRPr="001179A3">
        <w:rPr>
          <w:rFonts w:ascii="Times New Roman" w:hAnsi="Times New Roman"/>
          <w:szCs w:val="21"/>
        </w:rPr>
        <w:t xml:space="preserve"> 256pp, hard, 1996, Mint/op was</w:t>
      </w:r>
      <w:r w:rsidRPr="001179A3">
        <w:rPr>
          <w:rFonts w:ascii="Times New Roman" w:hAnsi="Times New Roman"/>
          <w:szCs w:val="21"/>
        </w:rPr>
        <w:t>$4</w:t>
      </w:r>
      <w:r w:rsidR="00600227" w:rsidRPr="001179A3">
        <w:rPr>
          <w:rFonts w:ascii="Times New Roman" w:hAnsi="Times New Roman"/>
          <w:szCs w:val="21"/>
        </w:rPr>
        <w:t>9</w:t>
      </w:r>
      <w:r w:rsidRPr="001179A3">
        <w:rPr>
          <w:rFonts w:ascii="Times New Roman" w:hAnsi="Times New Roman"/>
          <w:szCs w:val="21"/>
        </w:rPr>
        <w:t>.</w:t>
      </w:r>
      <w:r w:rsidR="00600227" w:rsidRPr="001179A3">
        <w:rPr>
          <w:rFonts w:ascii="Times New Roman" w:hAnsi="Times New Roman"/>
          <w:szCs w:val="21"/>
        </w:rPr>
        <w:t>9</w:t>
      </w:r>
      <w:r w:rsidRPr="001179A3">
        <w:rPr>
          <w:rFonts w:ascii="Times New Roman" w:hAnsi="Times New Roman"/>
          <w:szCs w:val="21"/>
        </w:rPr>
        <w:t xml:space="preserve">5, </w:t>
      </w:r>
      <w:r w:rsidR="00095B2E" w:rsidRPr="001179A3">
        <w:rPr>
          <w:rFonts w:ascii="Times New Roman" w:hAnsi="Times New Roman"/>
          <w:szCs w:val="21"/>
        </w:rPr>
        <w:t>￥</w:t>
      </w:r>
      <w:r w:rsidRPr="001179A3">
        <w:rPr>
          <w:rFonts w:ascii="Times New Roman" w:hAnsi="Times New Roman"/>
          <w:szCs w:val="21"/>
        </w:rPr>
        <w:t>3,800</w:t>
      </w:r>
    </w:p>
    <w:p w:rsidR="001052D7" w:rsidRPr="001179A3" w:rsidRDefault="001052D7" w:rsidP="001052D7">
      <w:pPr>
        <w:ind w:left="359" w:hangingChars="171" w:hanging="359"/>
        <w:rPr>
          <w:rFonts w:ascii="Times New Roman" w:hAnsi="Times New Roman" w:hint="eastAsia"/>
          <w:szCs w:val="21"/>
        </w:rPr>
      </w:pPr>
      <w:r w:rsidRPr="001179A3">
        <w:rPr>
          <w:rFonts w:ascii="Times New Roman" w:hAnsi="Times New Roman" w:hint="eastAsia"/>
          <w:szCs w:val="21"/>
        </w:rPr>
        <w:t xml:space="preserve">English Theatre/ Schneider, Brian W.  </w:t>
      </w:r>
      <w:r w:rsidRPr="001179A3">
        <w:rPr>
          <w:rFonts w:ascii="Times New Roman" w:hAnsi="Times New Roman" w:hint="eastAsia"/>
          <w:b/>
          <w:szCs w:val="21"/>
        </w:rPr>
        <w:t>The Framing Text in Early Modern English Drama</w:t>
      </w:r>
      <w:r w:rsidRPr="001179A3">
        <w:rPr>
          <w:rFonts w:ascii="Times New Roman" w:hAnsi="Times New Roman" w:hint="eastAsia"/>
          <w:szCs w:val="21"/>
        </w:rPr>
        <w:t xml:space="preserve">: </w:t>
      </w:r>
      <w:r w:rsidRPr="001179A3">
        <w:rPr>
          <w:rFonts w:ascii="Times New Roman" w:hAnsi="Times New Roman"/>
          <w:szCs w:val="21"/>
        </w:rPr>
        <w:t>‘</w:t>
      </w:r>
      <w:r w:rsidRPr="001179A3">
        <w:rPr>
          <w:rFonts w:ascii="Times New Roman" w:hAnsi="Times New Roman" w:hint="eastAsia"/>
          <w:szCs w:val="21"/>
        </w:rPr>
        <w:t>Whining</w:t>
      </w:r>
      <w:r w:rsidRPr="001179A3">
        <w:rPr>
          <w:rFonts w:ascii="Times New Roman" w:hAnsi="Times New Roman"/>
          <w:szCs w:val="21"/>
        </w:rPr>
        <w:t>’</w:t>
      </w:r>
      <w:r w:rsidRPr="001179A3">
        <w:rPr>
          <w:rFonts w:ascii="Times New Roman" w:hAnsi="Times New Roman" w:hint="eastAsia"/>
          <w:szCs w:val="21"/>
        </w:rPr>
        <w:t xml:space="preserve"> Prologues and </w:t>
      </w:r>
      <w:r w:rsidRPr="001179A3">
        <w:rPr>
          <w:rFonts w:ascii="Times New Roman" w:hAnsi="Times New Roman"/>
          <w:szCs w:val="21"/>
        </w:rPr>
        <w:t>‘</w:t>
      </w:r>
      <w:r w:rsidRPr="001179A3">
        <w:rPr>
          <w:rFonts w:ascii="Times New Roman" w:hAnsi="Times New Roman" w:hint="eastAsia"/>
          <w:szCs w:val="21"/>
        </w:rPr>
        <w:t>Armed</w:t>
      </w:r>
      <w:r w:rsidRPr="001179A3">
        <w:rPr>
          <w:rFonts w:ascii="Times New Roman" w:hAnsi="Times New Roman"/>
          <w:szCs w:val="21"/>
        </w:rPr>
        <w:t>’</w:t>
      </w:r>
      <w:r w:rsidRPr="001179A3">
        <w:rPr>
          <w:rFonts w:ascii="Times New Roman" w:hAnsi="Times New Roman" w:hint="eastAsia"/>
          <w:szCs w:val="21"/>
        </w:rPr>
        <w:t xml:space="preserve"> Epilogues, Ashgate, 330pp, hard, 2011, New/Pub.</w:t>
      </w:r>
      <w:r w:rsidRPr="001179A3">
        <w:rPr>
          <w:rFonts w:ascii="Times New Roman" w:hAnsi="Times New Roman"/>
          <w:szCs w:val="21"/>
        </w:rPr>
        <w:t xml:space="preserve"> £</w:t>
      </w:r>
      <w:r w:rsidR="000328C2" w:rsidRPr="001179A3">
        <w:rPr>
          <w:rFonts w:ascii="Times New Roman" w:hAnsi="Times New Roman" w:hint="eastAsia"/>
          <w:szCs w:val="21"/>
        </w:rPr>
        <w:t>74</w:t>
      </w:r>
      <w:r w:rsidRPr="001179A3">
        <w:rPr>
          <w:rFonts w:ascii="Times New Roman" w:hAnsi="Times New Roman" w:hint="eastAsia"/>
          <w:szCs w:val="21"/>
        </w:rPr>
        <w:t xml:space="preserve">, 9781409410171, </w:t>
      </w:r>
      <w:r w:rsidR="00095B2E" w:rsidRPr="001179A3">
        <w:rPr>
          <w:rFonts w:ascii="Times New Roman" w:hAnsi="Times New Roman" w:hint="eastAsia"/>
          <w:szCs w:val="21"/>
        </w:rPr>
        <w:t>￥</w:t>
      </w:r>
      <w:r w:rsidR="000328C2" w:rsidRPr="001179A3">
        <w:rPr>
          <w:rFonts w:ascii="Times New Roman" w:hAnsi="Times New Roman" w:hint="eastAsia"/>
          <w:szCs w:val="21"/>
        </w:rPr>
        <w:t>16</w:t>
      </w:r>
      <w:r w:rsidRPr="001179A3">
        <w:rPr>
          <w:rFonts w:ascii="Times New Roman" w:hAnsi="Times New Roman" w:hint="eastAsia"/>
          <w:szCs w:val="21"/>
        </w:rPr>
        <w:t>,</w:t>
      </w:r>
      <w:r w:rsidR="000328C2" w:rsidRPr="001179A3">
        <w:rPr>
          <w:rFonts w:ascii="Times New Roman" w:hAnsi="Times New Roman" w:hint="eastAsia"/>
          <w:szCs w:val="21"/>
        </w:rPr>
        <w:t>4</w:t>
      </w:r>
      <w:r w:rsidRPr="001179A3">
        <w:rPr>
          <w:rFonts w:ascii="Times New Roman" w:hAnsi="Times New Roman" w:hint="eastAsia"/>
          <w:szCs w:val="21"/>
        </w:rPr>
        <w:t>00</w:t>
      </w:r>
    </w:p>
    <w:p w:rsidR="00160EE0" w:rsidRPr="001179A3" w:rsidRDefault="00160EE0" w:rsidP="00160EE0">
      <w:pPr>
        <w:ind w:left="359" w:hangingChars="171" w:hanging="359"/>
        <w:rPr>
          <w:rFonts w:ascii="Times New Roman" w:hAnsi="Times New Roman"/>
          <w:szCs w:val="21"/>
        </w:rPr>
      </w:pPr>
      <w:r w:rsidRPr="001179A3">
        <w:rPr>
          <w:rFonts w:ascii="Times New Roman" w:hAnsi="Times New Roman"/>
          <w:szCs w:val="21"/>
        </w:rPr>
        <w:t xml:space="preserve">English Theatre/ Shaughnessy, Robert (ed.)  </w:t>
      </w:r>
      <w:r w:rsidRPr="001179A3">
        <w:rPr>
          <w:rFonts w:ascii="Times New Roman" w:hAnsi="Times New Roman"/>
          <w:b/>
          <w:bCs/>
          <w:szCs w:val="21"/>
        </w:rPr>
        <w:t>Four Renaissance Comedies</w:t>
      </w:r>
      <w:r w:rsidRPr="001179A3">
        <w:rPr>
          <w:rFonts w:ascii="Times New Roman" w:hAnsi="Times New Roman"/>
          <w:bCs/>
          <w:szCs w:val="21"/>
        </w:rPr>
        <w:t xml:space="preserve">: </w:t>
      </w:r>
      <w:r w:rsidRPr="001179A3">
        <w:rPr>
          <w:rFonts w:ascii="Times New Roman" w:hAnsi="Times New Roman"/>
          <w:bCs/>
          <w:i/>
          <w:szCs w:val="21"/>
        </w:rPr>
        <w:t>The Old Wives Tale</w:t>
      </w:r>
      <w:r w:rsidRPr="001179A3">
        <w:rPr>
          <w:rFonts w:ascii="Times New Roman" w:hAnsi="Times New Roman"/>
          <w:i/>
          <w:szCs w:val="21"/>
        </w:rPr>
        <w:t>, The Shoemakers Holiday, The Alchemist, A New Way to Pay Old Debt</w:t>
      </w:r>
      <w:r w:rsidRPr="001179A3">
        <w:rPr>
          <w:rFonts w:ascii="Times New Roman" w:hAnsi="Times New Roman"/>
          <w:szCs w:val="21"/>
        </w:rPr>
        <w:t>, Palgrave Macmillan, 340pp, hard, 2004, Fine/Pub.</w:t>
      </w:r>
      <w:r w:rsidRPr="001179A3">
        <w:rPr>
          <w:rFonts w:ascii="Times New Roman" w:hAnsi="Times New Roman"/>
          <w:color w:val="000000"/>
          <w:szCs w:val="21"/>
        </w:rPr>
        <w:t xml:space="preserve"> £6</w:t>
      </w:r>
      <w:r w:rsidRPr="001179A3">
        <w:rPr>
          <w:rFonts w:ascii="Times New Roman" w:hAnsi="Times New Roman"/>
          <w:szCs w:val="21"/>
        </w:rPr>
        <w:t xml:space="preserve">0/No DW, 9780333973653, </w:t>
      </w:r>
      <w:r w:rsidR="00095B2E" w:rsidRPr="001179A3">
        <w:rPr>
          <w:rFonts w:ascii="Times New Roman" w:hAnsi="Times New Roman"/>
          <w:szCs w:val="21"/>
        </w:rPr>
        <w:t>￥</w:t>
      </w:r>
      <w:r w:rsidR="00980474" w:rsidRPr="001179A3">
        <w:rPr>
          <w:rFonts w:ascii="Times New Roman" w:hAnsi="Times New Roman" w:hint="eastAsia"/>
          <w:szCs w:val="21"/>
        </w:rPr>
        <w:t>2</w:t>
      </w:r>
      <w:r w:rsidRPr="001179A3">
        <w:rPr>
          <w:rFonts w:ascii="Times New Roman" w:hAnsi="Times New Roman"/>
          <w:szCs w:val="21"/>
        </w:rPr>
        <w:t>,</w:t>
      </w:r>
      <w:r w:rsidR="00980474" w:rsidRPr="001179A3">
        <w:rPr>
          <w:rFonts w:ascii="Times New Roman" w:hAnsi="Times New Roman" w:hint="eastAsia"/>
          <w:szCs w:val="21"/>
        </w:rPr>
        <w:t>8</w:t>
      </w:r>
      <w:r w:rsidRPr="001179A3">
        <w:rPr>
          <w:rFonts w:ascii="Times New Roman" w:hAnsi="Times New Roman"/>
          <w:szCs w:val="21"/>
        </w:rPr>
        <w:t>00</w:t>
      </w:r>
    </w:p>
    <w:p w:rsidR="000D7EA9" w:rsidRPr="001179A3" w:rsidRDefault="000D7EA9" w:rsidP="000D7EA9">
      <w:pPr>
        <w:ind w:left="424" w:hangingChars="202" w:hanging="424"/>
        <w:rPr>
          <w:rFonts w:ascii="Times New Roman" w:hAnsi="Times New Roman" w:hint="eastAsia"/>
        </w:rPr>
      </w:pPr>
      <w:r w:rsidRPr="001179A3">
        <w:rPr>
          <w:rFonts w:ascii="Times New Roman" w:hAnsi="Times New Roman" w:hint="eastAsia"/>
        </w:rPr>
        <w:lastRenderedPageBreak/>
        <w:t xml:space="preserve">English Theatre/ Southworth, John  </w:t>
      </w:r>
      <w:r w:rsidRPr="001179A3">
        <w:rPr>
          <w:rFonts w:ascii="Times New Roman" w:hAnsi="Times New Roman" w:hint="eastAsia"/>
          <w:b/>
        </w:rPr>
        <w:t>Fools and Jesters at the English Court</w:t>
      </w:r>
      <w:r w:rsidRPr="001179A3">
        <w:rPr>
          <w:rFonts w:ascii="Times New Roman" w:hAnsi="Times New Roman" w:hint="eastAsia"/>
        </w:rPr>
        <w:t>, Sutton Pub., viii + 216pp, hard, 1998, New/Pub.</w:t>
      </w:r>
      <w:r w:rsidRPr="001179A3">
        <w:rPr>
          <w:rFonts w:ascii="Times New Roman" w:hAnsi="Times New Roman"/>
        </w:rPr>
        <w:t>£</w:t>
      </w:r>
      <w:r w:rsidRPr="001179A3">
        <w:rPr>
          <w:rFonts w:ascii="Times New Roman" w:hAnsi="Times New Roman" w:hint="eastAsia"/>
        </w:rPr>
        <w:t xml:space="preserve">20, 9780750917735, </w:t>
      </w:r>
      <w:r w:rsidR="00095B2E" w:rsidRPr="001179A3">
        <w:rPr>
          <w:rFonts w:ascii="Times New Roman" w:hAnsi="Times New Roman" w:hint="eastAsia"/>
        </w:rPr>
        <w:t>￥</w:t>
      </w:r>
      <w:r w:rsidR="00980474" w:rsidRPr="001179A3">
        <w:rPr>
          <w:rFonts w:ascii="Times New Roman" w:hAnsi="Times New Roman" w:hint="eastAsia"/>
        </w:rPr>
        <w:t>4,7</w:t>
      </w:r>
      <w:r w:rsidRPr="001179A3">
        <w:rPr>
          <w:rFonts w:ascii="Times New Roman" w:hAnsi="Times New Roman" w:hint="eastAsia"/>
        </w:rPr>
        <w:t>00</w:t>
      </w:r>
    </w:p>
    <w:p w:rsidR="00160EE0" w:rsidRPr="001179A3" w:rsidRDefault="00160EE0" w:rsidP="00160EE0">
      <w:pPr>
        <w:ind w:left="359" w:hangingChars="171" w:hanging="359"/>
        <w:rPr>
          <w:rFonts w:ascii="Times New Roman" w:hAnsi="Times New Roman"/>
          <w:szCs w:val="21"/>
        </w:rPr>
      </w:pPr>
      <w:r w:rsidRPr="001179A3">
        <w:rPr>
          <w:rFonts w:ascii="Times New Roman" w:hAnsi="Times New Roman"/>
          <w:szCs w:val="21"/>
        </w:rPr>
        <w:t xml:space="preserve">English Theatre/ Sullivan, Garrett A Jr. et al.  </w:t>
      </w:r>
      <w:r w:rsidRPr="001179A3">
        <w:rPr>
          <w:rFonts w:ascii="Times New Roman" w:hAnsi="Times New Roman"/>
          <w:b/>
          <w:szCs w:val="21"/>
        </w:rPr>
        <w:t>Early Modern English Drama: A Critical Companion</w:t>
      </w:r>
      <w:r w:rsidRPr="001179A3">
        <w:rPr>
          <w:rFonts w:ascii="Times New Roman" w:hAnsi="Times New Roman"/>
          <w:szCs w:val="21"/>
        </w:rPr>
        <w:t>, Oxford USA, 338pp, paper, 2006, Mint/Pub.</w:t>
      </w:r>
      <w:r w:rsidR="00F57CDD" w:rsidRPr="001179A3">
        <w:rPr>
          <w:rFonts w:ascii="Times New Roman" w:hAnsi="Times New Roman"/>
          <w:szCs w:val="21"/>
        </w:rPr>
        <w:t>£</w:t>
      </w:r>
      <w:r w:rsidR="00F57CDD" w:rsidRPr="001179A3">
        <w:rPr>
          <w:rFonts w:ascii="Times New Roman" w:hAnsi="Times New Roman" w:hint="eastAsia"/>
          <w:szCs w:val="21"/>
        </w:rPr>
        <w:t>33</w:t>
      </w:r>
      <w:r w:rsidRPr="001179A3">
        <w:rPr>
          <w:rFonts w:ascii="Times New Roman" w:hAnsi="Times New Roman"/>
          <w:szCs w:val="21"/>
        </w:rPr>
        <w:t xml:space="preserve">, 9780195153866, </w:t>
      </w:r>
      <w:r w:rsidR="00095B2E" w:rsidRPr="001179A3">
        <w:rPr>
          <w:rFonts w:ascii="Times New Roman" w:hAnsi="Times New Roman"/>
          <w:szCs w:val="21"/>
        </w:rPr>
        <w:t>￥</w:t>
      </w:r>
      <w:r w:rsidR="00980474" w:rsidRPr="001179A3">
        <w:rPr>
          <w:rFonts w:ascii="Times New Roman" w:hAnsi="Times New Roman" w:hint="eastAsia"/>
          <w:szCs w:val="21"/>
        </w:rPr>
        <w:t>3</w:t>
      </w:r>
      <w:r w:rsidRPr="001179A3">
        <w:rPr>
          <w:rFonts w:ascii="Times New Roman" w:hAnsi="Times New Roman"/>
          <w:szCs w:val="21"/>
        </w:rPr>
        <w:t>,</w:t>
      </w:r>
      <w:r w:rsidR="00980474" w:rsidRPr="001179A3">
        <w:rPr>
          <w:rFonts w:ascii="Times New Roman" w:hAnsi="Times New Roman" w:hint="eastAsia"/>
          <w:szCs w:val="21"/>
        </w:rPr>
        <w:t>3</w:t>
      </w:r>
      <w:r w:rsidRPr="001179A3">
        <w:rPr>
          <w:rFonts w:ascii="Times New Roman" w:hAnsi="Times New Roman"/>
          <w:szCs w:val="21"/>
        </w:rPr>
        <w:t>00</w:t>
      </w:r>
    </w:p>
    <w:p w:rsidR="008078E8" w:rsidRPr="001179A3" w:rsidRDefault="008078E8">
      <w:pPr>
        <w:ind w:left="359" w:hangingChars="171" w:hanging="359"/>
        <w:rPr>
          <w:rFonts w:ascii="Times New Roman" w:hAnsi="Times New Roman"/>
          <w:color w:val="000000"/>
          <w:szCs w:val="21"/>
        </w:rPr>
      </w:pPr>
      <w:r w:rsidRPr="001179A3">
        <w:rPr>
          <w:rFonts w:ascii="Times New Roman" w:hAnsi="Times New Roman"/>
          <w:szCs w:val="21"/>
        </w:rPr>
        <w:t xml:space="preserve">English Theatre/ </w:t>
      </w:r>
      <w:proofErr w:type="spellStart"/>
      <w:r w:rsidRPr="001179A3">
        <w:rPr>
          <w:rFonts w:ascii="Times New Roman" w:hAnsi="Times New Roman"/>
          <w:szCs w:val="21"/>
        </w:rPr>
        <w:t>Yachnin</w:t>
      </w:r>
      <w:proofErr w:type="spellEnd"/>
      <w:r w:rsidRPr="001179A3">
        <w:rPr>
          <w:rFonts w:ascii="Times New Roman" w:hAnsi="Times New Roman"/>
          <w:szCs w:val="21"/>
        </w:rPr>
        <w:t xml:space="preserve">, Paul  </w:t>
      </w:r>
      <w:r w:rsidRPr="001179A3">
        <w:rPr>
          <w:rFonts w:ascii="Times New Roman" w:hAnsi="Times New Roman"/>
          <w:b/>
          <w:bCs/>
          <w:szCs w:val="21"/>
        </w:rPr>
        <w:t>Stage-Wrights</w:t>
      </w:r>
      <w:r w:rsidRPr="001179A3">
        <w:rPr>
          <w:rFonts w:ascii="Times New Roman" w:hAnsi="Times New Roman"/>
          <w:szCs w:val="21"/>
        </w:rPr>
        <w:t xml:space="preserve">: Shakespeare, Jonson, Middleton &amp; the Making of Theatrical Value, </w:t>
      </w:r>
      <w:proofErr w:type="spellStart"/>
      <w:r w:rsidRPr="001179A3">
        <w:rPr>
          <w:rFonts w:ascii="Times New Roman" w:hAnsi="Times New Roman"/>
          <w:color w:val="000000"/>
          <w:szCs w:val="21"/>
        </w:rPr>
        <w:t>Univ</w:t>
      </w:r>
      <w:proofErr w:type="spellEnd"/>
      <w:r w:rsidRPr="001179A3">
        <w:rPr>
          <w:rFonts w:ascii="Times New Roman" w:hAnsi="Times New Roman"/>
          <w:color w:val="000000"/>
          <w:szCs w:val="21"/>
        </w:rPr>
        <w:t xml:space="preserve"> of Pennsylvania Press</w:t>
      </w:r>
      <w:r w:rsidR="00F57CDD" w:rsidRPr="001179A3">
        <w:rPr>
          <w:rFonts w:ascii="Times New Roman" w:hAnsi="Times New Roman"/>
          <w:color w:val="000000"/>
          <w:szCs w:val="21"/>
        </w:rPr>
        <w:t>, 216pp, hard, 1997, Mint/Pub.£</w:t>
      </w:r>
      <w:r w:rsidR="00F57CDD" w:rsidRPr="001179A3">
        <w:rPr>
          <w:rFonts w:ascii="Times New Roman" w:hAnsi="Times New Roman" w:hint="eastAsia"/>
          <w:color w:val="000000"/>
          <w:szCs w:val="21"/>
        </w:rPr>
        <w:t>29</w:t>
      </w:r>
      <w:r w:rsidRPr="001179A3">
        <w:rPr>
          <w:rFonts w:ascii="Times New Roman" w:hAnsi="Times New Roman"/>
          <w:color w:val="000000"/>
          <w:szCs w:val="21"/>
        </w:rPr>
        <w:t>.5</w:t>
      </w:r>
      <w:r w:rsidR="00F57CDD" w:rsidRPr="001179A3">
        <w:rPr>
          <w:rFonts w:ascii="Times New Roman" w:hAnsi="Times New Roman" w:hint="eastAsia"/>
          <w:color w:val="000000"/>
          <w:szCs w:val="21"/>
        </w:rPr>
        <w:t>0</w:t>
      </w:r>
      <w:r w:rsidRPr="001179A3">
        <w:rPr>
          <w:rFonts w:ascii="Times New Roman" w:hAnsi="Times New Roman"/>
          <w:color w:val="000000"/>
          <w:szCs w:val="21"/>
        </w:rPr>
        <w:t xml:space="preserve">, </w:t>
      </w:r>
      <w:r w:rsidR="00F57CDD" w:rsidRPr="001179A3">
        <w:rPr>
          <w:rFonts w:ascii="Times New Roman" w:hAnsi="Times New Roman"/>
          <w:color w:val="000000"/>
          <w:szCs w:val="21"/>
        </w:rPr>
        <w:t>9780812233957</w:t>
      </w:r>
      <w:r w:rsidRPr="001179A3">
        <w:rPr>
          <w:rFonts w:ascii="Times New Roman" w:hAnsi="Times New Roman"/>
          <w:color w:val="000000"/>
          <w:szCs w:val="21"/>
        </w:rPr>
        <w:t xml:space="preserve">, </w:t>
      </w:r>
      <w:r w:rsidR="00095B2E" w:rsidRPr="001179A3">
        <w:rPr>
          <w:rFonts w:ascii="Times New Roman" w:hAnsi="Times New Roman"/>
          <w:color w:val="000000"/>
          <w:szCs w:val="21"/>
        </w:rPr>
        <w:t>￥</w:t>
      </w:r>
      <w:r w:rsidR="003259C3" w:rsidRPr="001179A3">
        <w:rPr>
          <w:rFonts w:ascii="Times New Roman" w:hAnsi="Times New Roman" w:hint="eastAsia"/>
          <w:color w:val="000000"/>
          <w:szCs w:val="21"/>
        </w:rPr>
        <w:t>3</w:t>
      </w:r>
      <w:r w:rsidRPr="001179A3">
        <w:rPr>
          <w:rFonts w:ascii="Times New Roman" w:hAnsi="Times New Roman"/>
          <w:color w:val="000000"/>
          <w:szCs w:val="21"/>
        </w:rPr>
        <w:t>,</w:t>
      </w:r>
      <w:r w:rsidR="003259C3" w:rsidRPr="001179A3">
        <w:rPr>
          <w:rFonts w:ascii="Times New Roman" w:hAnsi="Times New Roman" w:hint="eastAsia"/>
          <w:color w:val="000000"/>
          <w:szCs w:val="21"/>
        </w:rPr>
        <w:t>3</w:t>
      </w:r>
      <w:r w:rsidRPr="001179A3">
        <w:rPr>
          <w:rFonts w:ascii="Times New Roman" w:hAnsi="Times New Roman"/>
          <w:color w:val="000000"/>
          <w:szCs w:val="21"/>
        </w:rPr>
        <w:t>00</w:t>
      </w:r>
    </w:p>
    <w:p w:rsidR="006D5A72" w:rsidRPr="001179A3" w:rsidRDefault="006D5A72" w:rsidP="006D5A72">
      <w:pPr>
        <w:ind w:left="359" w:hangingChars="171" w:hanging="359"/>
        <w:rPr>
          <w:rFonts w:ascii="Times New Roman" w:hAnsi="Times New Roman"/>
          <w:szCs w:val="21"/>
        </w:rPr>
      </w:pPr>
      <w:r w:rsidRPr="001179A3">
        <w:rPr>
          <w:rFonts w:ascii="Times New Roman" w:hAnsi="Times New Roman"/>
          <w:szCs w:val="21"/>
        </w:rPr>
        <w:t xml:space="preserve">English Theatre/ Wickham, Glynne  </w:t>
      </w:r>
      <w:r w:rsidRPr="001179A3">
        <w:rPr>
          <w:rFonts w:ascii="Times New Roman" w:hAnsi="Times New Roman"/>
          <w:b/>
          <w:bCs/>
          <w:szCs w:val="21"/>
        </w:rPr>
        <w:t>Early English Stages 1300-1660</w:t>
      </w:r>
      <w:r w:rsidRPr="001179A3">
        <w:rPr>
          <w:rFonts w:ascii="Times New Roman" w:hAnsi="Times New Roman"/>
          <w:szCs w:val="21"/>
        </w:rPr>
        <w:t>, Complete set 4 Volumes (5 books), Routledge, hard, 1959-2002, Vol.1 2</w:t>
      </w:r>
      <w:r w:rsidRPr="001179A3">
        <w:rPr>
          <w:rFonts w:ascii="Times New Roman" w:hAnsi="Times New Roman"/>
          <w:szCs w:val="21"/>
          <w:vertAlign w:val="superscript"/>
        </w:rPr>
        <w:t>nd</w:t>
      </w:r>
      <w:r w:rsidRPr="001179A3">
        <w:rPr>
          <w:rFonts w:ascii="Times New Roman" w:hAnsi="Times New Roman"/>
          <w:szCs w:val="21"/>
        </w:rPr>
        <w:t xml:space="preserve"> Edition (1980); Vol.2 Part 1 (1963); Vol.2 Part 2 (1972), Vol.3 (1981), Vol.4 (2002), Fine/os/was </w:t>
      </w:r>
      <w:r w:rsidRPr="001179A3">
        <w:rPr>
          <w:rFonts w:ascii="Times New Roman" w:hAnsi="Times New Roman"/>
          <w:color w:val="000000"/>
          <w:szCs w:val="21"/>
        </w:rPr>
        <w:t>£</w:t>
      </w:r>
      <w:r w:rsidRPr="001179A3">
        <w:rPr>
          <w:rFonts w:ascii="Times New Roman" w:hAnsi="Times New Roman"/>
          <w:szCs w:val="21"/>
        </w:rPr>
        <w:t xml:space="preserve">550, </w:t>
      </w:r>
      <w:r w:rsidR="00095B2E" w:rsidRPr="001179A3">
        <w:rPr>
          <w:rFonts w:ascii="Times New Roman" w:hAnsi="Times New Roman"/>
          <w:szCs w:val="21"/>
        </w:rPr>
        <w:t>￥</w:t>
      </w:r>
      <w:r w:rsidRPr="001179A3">
        <w:rPr>
          <w:rFonts w:ascii="Times New Roman" w:hAnsi="Times New Roman"/>
          <w:szCs w:val="21"/>
        </w:rPr>
        <w:t>68,000</w:t>
      </w:r>
    </w:p>
    <w:p w:rsidR="001052D7" w:rsidRPr="001179A3" w:rsidRDefault="001052D7" w:rsidP="000D7EA9">
      <w:pPr>
        <w:ind w:left="424" w:hangingChars="202" w:hanging="424"/>
        <w:rPr>
          <w:rFonts w:ascii="Times New Roman" w:hAnsi="Times New Roman" w:hint="eastAsia"/>
        </w:rPr>
      </w:pPr>
      <w:r w:rsidRPr="001179A3">
        <w:rPr>
          <w:rFonts w:ascii="Times New Roman" w:hAnsi="Times New Roman"/>
        </w:rPr>
        <w:t xml:space="preserve">English Theatre/ Wiggins, Martin &amp; Catherine Richardson  </w:t>
      </w:r>
      <w:r w:rsidRPr="001179A3">
        <w:rPr>
          <w:rFonts w:ascii="Times New Roman" w:hAnsi="Times New Roman"/>
          <w:b/>
        </w:rPr>
        <w:t>British Drama 1533-1642</w:t>
      </w:r>
      <w:r w:rsidRPr="001179A3">
        <w:rPr>
          <w:rFonts w:ascii="Times New Roman" w:hAnsi="Times New Roman"/>
        </w:rPr>
        <w:t>: A Catalogue: Volume I:1533-1566, Oxford,</w:t>
      </w:r>
      <w:r w:rsidR="000328C2" w:rsidRPr="001179A3">
        <w:rPr>
          <w:rFonts w:ascii="Times New Roman" w:hAnsi="Times New Roman"/>
        </w:rPr>
        <w:t xml:space="preserve"> 560pp, hard, 2011, New/Pub. £</w:t>
      </w:r>
      <w:r w:rsidR="000328C2" w:rsidRPr="001179A3">
        <w:rPr>
          <w:rFonts w:ascii="Times New Roman" w:hAnsi="Times New Roman" w:hint="eastAsia"/>
        </w:rPr>
        <w:t>98</w:t>
      </w:r>
      <w:r w:rsidRPr="001179A3">
        <w:rPr>
          <w:rFonts w:ascii="Times New Roman" w:hAnsi="Times New Roman"/>
        </w:rPr>
        <w:t xml:space="preserve">, 9780199265718, </w:t>
      </w:r>
      <w:r w:rsidR="00095B2E" w:rsidRPr="001179A3">
        <w:rPr>
          <w:rFonts w:ascii="Times New Roman" w:hAnsi="Times New Roman"/>
        </w:rPr>
        <w:t>￥</w:t>
      </w:r>
      <w:r w:rsidR="000328C2" w:rsidRPr="001179A3">
        <w:rPr>
          <w:rFonts w:ascii="Times New Roman" w:hAnsi="Times New Roman" w:hint="eastAsia"/>
        </w:rPr>
        <w:t>21</w:t>
      </w:r>
      <w:r w:rsidR="000328C2" w:rsidRPr="001179A3">
        <w:rPr>
          <w:rFonts w:ascii="Times New Roman" w:hAnsi="Times New Roman"/>
        </w:rPr>
        <w:t>,</w:t>
      </w:r>
      <w:r w:rsidR="000328C2" w:rsidRPr="001179A3">
        <w:rPr>
          <w:rFonts w:ascii="Times New Roman" w:hAnsi="Times New Roman" w:hint="eastAsia"/>
        </w:rPr>
        <w:t>7</w:t>
      </w:r>
      <w:r w:rsidRPr="001179A3">
        <w:rPr>
          <w:rFonts w:ascii="Times New Roman" w:hAnsi="Times New Roman"/>
        </w:rPr>
        <w:t>00</w:t>
      </w:r>
    </w:p>
    <w:p w:rsidR="001052D7" w:rsidRPr="001179A3" w:rsidRDefault="001052D7" w:rsidP="001052D7">
      <w:pPr>
        <w:ind w:left="424" w:hangingChars="202" w:hanging="424"/>
        <w:rPr>
          <w:rFonts w:ascii="Times New Roman" w:hAnsi="Times New Roman" w:hint="eastAsia"/>
        </w:rPr>
      </w:pPr>
      <w:r w:rsidRPr="001179A3">
        <w:rPr>
          <w:rFonts w:ascii="Times New Roman" w:hAnsi="Times New Roman" w:hint="eastAsia"/>
        </w:rPr>
        <w:t xml:space="preserve">English Theatre/ Wiggins, Martin &amp; Catherine Richardson  </w:t>
      </w:r>
      <w:r w:rsidRPr="001179A3">
        <w:rPr>
          <w:rFonts w:ascii="Times New Roman" w:hAnsi="Times New Roman" w:hint="eastAsia"/>
          <w:b/>
        </w:rPr>
        <w:t>British Drama 1533-1642: A Catalogue</w:t>
      </w:r>
      <w:r w:rsidRPr="001179A3">
        <w:rPr>
          <w:rFonts w:ascii="Times New Roman" w:hAnsi="Times New Roman" w:hint="eastAsia"/>
        </w:rPr>
        <w:t>: Volume II: 1567-89, Oxford, 560pp, hard, 2012, New</w:t>
      </w:r>
      <w:r w:rsidR="004A1B1A" w:rsidRPr="001179A3">
        <w:rPr>
          <w:rFonts w:ascii="Times New Roman" w:hAnsi="Times New Roman" w:hint="eastAsia"/>
        </w:rPr>
        <w:t xml:space="preserve"> Pub.</w:t>
      </w:r>
      <w:r w:rsidRPr="001179A3">
        <w:rPr>
          <w:rFonts w:ascii="Times New Roman" w:hAnsi="Times New Roman"/>
        </w:rPr>
        <w:t>£</w:t>
      </w:r>
      <w:r w:rsidR="000328C2" w:rsidRPr="001179A3">
        <w:rPr>
          <w:rFonts w:ascii="Times New Roman" w:hAnsi="Times New Roman" w:hint="eastAsia"/>
        </w:rPr>
        <w:t>98</w:t>
      </w:r>
      <w:r w:rsidRPr="001179A3">
        <w:rPr>
          <w:rFonts w:ascii="Times New Roman" w:hAnsi="Times New Roman" w:hint="eastAsia"/>
        </w:rPr>
        <w:t xml:space="preserve">, 9780199265725, </w:t>
      </w:r>
      <w:r w:rsidR="00095B2E" w:rsidRPr="001179A3">
        <w:rPr>
          <w:rFonts w:ascii="Times New Roman" w:hAnsi="Times New Roman" w:hint="eastAsia"/>
        </w:rPr>
        <w:t>￥</w:t>
      </w:r>
      <w:r w:rsidR="000328C2" w:rsidRPr="001179A3">
        <w:rPr>
          <w:rFonts w:ascii="Times New Roman" w:hAnsi="Times New Roman" w:hint="eastAsia"/>
        </w:rPr>
        <w:t>21,7</w:t>
      </w:r>
      <w:r w:rsidRPr="001179A3">
        <w:rPr>
          <w:rFonts w:ascii="Times New Roman" w:hAnsi="Times New Roman" w:hint="eastAsia"/>
        </w:rPr>
        <w:t>00</w:t>
      </w:r>
    </w:p>
    <w:p w:rsidR="000D7EA9" w:rsidRPr="001179A3" w:rsidRDefault="000D7EA9" w:rsidP="000D7EA9">
      <w:pPr>
        <w:ind w:left="424" w:hangingChars="202" w:hanging="424"/>
        <w:rPr>
          <w:rFonts w:ascii="Times New Roman" w:hAnsi="Times New Roman" w:hint="eastAsia"/>
          <w:b/>
        </w:rPr>
      </w:pPr>
      <w:r w:rsidRPr="001179A3">
        <w:rPr>
          <w:rFonts w:ascii="Times New Roman" w:hAnsi="Times New Roman" w:hint="eastAsia"/>
        </w:rPr>
        <w:t xml:space="preserve">English Theatre/ Woodbridge, Linda  </w:t>
      </w:r>
      <w:r w:rsidRPr="001179A3">
        <w:rPr>
          <w:rFonts w:ascii="Times New Roman" w:hAnsi="Times New Roman" w:hint="eastAsia"/>
          <w:b/>
        </w:rPr>
        <w:t>English Revenge Drama</w:t>
      </w:r>
      <w:r w:rsidRPr="001179A3">
        <w:rPr>
          <w:rFonts w:ascii="Times New Roman" w:hAnsi="Times New Roman" w:hint="eastAsia"/>
        </w:rPr>
        <w:t>: Money, Resistance, Equality, Cambridge, 348pp, hard, 2010, New/Pub.</w:t>
      </w:r>
      <w:r w:rsidRPr="001179A3">
        <w:rPr>
          <w:rFonts w:ascii="Times New Roman" w:hAnsi="Times New Roman"/>
        </w:rPr>
        <w:t>£</w:t>
      </w:r>
      <w:r w:rsidR="000328C2" w:rsidRPr="001179A3">
        <w:rPr>
          <w:rFonts w:ascii="Times New Roman" w:hAnsi="Times New Roman" w:hint="eastAsia"/>
        </w:rPr>
        <w:t>64.99</w:t>
      </w:r>
      <w:r w:rsidRPr="001179A3">
        <w:rPr>
          <w:rFonts w:ascii="Times New Roman" w:hAnsi="Times New Roman" w:hint="eastAsia"/>
        </w:rPr>
        <w:t xml:space="preserve">, </w:t>
      </w:r>
      <w:r w:rsidRPr="001179A3">
        <w:rPr>
          <w:rFonts w:ascii="Times New Roman" w:hAnsi="Times New Roman"/>
        </w:rPr>
        <w:t>9780521884594</w:t>
      </w:r>
      <w:r w:rsidRPr="001179A3">
        <w:rPr>
          <w:rFonts w:ascii="Times New Roman" w:hAnsi="Times New Roman" w:hint="eastAsia"/>
        </w:rPr>
        <w:t xml:space="preserve">, </w:t>
      </w:r>
      <w:r w:rsidR="00095B2E" w:rsidRPr="001179A3">
        <w:rPr>
          <w:rFonts w:ascii="Times New Roman" w:hAnsi="Times New Roman" w:hint="eastAsia"/>
        </w:rPr>
        <w:t>￥</w:t>
      </w:r>
      <w:r w:rsidR="000328C2" w:rsidRPr="001179A3">
        <w:rPr>
          <w:rFonts w:ascii="Times New Roman" w:hAnsi="Times New Roman" w:hint="eastAsia"/>
        </w:rPr>
        <w:t>14</w:t>
      </w:r>
      <w:r w:rsidRPr="001179A3">
        <w:rPr>
          <w:rFonts w:ascii="Times New Roman" w:hAnsi="Times New Roman" w:hint="eastAsia"/>
        </w:rPr>
        <w:t>,</w:t>
      </w:r>
      <w:r w:rsidR="000328C2" w:rsidRPr="001179A3">
        <w:rPr>
          <w:rFonts w:ascii="Times New Roman" w:hAnsi="Times New Roman" w:hint="eastAsia"/>
        </w:rPr>
        <w:t>4</w:t>
      </w:r>
      <w:r w:rsidRPr="001179A3">
        <w:rPr>
          <w:rFonts w:ascii="Times New Roman" w:hAnsi="Times New Roman" w:hint="eastAsia"/>
        </w:rPr>
        <w:t>00</w:t>
      </w:r>
    </w:p>
    <w:p w:rsidR="000D7EA9" w:rsidRPr="001179A3" w:rsidRDefault="000D7EA9" w:rsidP="000D7EA9">
      <w:pPr>
        <w:ind w:left="424" w:hangingChars="202" w:hanging="424"/>
        <w:rPr>
          <w:rFonts w:ascii="Times New Roman" w:hAnsi="Times New Roman" w:hint="eastAsia"/>
        </w:rPr>
      </w:pPr>
      <w:r w:rsidRPr="001179A3">
        <w:rPr>
          <w:rFonts w:ascii="Times New Roman" w:hAnsi="Times New Roman" w:hint="eastAsia"/>
        </w:rPr>
        <w:t xml:space="preserve">English Theatre/ </w:t>
      </w:r>
      <w:proofErr w:type="spellStart"/>
      <w:r w:rsidRPr="001179A3">
        <w:rPr>
          <w:rFonts w:ascii="Times New Roman" w:hAnsi="Times New Roman" w:hint="eastAsia"/>
        </w:rPr>
        <w:t>Zucker</w:t>
      </w:r>
      <w:proofErr w:type="spellEnd"/>
      <w:r w:rsidRPr="001179A3">
        <w:rPr>
          <w:rFonts w:ascii="Times New Roman" w:hAnsi="Times New Roman" w:hint="eastAsia"/>
        </w:rPr>
        <w:t xml:space="preserve">, Adam  </w:t>
      </w:r>
      <w:r w:rsidRPr="001179A3">
        <w:rPr>
          <w:rFonts w:ascii="Times New Roman" w:hAnsi="Times New Roman" w:hint="eastAsia"/>
          <w:b/>
        </w:rPr>
        <w:t>T</w:t>
      </w:r>
      <w:r w:rsidRPr="001179A3">
        <w:rPr>
          <w:rFonts w:ascii="Times New Roman" w:hAnsi="Times New Roman"/>
          <w:b/>
        </w:rPr>
        <w:t>h</w:t>
      </w:r>
      <w:r w:rsidRPr="001179A3">
        <w:rPr>
          <w:rFonts w:ascii="Times New Roman" w:hAnsi="Times New Roman" w:hint="eastAsia"/>
          <w:b/>
        </w:rPr>
        <w:t>e Places of Wit in Early Modern English Comedy</w:t>
      </w:r>
      <w:r w:rsidRPr="001179A3">
        <w:rPr>
          <w:rFonts w:ascii="Times New Roman" w:hAnsi="Times New Roman" w:hint="eastAsia"/>
        </w:rPr>
        <w:t>, Cambridge, 300pp, hard, 2011, New/Pub.</w:t>
      </w:r>
      <w:r w:rsidRPr="001179A3">
        <w:rPr>
          <w:rFonts w:ascii="Times New Roman" w:hAnsi="Times New Roman"/>
        </w:rPr>
        <w:t>£</w:t>
      </w:r>
      <w:r w:rsidRPr="001179A3">
        <w:rPr>
          <w:rFonts w:ascii="Times New Roman" w:hAnsi="Times New Roman" w:hint="eastAsia"/>
        </w:rPr>
        <w:t>5</w:t>
      </w:r>
      <w:r w:rsidR="000328C2" w:rsidRPr="001179A3">
        <w:rPr>
          <w:rFonts w:ascii="Times New Roman" w:hAnsi="Times New Roman" w:hint="eastAsia"/>
        </w:rPr>
        <w:t>9.99</w:t>
      </w:r>
      <w:r w:rsidRPr="001179A3">
        <w:rPr>
          <w:rFonts w:ascii="Times New Roman" w:hAnsi="Times New Roman" w:hint="eastAsia"/>
        </w:rPr>
        <w:t xml:space="preserve">, </w:t>
      </w:r>
      <w:r w:rsidRPr="001179A3">
        <w:rPr>
          <w:rFonts w:ascii="Times New Roman" w:hAnsi="Times New Roman"/>
        </w:rPr>
        <w:t>9781107003088</w:t>
      </w:r>
      <w:r w:rsidRPr="001179A3">
        <w:rPr>
          <w:rFonts w:ascii="Times New Roman" w:hAnsi="Times New Roman" w:hint="eastAsia"/>
        </w:rPr>
        <w:t xml:space="preserve">, </w:t>
      </w:r>
      <w:r w:rsidR="00095B2E" w:rsidRPr="001179A3">
        <w:rPr>
          <w:rFonts w:ascii="Times New Roman" w:hAnsi="Times New Roman" w:hint="eastAsia"/>
        </w:rPr>
        <w:t>￥</w:t>
      </w:r>
      <w:r w:rsidR="000328C2" w:rsidRPr="001179A3">
        <w:rPr>
          <w:rFonts w:ascii="Times New Roman" w:hAnsi="Times New Roman" w:hint="eastAsia"/>
        </w:rPr>
        <w:t>13</w:t>
      </w:r>
      <w:r w:rsidRPr="001179A3">
        <w:rPr>
          <w:rFonts w:ascii="Times New Roman" w:hAnsi="Times New Roman" w:hint="eastAsia"/>
        </w:rPr>
        <w:t>,300</w:t>
      </w:r>
    </w:p>
    <w:p w:rsidR="001052D7" w:rsidRPr="001179A3" w:rsidRDefault="001052D7" w:rsidP="001052D7">
      <w:pPr>
        <w:ind w:left="359" w:hangingChars="171" w:hanging="359"/>
        <w:rPr>
          <w:rFonts w:ascii="Times New Roman" w:hAnsi="Times New Roman" w:hint="eastAsia"/>
          <w:szCs w:val="21"/>
        </w:rPr>
      </w:pPr>
      <w:r w:rsidRPr="001179A3">
        <w:rPr>
          <w:rFonts w:ascii="Times New Roman" w:hAnsi="Times New Roman" w:hint="eastAsia"/>
          <w:szCs w:val="21"/>
        </w:rPr>
        <w:t xml:space="preserve">Fletcher/ Carnegie, David &amp; Gary Taylor (eds.)  </w:t>
      </w:r>
      <w:r w:rsidRPr="001179A3">
        <w:rPr>
          <w:rFonts w:ascii="Times New Roman" w:hAnsi="Times New Roman" w:hint="eastAsia"/>
          <w:b/>
          <w:szCs w:val="21"/>
        </w:rPr>
        <w:t xml:space="preserve">The Quest for </w:t>
      </w:r>
      <w:proofErr w:type="spellStart"/>
      <w:r w:rsidRPr="001179A3">
        <w:rPr>
          <w:rFonts w:ascii="Times New Roman" w:hAnsi="Times New Roman" w:hint="eastAsia"/>
          <w:b/>
          <w:szCs w:val="21"/>
        </w:rPr>
        <w:t>Cardenio</w:t>
      </w:r>
      <w:proofErr w:type="spellEnd"/>
      <w:r w:rsidRPr="001179A3">
        <w:rPr>
          <w:rFonts w:ascii="Times New Roman" w:hAnsi="Times New Roman" w:hint="eastAsia"/>
          <w:szCs w:val="21"/>
        </w:rPr>
        <w:t xml:space="preserve">: Shakespeare, Fletcher, and the Lost Play, Oxford, 432pp, hard, </w:t>
      </w:r>
      <w:r w:rsidR="00CE0190">
        <w:rPr>
          <w:rFonts w:ascii="Times New Roman" w:hAnsi="Times New Roman" w:hint="eastAsia"/>
          <w:szCs w:val="21"/>
        </w:rPr>
        <w:t>2</w:t>
      </w:r>
      <w:r w:rsidRPr="001179A3">
        <w:rPr>
          <w:rFonts w:ascii="Times New Roman" w:hAnsi="Times New Roman" w:hint="eastAsia"/>
          <w:szCs w:val="21"/>
        </w:rPr>
        <w:t>012, New/</w:t>
      </w:r>
      <w:r w:rsidR="003259C3" w:rsidRPr="001179A3">
        <w:rPr>
          <w:rFonts w:ascii="Times New Roman" w:hAnsi="Times New Roman" w:hint="eastAsia"/>
          <w:szCs w:val="21"/>
        </w:rPr>
        <w:t>Pub.</w:t>
      </w:r>
      <w:r w:rsidRPr="001179A3">
        <w:rPr>
          <w:rFonts w:ascii="Times New Roman" w:hAnsi="Times New Roman"/>
          <w:szCs w:val="21"/>
        </w:rPr>
        <w:t xml:space="preserve"> £</w:t>
      </w:r>
      <w:r w:rsidRPr="001179A3">
        <w:rPr>
          <w:rFonts w:ascii="Times New Roman" w:hAnsi="Times New Roman" w:hint="eastAsia"/>
          <w:szCs w:val="21"/>
        </w:rPr>
        <w:t>3</w:t>
      </w:r>
      <w:r w:rsidR="000328C2" w:rsidRPr="001179A3">
        <w:rPr>
          <w:rFonts w:ascii="Times New Roman" w:hAnsi="Times New Roman" w:hint="eastAsia"/>
          <w:szCs w:val="21"/>
        </w:rPr>
        <w:t>9.99</w:t>
      </w:r>
      <w:r w:rsidRPr="001179A3">
        <w:rPr>
          <w:rFonts w:ascii="Times New Roman" w:hAnsi="Times New Roman" w:hint="eastAsia"/>
          <w:szCs w:val="21"/>
        </w:rPr>
        <w:t xml:space="preserve">, 9780199641819, </w:t>
      </w:r>
      <w:r w:rsidR="00095B2E" w:rsidRPr="001179A3">
        <w:rPr>
          <w:rFonts w:ascii="Times New Roman" w:hAnsi="Times New Roman" w:hint="eastAsia"/>
          <w:szCs w:val="21"/>
        </w:rPr>
        <w:t>￥</w:t>
      </w:r>
      <w:r w:rsidR="000328C2" w:rsidRPr="001179A3">
        <w:rPr>
          <w:rFonts w:ascii="Times New Roman" w:hAnsi="Times New Roman" w:hint="eastAsia"/>
          <w:szCs w:val="21"/>
        </w:rPr>
        <w:t>8</w:t>
      </w:r>
      <w:r w:rsidRPr="001179A3">
        <w:rPr>
          <w:rFonts w:ascii="Times New Roman" w:hAnsi="Times New Roman" w:hint="eastAsia"/>
          <w:szCs w:val="21"/>
        </w:rPr>
        <w:t>,</w:t>
      </w:r>
      <w:r w:rsidR="000328C2" w:rsidRPr="001179A3">
        <w:rPr>
          <w:rFonts w:ascii="Times New Roman" w:hAnsi="Times New Roman" w:hint="eastAsia"/>
          <w:szCs w:val="21"/>
        </w:rPr>
        <w:t>9</w:t>
      </w:r>
      <w:r w:rsidRPr="001179A3">
        <w:rPr>
          <w:rFonts w:ascii="Times New Roman" w:hAnsi="Times New Roman" w:hint="eastAsia"/>
          <w:szCs w:val="21"/>
        </w:rPr>
        <w:t>00</w:t>
      </w:r>
    </w:p>
    <w:p w:rsidR="00D42B77" w:rsidRPr="001179A3" w:rsidRDefault="00BD4EE4" w:rsidP="001052D7">
      <w:pPr>
        <w:ind w:left="359" w:hangingChars="171" w:hanging="359"/>
        <w:rPr>
          <w:rFonts w:ascii="Times New Roman" w:hAnsi="Times New Roman" w:hint="eastAsia"/>
          <w:szCs w:val="21"/>
        </w:rPr>
      </w:pPr>
      <w:r w:rsidRPr="001179A3">
        <w:rPr>
          <w:rFonts w:ascii="Times New Roman" w:hAnsi="Times New Roman" w:hint="eastAsia"/>
          <w:szCs w:val="21"/>
        </w:rPr>
        <w:t xml:space="preserve">Fletcher/ Wallis, Lawrence B.  </w:t>
      </w:r>
      <w:proofErr w:type="spellStart"/>
      <w:r w:rsidRPr="001179A3">
        <w:rPr>
          <w:rFonts w:ascii="Times New Roman" w:hAnsi="Times New Roman" w:hint="eastAsia"/>
          <w:b/>
          <w:szCs w:val="21"/>
        </w:rPr>
        <w:t>Flrecher</w:t>
      </w:r>
      <w:proofErr w:type="spellEnd"/>
      <w:r w:rsidRPr="001179A3">
        <w:rPr>
          <w:rFonts w:ascii="Times New Roman" w:hAnsi="Times New Roman" w:hint="eastAsia"/>
          <w:b/>
          <w:szCs w:val="21"/>
        </w:rPr>
        <w:t>, Beaumont &amp; Company</w:t>
      </w:r>
      <w:r w:rsidRPr="001179A3">
        <w:rPr>
          <w:rFonts w:ascii="Times New Roman" w:hAnsi="Times New Roman" w:hint="eastAsia"/>
          <w:szCs w:val="21"/>
        </w:rPr>
        <w:t>,</w:t>
      </w:r>
      <w:r w:rsidR="004B2B99" w:rsidRPr="001179A3">
        <w:rPr>
          <w:rFonts w:ascii="Times New Roman" w:hAnsi="Times New Roman" w:hint="eastAsia"/>
          <w:szCs w:val="21"/>
        </w:rPr>
        <w:t xml:space="preserve"> KCP,</w:t>
      </w:r>
      <w:r w:rsidRPr="001179A3">
        <w:rPr>
          <w:rFonts w:ascii="Times New Roman" w:hAnsi="Times New Roman" w:hint="eastAsia"/>
          <w:szCs w:val="21"/>
        </w:rPr>
        <w:t xml:space="preserve"> </w:t>
      </w:r>
      <w:r w:rsidR="002049E5" w:rsidRPr="001179A3">
        <w:rPr>
          <w:rFonts w:ascii="Times New Roman" w:hAnsi="Times New Roman" w:hint="eastAsia"/>
          <w:szCs w:val="21"/>
        </w:rPr>
        <w:t>315pp, hard, 1947, Good/</w:t>
      </w:r>
      <w:r w:rsidR="003259C3" w:rsidRPr="001179A3">
        <w:rPr>
          <w:rFonts w:ascii="Times New Roman" w:hAnsi="Times New Roman" w:hint="eastAsia"/>
          <w:szCs w:val="21"/>
        </w:rPr>
        <w:t>op,</w:t>
      </w:r>
      <w:r w:rsidRPr="001179A3">
        <w:rPr>
          <w:rFonts w:ascii="Times New Roman" w:hAnsi="Times New Roman" w:hint="eastAsia"/>
          <w:szCs w:val="21"/>
        </w:rPr>
        <w:t xml:space="preserve"> \</w:t>
      </w:r>
      <w:r w:rsidR="003259C3" w:rsidRPr="001179A3">
        <w:rPr>
          <w:rFonts w:ascii="Times New Roman" w:hAnsi="Times New Roman" w:hint="eastAsia"/>
          <w:szCs w:val="21"/>
        </w:rPr>
        <w:t>3</w:t>
      </w:r>
      <w:r w:rsidRPr="001179A3">
        <w:rPr>
          <w:rFonts w:ascii="Times New Roman" w:hAnsi="Times New Roman" w:hint="eastAsia"/>
          <w:szCs w:val="21"/>
        </w:rPr>
        <w:t>,500</w:t>
      </w:r>
    </w:p>
    <w:p w:rsidR="001052D7" w:rsidRPr="001179A3" w:rsidRDefault="001052D7" w:rsidP="001052D7">
      <w:pPr>
        <w:ind w:left="359" w:hangingChars="171" w:hanging="359"/>
        <w:rPr>
          <w:rFonts w:ascii="Times New Roman" w:hAnsi="Times New Roman" w:hint="eastAsia"/>
          <w:szCs w:val="21"/>
        </w:rPr>
      </w:pPr>
      <w:r w:rsidRPr="001179A3">
        <w:rPr>
          <w:rFonts w:ascii="Times New Roman" w:hAnsi="Times New Roman" w:hint="eastAsia"/>
          <w:szCs w:val="21"/>
        </w:rPr>
        <w:t xml:space="preserve">Ford, John  </w:t>
      </w:r>
      <w:r w:rsidRPr="001179A3">
        <w:rPr>
          <w:rFonts w:ascii="Times New Roman" w:hAnsi="Times New Roman" w:hint="eastAsia"/>
          <w:b/>
          <w:szCs w:val="21"/>
        </w:rPr>
        <w:t>The Collected Works of John Ford</w:t>
      </w:r>
      <w:r w:rsidRPr="001179A3">
        <w:rPr>
          <w:rFonts w:ascii="Times New Roman" w:hAnsi="Times New Roman" w:hint="eastAsia"/>
          <w:szCs w:val="21"/>
        </w:rPr>
        <w:t xml:space="preserve">: Volume I, </w:t>
      </w:r>
      <w:r w:rsidRPr="001179A3">
        <w:rPr>
          <w:rFonts w:ascii="Times New Roman" w:hAnsi="Times New Roman"/>
          <w:szCs w:val="21"/>
        </w:rPr>
        <w:t>‘</w:t>
      </w:r>
      <w:r w:rsidRPr="001179A3">
        <w:rPr>
          <w:rFonts w:ascii="Times New Roman" w:hAnsi="Times New Roman" w:hint="eastAsia"/>
          <w:szCs w:val="21"/>
        </w:rPr>
        <w:t>Volume I contains all of Ford</w:t>
      </w:r>
      <w:r w:rsidRPr="001179A3">
        <w:rPr>
          <w:rFonts w:ascii="Times New Roman" w:hAnsi="Times New Roman"/>
          <w:szCs w:val="21"/>
        </w:rPr>
        <w:t>’</w:t>
      </w:r>
      <w:r w:rsidRPr="001179A3">
        <w:rPr>
          <w:rFonts w:ascii="Times New Roman" w:hAnsi="Times New Roman" w:hint="eastAsia"/>
          <w:szCs w:val="21"/>
        </w:rPr>
        <w:t>s poems and prose works, mostly written before he became a dramatist</w:t>
      </w:r>
      <w:r w:rsidRPr="001179A3">
        <w:rPr>
          <w:rFonts w:ascii="Times New Roman" w:hAnsi="Times New Roman"/>
          <w:szCs w:val="21"/>
        </w:rPr>
        <w:t>’</w:t>
      </w:r>
      <w:r w:rsidRPr="001179A3">
        <w:rPr>
          <w:rFonts w:ascii="Times New Roman" w:hAnsi="Times New Roman" w:hint="eastAsia"/>
          <w:szCs w:val="21"/>
        </w:rPr>
        <w:t xml:space="preserve">, edited by Gilles </w:t>
      </w:r>
      <w:proofErr w:type="spellStart"/>
      <w:r w:rsidRPr="001179A3">
        <w:rPr>
          <w:rFonts w:ascii="Times New Roman" w:hAnsi="Times New Roman" w:hint="eastAsia"/>
          <w:szCs w:val="21"/>
        </w:rPr>
        <w:t>Monsarrat</w:t>
      </w:r>
      <w:proofErr w:type="spellEnd"/>
      <w:r w:rsidRPr="001179A3">
        <w:rPr>
          <w:rFonts w:ascii="Times New Roman" w:hAnsi="Times New Roman" w:hint="eastAsia"/>
          <w:szCs w:val="21"/>
        </w:rPr>
        <w:t xml:space="preserve">, Sir Brian Vickers FBA, and </w:t>
      </w:r>
      <w:proofErr w:type="spellStart"/>
      <w:r w:rsidRPr="001179A3">
        <w:rPr>
          <w:rFonts w:ascii="Times New Roman" w:hAnsi="Times New Roman" w:hint="eastAsia"/>
          <w:szCs w:val="21"/>
        </w:rPr>
        <w:t>R.J.C.Watt</w:t>
      </w:r>
      <w:proofErr w:type="spellEnd"/>
      <w:r w:rsidRPr="001179A3">
        <w:rPr>
          <w:rFonts w:ascii="Times New Roman" w:hAnsi="Times New Roman" w:hint="eastAsia"/>
          <w:szCs w:val="21"/>
        </w:rPr>
        <w:t>, Oxford, 720pp, hard, 2011, New/Pub.</w:t>
      </w:r>
      <w:r w:rsidRPr="001179A3">
        <w:rPr>
          <w:rFonts w:ascii="Times New Roman" w:hAnsi="Times New Roman"/>
          <w:szCs w:val="21"/>
        </w:rPr>
        <w:t>£</w:t>
      </w:r>
      <w:r w:rsidR="00EB7A64" w:rsidRPr="001179A3">
        <w:rPr>
          <w:rFonts w:ascii="Times New Roman" w:hAnsi="Times New Roman" w:hint="eastAsia"/>
          <w:szCs w:val="21"/>
        </w:rPr>
        <w:t>167.5</w:t>
      </w:r>
      <w:r w:rsidRPr="001179A3">
        <w:rPr>
          <w:rFonts w:ascii="Times New Roman" w:hAnsi="Times New Roman" w:hint="eastAsia"/>
          <w:szCs w:val="21"/>
        </w:rPr>
        <w:t xml:space="preserve">, 9780199592906, </w:t>
      </w:r>
      <w:r w:rsidR="00095B2E" w:rsidRPr="001179A3">
        <w:rPr>
          <w:rFonts w:ascii="Times New Roman" w:hAnsi="Times New Roman" w:hint="eastAsia"/>
          <w:szCs w:val="21"/>
        </w:rPr>
        <w:t>￥</w:t>
      </w:r>
      <w:r w:rsidR="00EB7A64" w:rsidRPr="001179A3">
        <w:rPr>
          <w:rFonts w:ascii="Times New Roman" w:hAnsi="Times New Roman" w:hint="eastAsia"/>
          <w:szCs w:val="21"/>
        </w:rPr>
        <w:t>37,1</w:t>
      </w:r>
      <w:r w:rsidRPr="001179A3">
        <w:rPr>
          <w:rFonts w:ascii="Times New Roman" w:hAnsi="Times New Roman" w:hint="eastAsia"/>
          <w:szCs w:val="21"/>
        </w:rPr>
        <w:t>00</w:t>
      </w:r>
    </w:p>
    <w:p w:rsidR="00AE4251" w:rsidRPr="001179A3" w:rsidRDefault="00AE4251" w:rsidP="00AE4251">
      <w:pPr>
        <w:ind w:left="359" w:hangingChars="171" w:hanging="359"/>
        <w:rPr>
          <w:rFonts w:ascii="Times New Roman" w:hAnsi="Times New Roman"/>
          <w:szCs w:val="21"/>
        </w:rPr>
      </w:pPr>
      <w:r w:rsidRPr="001179A3">
        <w:rPr>
          <w:rFonts w:ascii="Times New Roman" w:hAnsi="Times New Roman"/>
          <w:szCs w:val="21"/>
        </w:rPr>
        <w:t xml:space="preserve">Ford, John  </w:t>
      </w:r>
      <w:r w:rsidRPr="001179A3">
        <w:rPr>
          <w:rFonts w:ascii="Times New Roman" w:hAnsi="Times New Roman"/>
          <w:b/>
          <w:bCs/>
          <w:szCs w:val="21"/>
        </w:rPr>
        <w:t>The Works of John Ford in 3 volumes</w:t>
      </w:r>
      <w:r w:rsidRPr="001179A3">
        <w:rPr>
          <w:rFonts w:ascii="Times New Roman" w:hAnsi="Times New Roman"/>
          <w:szCs w:val="21"/>
        </w:rPr>
        <w:t xml:space="preserve">, edited by William Gifford, with Notes and Critical and Explanatory, A New Edition, Carefully revised, with Additions to the Text and to the Notes, *a reprint of 1895, Russell &amp; Russell, 1146pp, hard, 1965, Fine/op/original green cloth, </w:t>
      </w:r>
      <w:r w:rsidR="00095B2E" w:rsidRPr="001179A3">
        <w:rPr>
          <w:rFonts w:ascii="Times New Roman" w:hAnsi="Times New Roman"/>
          <w:szCs w:val="21"/>
        </w:rPr>
        <w:t>￥</w:t>
      </w:r>
      <w:r w:rsidRPr="001179A3">
        <w:rPr>
          <w:rFonts w:ascii="Times New Roman" w:hAnsi="Times New Roman"/>
          <w:szCs w:val="21"/>
        </w:rPr>
        <w:t>58,000</w:t>
      </w:r>
    </w:p>
    <w:p w:rsidR="00F03533" w:rsidRPr="001179A3" w:rsidRDefault="00F03533" w:rsidP="00F03533">
      <w:pPr>
        <w:ind w:left="359" w:hangingChars="171" w:hanging="359"/>
        <w:rPr>
          <w:rFonts w:ascii="Times New Roman" w:hAnsi="Times New Roman" w:hint="eastAsia"/>
        </w:rPr>
      </w:pPr>
      <w:r w:rsidRPr="001179A3">
        <w:rPr>
          <w:rFonts w:ascii="Times New Roman" w:hAnsi="Times New Roman" w:hint="eastAsia"/>
        </w:rPr>
        <w:t xml:space="preserve">Ford/ Ewing, S. Blaine  </w:t>
      </w:r>
      <w:proofErr w:type="spellStart"/>
      <w:r w:rsidRPr="001179A3">
        <w:rPr>
          <w:rFonts w:ascii="Times New Roman" w:hAnsi="Times New Roman" w:hint="eastAsia"/>
          <w:b/>
        </w:rPr>
        <w:t>Burtonian</w:t>
      </w:r>
      <w:proofErr w:type="spellEnd"/>
      <w:r w:rsidRPr="001179A3">
        <w:rPr>
          <w:rFonts w:ascii="Times New Roman" w:hAnsi="Times New Roman" w:hint="eastAsia"/>
          <w:b/>
        </w:rPr>
        <w:t xml:space="preserve"> Melancholy in the Plays of John Ford</w:t>
      </w:r>
      <w:r w:rsidRPr="001179A3">
        <w:rPr>
          <w:rFonts w:ascii="Times New Roman" w:hAnsi="Times New Roman" w:hint="eastAsia"/>
        </w:rPr>
        <w:t xml:space="preserve">, Octagon Books, x+ 122pp, hard, 1969, Mint/op/cloth, </w:t>
      </w:r>
      <w:r w:rsidR="00095B2E" w:rsidRPr="001179A3">
        <w:rPr>
          <w:rFonts w:ascii="Times New Roman" w:hAnsi="Times New Roman" w:hint="eastAsia"/>
        </w:rPr>
        <w:t>￥</w:t>
      </w:r>
      <w:r w:rsidR="003259C3" w:rsidRPr="001179A3">
        <w:rPr>
          <w:rFonts w:ascii="Times New Roman" w:hAnsi="Times New Roman" w:hint="eastAsia"/>
        </w:rPr>
        <w:t>2</w:t>
      </w:r>
      <w:r w:rsidRPr="001179A3">
        <w:rPr>
          <w:rFonts w:ascii="Times New Roman" w:hAnsi="Times New Roman" w:hint="eastAsia"/>
        </w:rPr>
        <w:t>,</w:t>
      </w:r>
      <w:r w:rsidR="003259C3" w:rsidRPr="001179A3">
        <w:rPr>
          <w:rFonts w:ascii="Times New Roman" w:hAnsi="Times New Roman" w:hint="eastAsia"/>
        </w:rPr>
        <w:t>8</w:t>
      </w:r>
      <w:r w:rsidRPr="001179A3">
        <w:rPr>
          <w:rFonts w:ascii="Times New Roman" w:hAnsi="Times New Roman" w:hint="eastAsia"/>
        </w:rPr>
        <w:t>00</w:t>
      </w:r>
    </w:p>
    <w:p w:rsidR="00BC6178" w:rsidRPr="001179A3" w:rsidRDefault="00BC6178" w:rsidP="00BC6178">
      <w:pPr>
        <w:ind w:left="359" w:hangingChars="171" w:hanging="359"/>
        <w:rPr>
          <w:rFonts w:ascii="Times New Roman" w:hAnsi="Times New Roman"/>
          <w:szCs w:val="21"/>
        </w:rPr>
      </w:pPr>
      <w:r w:rsidRPr="001179A3">
        <w:rPr>
          <w:rFonts w:ascii="Times New Roman" w:hAnsi="Times New Roman"/>
          <w:szCs w:val="21"/>
        </w:rPr>
        <w:t xml:space="preserve">Greene/ </w:t>
      </w:r>
      <w:proofErr w:type="spellStart"/>
      <w:r w:rsidRPr="001179A3">
        <w:rPr>
          <w:rFonts w:ascii="Times New Roman" w:hAnsi="Times New Roman"/>
          <w:szCs w:val="21"/>
        </w:rPr>
        <w:t>Assarsson-Rizzi</w:t>
      </w:r>
      <w:proofErr w:type="spellEnd"/>
      <w:r w:rsidRPr="001179A3">
        <w:rPr>
          <w:rFonts w:ascii="Times New Roman" w:hAnsi="Times New Roman"/>
          <w:szCs w:val="21"/>
        </w:rPr>
        <w:t xml:space="preserve">, Kerstin  </w:t>
      </w:r>
      <w:r w:rsidRPr="001179A3">
        <w:rPr>
          <w:rFonts w:ascii="Times New Roman" w:hAnsi="Times New Roman"/>
          <w:b/>
          <w:bCs/>
          <w:szCs w:val="21"/>
        </w:rPr>
        <w:t>Friar Bacon and Friar Bungay</w:t>
      </w:r>
      <w:r w:rsidRPr="001179A3">
        <w:rPr>
          <w:rFonts w:ascii="Times New Roman" w:hAnsi="Times New Roman"/>
          <w:szCs w:val="21"/>
        </w:rPr>
        <w:t xml:space="preserve">: A Structural and Thematic Analysis of Robert Greene’s Play, Lund Studies in English 44, C.W.K. </w:t>
      </w:r>
      <w:proofErr w:type="spellStart"/>
      <w:r w:rsidRPr="001179A3">
        <w:rPr>
          <w:rFonts w:ascii="Times New Roman" w:hAnsi="Times New Roman"/>
          <w:szCs w:val="21"/>
        </w:rPr>
        <w:t>Gleerup</w:t>
      </w:r>
      <w:proofErr w:type="spellEnd"/>
      <w:r w:rsidRPr="001179A3">
        <w:rPr>
          <w:rFonts w:ascii="Times New Roman" w:hAnsi="Times New Roman"/>
          <w:szCs w:val="21"/>
        </w:rPr>
        <w:t xml:space="preserve">, 164pp, paper, 1972, Fine/op, </w:t>
      </w:r>
      <w:r w:rsidR="00095B2E" w:rsidRPr="001179A3">
        <w:rPr>
          <w:rFonts w:ascii="Times New Roman" w:hAnsi="Times New Roman"/>
          <w:szCs w:val="21"/>
        </w:rPr>
        <w:t>￥</w:t>
      </w:r>
      <w:r w:rsidRPr="001179A3">
        <w:rPr>
          <w:rFonts w:ascii="Times New Roman" w:hAnsi="Times New Roman"/>
          <w:szCs w:val="21"/>
        </w:rPr>
        <w:t>4,500</w:t>
      </w:r>
    </w:p>
    <w:p w:rsidR="000D7EA9" w:rsidRPr="001179A3" w:rsidRDefault="000D7EA9" w:rsidP="000D7EA9">
      <w:pPr>
        <w:ind w:left="840" w:hangingChars="400" w:hanging="840"/>
        <w:rPr>
          <w:rFonts w:ascii="Times New Roman" w:hAnsi="Times New Roman" w:hint="eastAsia"/>
          <w:color w:val="000000"/>
        </w:rPr>
      </w:pPr>
      <w:r w:rsidRPr="001179A3">
        <w:rPr>
          <w:rFonts w:ascii="Times New Roman" w:hAnsi="Times New Roman" w:hint="eastAsia"/>
          <w:color w:val="000000"/>
        </w:rPr>
        <w:t xml:space="preserve">Greene/ </w:t>
      </w:r>
      <w:proofErr w:type="spellStart"/>
      <w:r w:rsidRPr="001179A3">
        <w:rPr>
          <w:rFonts w:ascii="Times New Roman" w:hAnsi="Times New Roman" w:hint="eastAsia"/>
          <w:color w:val="000000"/>
        </w:rPr>
        <w:t>Melnikoff</w:t>
      </w:r>
      <w:proofErr w:type="spellEnd"/>
      <w:r w:rsidRPr="001179A3">
        <w:rPr>
          <w:rFonts w:ascii="Times New Roman" w:hAnsi="Times New Roman" w:hint="eastAsia"/>
          <w:color w:val="000000"/>
        </w:rPr>
        <w:t xml:space="preserve">, Kirk (ed.)  </w:t>
      </w:r>
      <w:r w:rsidRPr="001179A3">
        <w:rPr>
          <w:rFonts w:ascii="Times New Roman" w:hAnsi="Times New Roman" w:hint="eastAsia"/>
          <w:b/>
          <w:color w:val="000000"/>
        </w:rPr>
        <w:t>Robert Greene</w:t>
      </w:r>
      <w:r w:rsidRPr="001179A3">
        <w:rPr>
          <w:rFonts w:ascii="Times New Roman" w:hAnsi="Times New Roman" w:hint="eastAsia"/>
          <w:color w:val="000000"/>
        </w:rPr>
        <w:t>, Ashgate, 564pp, hard, 2011, New/Pub.</w:t>
      </w:r>
      <w:r w:rsidRPr="001179A3">
        <w:rPr>
          <w:rFonts w:ascii="Times New Roman" w:hAnsi="Times New Roman"/>
          <w:color w:val="000000"/>
        </w:rPr>
        <w:t>£</w:t>
      </w:r>
      <w:r w:rsidR="00EB7A64" w:rsidRPr="001179A3">
        <w:rPr>
          <w:rFonts w:ascii="Times New Roman" w:hAnsi="Times New Roman" w:hint="eastAsia"/>
          <w:color w:val="000000"/>
        </w:rPr>
        <w:t>205</w:t>
      </w:r>
      <w:r w:rsidRPr="001179A3">
        <w:rPr>
          <w:rFonts w:ascii="Times New Roman" w:hAnsi="Times New Roman" w:hint="eastAsia"/>
          <w:color w:val="000000"/>
        </w:rPr>
        <w:t xml:space="preserve">, 9780754628583, </w:t>
      </w:r>
      <w:r w:rsidR="00095B2E" w:rsidRPr="001179A3">
        <w:rPr>
          <w:rFonts w:ascii="Times New Roman" w:hAnsi="Times New Roman" w:hint="eastAsia"/>
          <w:color w:val="000000"/>
        </w:rPr>
        <w:t>￥</w:t>
      </w:r>
      <w:r w:rsidR="00EB7A64" w:rsidRPr="001179A3">
        <w:rPr>
          <w:rFonts w:ascii="Times New Roman" w:hAnsi="Times New Roman" w:hint="eastAsia"/>
          <w:color w:val="000000"/>
        </w:rPr>
        <w:t>45</w:t>
      </w:r>
      <w:r w:rsidRPr="001179A3">
        <w:rPr>
          <w:rFonts w:ascii="Times New Roman" w:hAnsi="Times New Roman" w:hint="eastAsia"/>
          <w:color w:val="000000"/>
        </w:rPr>
        <w:t>,</w:t>
      </w:r>
      <w:r w:rsidR="00EB7A64" w:rsidRPr="001179A3">
        <w:rPr>
          <w:rFonts w:ascii="Times New Roman" w:hAnsi="Times New Roman" w:hint="eastAsia"/>
          <w:color w:val="000000"/>
        </w:rPr>
        <w:t>4</w:t>
      </w:r>
      <w:r w:rsidRPr="001179A3">
        <w:rPr>
          <w:rFonts w:ascii="Times New Roman" w:hAnsi="Times New Roman" w:hint="eastAsia"/>
          <w:color w:val="000000"/>
        </w:rPr>
        <w:t>00</w:t>
      </w:r>
    </w:p>
    <w:p w:rsidR="00927ED5" w:rsidRPr="001179A3" w:rsidRDefault="00927ED5">
      <w:pPr>
        <w:ind w:left="359" w:hangingChars="171" w:hanging="359"/>
        <w:rPr>
          <w:rFonts w:ascii="Times New Roman" w:hAnsi="Times New Roman"/>
          <w:szCs w:val="21"/>
        </w:rPr>
      </w:pPr>
      <w:r w:rsidRPr="001179A3">
        <w:rPr>
          <w:rFonts w:ascii="Times New Roman" w:hAnsi="Times New Roman"/>
          <w:szCs w:val="21"/>
        </w:rPr>
        <w:t xml:space="preserve">Greene/ </w:t>
      </w:r>
      <w:proofErr w:type="spellStart"/>
      <w:r w:rsidRPr="001179A3">
        <w:rPr>
          <w:rFonts w:ascii="Times New Roman" w:hAnsi="Times New Roman"/>
          <w:szCs w:val="21"/>
        </w:rPr>
        <w:t>Melnikoff</w:t>
      </w:r>
      <w:proofErr w:type="spellEnd"/>
      <w:r w:rsidRPr="001179A3">
        <w:rPr>
          <w:rFonts w:ascii="Times New Roman" w:hAnsi="Times New Roman"/>
          <w:szCs w:val="21"/>
        </w:rPr>
        <w:t xml:space="preserve">, Kirk (ed.)  </w:t>
      </w:r>
      <w:r w:rsidRPr="001179A3">
        <w:rPr>
          <w:rFonts w:ascii="Times New Roman" w:hAnsi="Times New Roman"/>
          <w:b/>
          <w:szCs w:val="21"/>
        </w:rPr>
        <w:t>Writing Robert Greene</w:t>
      </w:r>
      <w:r w:rsidRPr="001179A3">
        <w:rPr>
          <w:rFonts w:ascii="Times New Roman" w:hAnsi="Times New Roman"/>
          <w:szCs w:val="21"/>
        </w:rPr>
        <w:t>: Essays on England’s First Notorious Professional Writer, Ashgate, 258pp, hard, 2008, New/Pub.</w:t>
      </w:r>
      <w:r w:rsidR="00F57CDD" w:rsidRPr="001179A3">
        <w:rPr>
          <w:rFonts w:ascii="Times New Roman" w:hAnsi="Times New Roman"/>
          <w:color w:val="000000"/>
          <w:szCs w:val="21"/>
        </w:rPr>
        <w:t xml:space="preserve"> £</w:t>
      </w:r>
      <w:r w:rsidR="00EB7A64" w:rsidRPr="001179A3">
        <w:rPr>
          <w:rFonts w:ascii="Times New Roman" w:hAnsi="Times New Roman" w:hint="eastAsia"/>
          <w:color w:val="000000"/>
          <w:szCs w:val="21"/>
        </w:rPr>
        <w:t>74</w:t>
      </w:r>
      <w:r w:rsidRPr="001179A3">
        <w:rPr>
          <w:rFonts w:ascii="Times New Roman" w:hAnsi="Times New Roman"/>
          <w:color w:val="000000"/>
          <w:szCs w:val="21"/>
        </w:rPr>
        <w:t xml:space="preserve">, 9780754657019, </w:t>
      </w:r>
      <w:r w:rsidR="00095B2E" w:rsidRPr="001179A3">
        <w:rPr>
          <w:rFonts w:ascii="Times New Roman" w:hAnsi="Times New Roman"/>
          <w:color w:val="000000"/>
          <w:szCs w:val="21"/>
        </w:rPr>
        <w:t>￥</w:t>
      </w:r>
      <w:r w:rsidR="00EB7A64" w:rsidRPr="001179A3">
        <w:rPr>
          <w:rFonts w:ascii="Times New Roman" w:hAnsi="Times New Roman" w:hint="eastAsia"/>
          <w:color w:val="000000"/>
          <w:szCs w:val="21"/>
        </w:rPr>
        <w:t>16</w:t>
      </w:r>
      <w:r w:rsidRPr="001179A3">
        <w:rPr>
          <w:rFonts w:ascii="Times New Roman" w:hAnsi="Times New Roman"/>
          <w:color w:val="000000"/>
          <w:szCs w:val="21"/>
        </w:rPr>
        <w:t>,</w:t>
      </w:r>
      <w:r w:rsidR="00EB7A64" w:rsidRPr="001179A3">
        <w:rPr>
          <w:rFonts w:ascii="Times New Roman" w:hAnsi="Times New Roman" w:hint="eastAsia"/>
          <w:color w:val="000000"/>
          <w:szCs w:val="21"/>
        </w:rPr>
        <w:t>4</w:t>
      </w:r>
      <w:r w:rsidRPr="001179A3">
        <w:rPr>
          <w:rFonts w:ascii="Times New Roman" w:hAnsi="Times New Roman"/>
          <w:color w:val="000000"/>
          <w:szCs w:val="21"/>
        </w:rPr>
        <w:t>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Henslowe/ Carson, Neil  </w:t>
      </w:r>
      <w:r w:rsidRPr="001179A3">
        <w:rPr>
          <w:rFonts w:ascii="Times New Roman" w:hAnsi="Times New Roman"/>
          <w:b/>
          <w:bCs/>
          <w:szCs w:val="21"/>
        </w:rPr>
        <w:t>A Companion to Henslowe’s Diary</w:t>
      </w:r>
      <w:r w:rsidRPr="001179A3">
        <w:rPr>
          <w:rFonts w:ascii="Times New Roman" w:hAnsi="Times New Roman"/>
          <w:szCs w:val="21"/>
        </w:rPr>
        <w:t>, *a digital reprint of 1988 HB, Cambridge, 168pp, paper, 1988, New/Pub.</w:t>
      </w:r>
      <w:r w:rsidRPr="001179A3">
        <w:rPr>
          <w:rFonts w:ascii="Times New Roman" w:hAnsi="Times New Roman"/>
          <w:color w:val="000000"/>
          <w:szCs w:val="21"/>
        </w:rPr>
        <w:t>£2</w:t>
      </w:r>
      <w:r w:rsidR="00EB7A64" w:rsidRPr="001179A3">
        <w:rPr>
          <w:rFonts w:ascii="Times New Roman" w:hAnsi="Times New Roman" w:hint="eastAsia"/>
          <w:color w:val="000000"/>
          <w:szCs w:val="21"/>
        </w:rPr>
        <w:t>9</w:t>
      </w:r>
      <w:r w:rsidRPr="001179A3">
        <w:rPr>
          <w:rFonts w:ascii="Times New Roman" w:hAnsi="Times New Roman"/>
          <w:szCs w:val="21"/>
        </w:rPr>
        <w:t xml:space="preserve">.99/25x19, 9780521543460, </w:t>
      </w:r>
      <w:r w:rsidR="00095B2E" w:rsidRPr="001179A3">
        <w:rPr>
          <w:rFonts w:ascii="Times New Roman" w:hAnsi="Times New Roman"/>
          <w:szCs w:val="21"/>
        </w:rPr>
        <w:t>￥</w:t>
      </w:r>
      <w:r w:rsidR="00CD2DE5" w:rsidRPr="001179A3">
        <w:rPr>
          <w:rFonts w:ascii="Times New Roman" w:hAnsi="Times New Roman" w:hint="eastAsia"/>
          <w:szCs w:val="21"/>
        </w:rPr>
        <w:t>5</w:t>
      </w:r>
      <w:r w:rsidRPr="001179A3">
        <w:rPr>
          <w:rFonts w:ascii="Times New Roman" w:hAnsi="Times New Roman"/>
          <w:szCs w:val="21"/>
        </w:rPr>
        <w:t>,</w:t>
      </w:r>
      <w:r w:rsidR="00965BED" w:rsidRPr="001179A3">
        <w:rPr>
          <w:rFonts w:ascii="Times New Roman" w:hAnsi="Times New Roman" w:hint="eastAsia"/>
          <w:szCs w:val="21"/>
        </w:rPr>
        <w:t>6</w:t>
      </w:r>
      <w:r w:rsidRPr="001179A3">
        <w:rPr>
          <w:rFonts w:ascii="Times New Roman" w:hAnsi="Times New Roman"/>
          <w:szCs w:val="21"/>
        </w:rPr>
        <w:t>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Henslowe/ Carson, Neil  </w:t>
      </w:r>
      <w:r w:rsidRPr="001179A3">
        <w:rPr>
          <w:rFonts w:ascii="Times New Roman" w:hAnsi="Times New Roman"/>
          <w:b/>
          <w:bCs/>
          <w:szCs w:val="21"/>
        </w:rPr>
        <w:t>A Companion to Henslowe’s Diary</w:t>
      </w:r>
      <w:r w:rsidRPr="001179A3">
        <w:rPr>
          <w:rFonts w:ascii="Times New Roman" w:hAnsi="Times New Roman"/>
          <w:szCs w:val="21"/>
        </w:rPr>
        <w:t xml:space="preserve">, Cambridge, 168pp, hard, 1988, Fine/HB-op/acid paper 25x19, </w:t>
      </w:r>
      <w:r w:rsidR="00157571" w:rsidRPr="001179A3">
        <w:rPr>
          <w:rFonts w:ascii="Times New Roman" w:hAnsi="Times New Roman"/>
          <w:szCs w:val="21"/>
        </w:rPr>
        <w:t>0</w:t>
      </w:r>
      <w:r w:rsidRPr="001179A3">
        <w:rPr>
          <w:rFonts w:ascii="Times New Roman" w:hAnsi="Times New Roman"/>
          <w:szCs w:val="21"/>
        </w:rPr>
        <w:t xml:space="preserve">521235456, </w:t>
      </w:r>
      <w:r w:rsidR="00095B2E" w:rsidRPr="001179A3">
        <w:rPr>
          <w:rFonts w:ascii="Times New Roman" w:hAnsi="Times New Roman"/>
          <w:szCs w:val="21"/>
        </w:rPr>
        <w:t>￥</w:t>
      </w:r>
      <w:r w:rsidR="00CD2DE5" w:rsidRPr="001179A3">
        <w:rPr>
          <w:rFonts w:ascii="Times New Roman" w:hAnsi="Times New Roman" w:hint="eastAsia"/>
          <w:szCs w:val="21"/>
        </w:rPr>
        <w:t>9</w:t>
      </w:r>
      <w:r w:rsidRPr="001179A3">
        <w:rPr>
          <w:rFonts w:ascii="Times New Roman" w:hAnsi="Times New Roman"/>
          <w:szCs w:val="21"/>
        </w:rPr>
        <w:t>,</w:t>
      </w:r>
      <w:r w:rsidR="00157571" w:rsidRPr="001179A3">
        <w:rPr>
          <w:rFonts w:ascii="Times New Roman" w:hAnsi="Times New Roman"/>
          <w:szCs w:val="21"/>
        </w:rPr>
        <w:t>5</w:t>
      </w:r>
      <w:r w:rsidRPr="001179A3">
        <w:rPr>
          <w:rFonts w:ascii="Times New Roman" w:hAnsi="Times New Roman"/>
          <w:szCs w:val="21"/>
        </w:rPr>
        <w:t>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Henslowe/ </w:t>
      </w:r>
      <w:proofErr w:type="spellStart"/>
      <w:r w:rsidRPr="001179A3">
        <w:rPr>
          <w:rFonts w:ascii="Times New Roman" w:hAnsi="Times New Roman"/>
          <w:szCs w:val="21"/>
        </w:rPr>
        <w:t>Foakes</w:t>
      </w:r>
      <w:proofErr w:type="spellEnd"/>
      <w:r w:rsidRPr="001179A3">
        <w:rPr>
          <w:rFonts w:ascii="Times New Roman" w:hAnsi="Times New Roman"/>
          <w:szCs w:val="21"/>
        </w:rPr>
        <w:t xml:space="preserve">, R.A. (ed.)  </w:t>
      </w:r>
      <w:r w:rsidRPr="001179A3">
        <w:rPr>
          <w:rFonts w:ascii="Times New Roman" w:hAnsi="Times New Roman"/>
          <w:b/>
          <w:bCs/>
          <w:szCs w:val="21"/>
        </w:rPr>
        <w:t>Henslowe’s Diary</w:t>
      </w:r>
      <w:r w:rsidRPr="001179A3">
        <w:rPr>
          <w:rFonts w:ascii="Times New Roman" w:hAnsi="Times New Roman"/>
          <w:szCs w:val="21"/>
        </w:rPr>
        <w:t>, Second Edition, Cambridge, 380pp, paper, 2002, New/ Pub.</w:t>
      </w:r>
      <w:r w:rsidRPr="001179A3">
        <w:rPr>
          <w:rFonts w:ascii="Times New Roman" w:hAnsi="Times New Roman"/>
          <w:color w:val="000000"/>
          <w:szCs w:val="21"/>
        </w:rPr>
        <w:t>£2</w:t>
      </w:r>
      <w:r w:rsidR="00EB7A64" w:rsidRPr="001179A3">
        <w:rPr>
          <w:rFonts w:ascii="Times New Roman" w:hAnsi="Times New Roman" w:hint="eastAsia"/>
          <w:color w:val="000000"/>
          <w:szCs w:val="21"/>
        </w:rPr>
        <w:t>9</w:t>
      </w:r>
      <w:r w:rsidRPr="001179A3">
        <w:rPr>
          <w:rFonts w:ascii="Times New Roman" w:hAnsi="Times New Roman"/>
          <w:szCs w:val="21"/>
        </w:rPr>
        <w:t xml:space="preserve">.99, </w:t>
      </w:r>
      <w:r w:rsidR="00157571" w:rsidRPr="001179A3">
        <w:rPr>
          <w:rFonts w:ascii="Times New Roman" w:hAnsi="Times New Roman"/>
          <w:szCs w:val="21"/>
        </w:rPr>
        <w:t>978</w:t>
      </w:r>
      <w:r w:rsidRPr="001179A3">
        <w:rPr>
          <w:rFonts w:ascii="Times New Roman" w:hAnsi="Times New Roman"/>
          <w:szCs w:val="21"/>
        </w:rPr>
        <w:t>052152402</w:t>
      </w:r>
      <w:r w:rsidR="00157571" w:rsidRPr="001179A3">
        <w:rPr>
          <w:rFonts w:ascii="Times New Roman" w:hAnsi="Times New Roman"/>
          <w:szCs w:val="21"/>
        </w:rPr>
        <w:t>5</w:t>
      </w:r>
      <w:r w:rsidRPr="001179A3">
        <w:rPr>
          <w:rFonts w:ascii="Times New Roman" w:hAnsi="Times New Roman"/>
          <w:szCs w:val="21"/>
        </w:rPr>
        <w:t xml:space="preserve">, </w:t>
      </w:r>
      <w:r w:rsidR="00095B2E" w:rsidRPr="001179A3">
        <w:rPr>
          <w:rFonts w:ascii="Times New Roman" w:hAnsi="Times New Roman"/>
          <w:szCs w:val="21"/>
        </w:rPr>
        <w:t>￥</w:t>
      </w:r>
      <w:r w:rsidR="00EB7A64" w:rsidRPr="001179A3">
        <w:rPr>
          <w:rFonts w:ascii="Times New Roman" w:hAnsi="Times New Roman" w:hint="eastAsia"/>
          <w:szCs w:val="21"/>
        </w:rPr>
        <w:t>6</w:t>
      </w:r>
      <w:r w:rsidRPr="001179A3">
        <w:rPr>
          <w:rFonts w:ascii="Times New Roman" w:hAnsi="Times New Roman"/>
          <w:szCs w:val="21"/>
        </w:rPr>
        <w:t>,</w:t>
      </w:r>
      <w:r w:rsidR="00EB7A64" w:rsidRPr="001179A3">
        <w:rPr>
          <w:rFonts w:ascii="Times New Roman" w:hAnsi="Times New Roman" w:hint="eastAsia"/>
          <w:szCs w:val="21"/>
        </w:rPr>
        <w:t>6</w:t>
      </w:r>
      <w:r w:rsidRPr="001179A3">
        <w:rPr>
          <w:rFonts w:ascii="Times New Roman" w:hAnsi="Times New Roman"/>
          <w:szCs w:val="21"/>
        </w:rPr>
        <w:t>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lastRenderedPageBreak/>
        <w:t xml:space="preserve">Heywood/ de la </w:t>
      </w:r>
      <w:proofErr w:type="spellStart"/>
      <w:r w:rsidRPr="001179A3">
        <w:rPr>
          <w:rFonts w:ascii="Times New Roman" w:hAnsi="Times New Roman"/>
          <w:szCs w:val="21"/>
        </w:rPr>
        <w:t>Bere</w:t>
      </w:r>
      <w:proofErr w:type="spellEnd"/>
      <w:r w:rsidRPr="001179A3">
        <w:rPr>
          <w:rFonts w:ascii="Times New Roman" w:hAnsi="Times New Roman"/>
          <w:szCs w:val="21"/>
        </w:rPr>
        <w:t xml:space="preserve">, R.  </w:t>
      </w:r>
      <w:r w:rsidRPr="001179A3">
        <w:rPr>
          <w:rFonts w:ascii="Times New Roman" w:hAnsi="Times New Roman"/>
          <w:b/>
          <w:bCs/>
          <w:szCs w:val="21"/>
        </w:rPr>
        <w:t>John Heywood: Entertainer</w:t>
      </w:r>
      <w:r w:rsidRPr="001179A3">
        <w:rPr>
          <w:rFonts w:ascii="Times New Roman" w:hAnsi="Times New Roman"/>
          <w:szCs w:val="21"/>
        </w:rPr>
        <w:t xml:space="preserve">, Allen &amp; Unwin, 272pp, hard, 1937, Fine/op/cloth, </w:t>
      </w:r>
      <w:r w:rsidR="00095B2E" w:rsidRPr="001179A3">
        <w:rPr>
          <w:rFonts w:ascii="Times New Roman" w:hAnsi="Times New Roman"/>
          <w:szCs w:val="21"/>
        </w:rPr>
        <w:t>￥</w:t>
      </w:r>
      <w:r w:rsidRPr="001179A3">
        <w:rPr>
          <w:rFonts w:ascii="Times New Roman" w:hAnsi="Times New Roman"/>
          <w:szCs w:val="21"/>
        </w:rPr>
        <w:t>5,800</w:t>
      </w:r>
    </w:p>
    <w:p w:rsidR="008078E8" w:rsidRPr="001179A3" w:rsidRDefault="008078E8">
      <w:pPr>
        <w:pStyle w:val="a9"/>
        <w:rPr>
          <w:szCs w:val="21"/>
        </w:rPr>
      </w:pPr>
      <w:r w:rsidRPr="001179A3">
        <w:rPr>
          <w:szCs w:val="21"/>
        </w:rPr>
        <w:t xml:space="preserve">Heywood/ </w:t>
      </w:r>
      <w:proofErr w:type="spellStart"/>
      <w:r w:rsidRPr="001179A3">
        <w:rPr>
          <w:szCs w:val="21"/>
        </w:rPr>
        <w:t>McLuskie</w:t>
      </w:r>
      <w:proofErr w:type="spellEnd"/>
      <w:r w:rsidRPr="001179A3">
        <w:rPr>
          <w:szCs w:val="21"/>
        </w:rPr>
        <w:t xml:space="preserve">, Kathleen E.  </w:t>
      </w:r>
      <w:r w:rsidRPr="001179A3">
        <w:rPr>
          <w:b/>
          <w:bCs/>
          <w:szCs w:val="21"/>
        </w:rPr>
        <w:t>Dekker and Heywood</w:t>
      </w:r>
      <w:r w:rsidRPr="001179A3">
        <w:rPr>
          <w:szCs w:val="21"/>
        </w:rPr>
        <w:t xml:space="preserve">, English Dramatists series, Macmillan, 206pp, hard, 1994, Fine/op/was </w:t>
      </w:r>
      <w:r w:rsidRPr="001179A3">
        <w:rPr>
          <w:color w:val="000000"/>
          <w:szCs w:val="21"/>
        </w:rPr>
        <w:t>£</w:t>
      </w:r>
      <w:r w:rsidRPr="001179A3">
        <w:rPr>
          <w:szCs w:val="21"/>
        </w:rPr>
        <w:t xml:space="preserve">49.50, 033346236x, </w:t>
      </w:r>
      <w:r w:rsidR="00095B2E" w:rsidRPr="001179A3">
        <w:rPr>
          <w:rFonts w:hint="eastAsia"/>
          <w:szCs w:val="21"/>
          <w:lang w:eastAsia="ja-JP"/>
        </w:rPr>
        <w:t>￥</w:t>
      </w:r>
      <w:r w:rsidRPr="001179A3">
        <w:rPr>
          <w:szCs w:val="21"/>
        </w:rPr>
        <w:t>3,800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Jonson, Ben  </w:t>
      </w:r>
      <w:proofErr w:type="spellStart"/>
      <w:r w:rsidRPr="001179A3">
        <w:rPr>
          <w:rFonts w:ascii="Times New Roman" w:hAnsi="Times New Roman"/>
          <w:b/>
          <w:bCs/>
          <w:szCs w:val="21"/>
        </w:rPr>
        <w:t>Epicoene</w:t>
      </w:r>
      <w:proofErr w:type="spellEnd"/>
      <w:r w:rsidRPr="001179A3">
        <w:rPr>
          <w:rFonts w:ascii="Times New Roman" w:hAnsi="Times New Roman"/>
          <w:szCs w:val="21"/>
        </w:rPr>
        <w:t xml:space="preserve">, edited by Edward Partridge, The Yale Ben Jonson, Yale, 205pp, hard, 1971, Mint/op/was $42, 0300014112, </w:t>
      </w:r>
      <w:r w:rsidR="00095B2E" w:rsidRPr="001179A3">
        <w:rPr>
          <w:rFonts w:ascii="Times New Roman" w:hAnsi="Times New Roman"/>
          <w:szCs w:val="21"/>
        </w:rPr>
        <w:t>￥</w:t>
      </w:r>
      <w:r w:rsidR="00965BED" w:rsidRPr="001179A3">
        <w:rPr>
          <w:rFonts w:ascii="Times New Roman" w:hAnsi="Times New Roman" w:hint="eastAsia"/>
          <w:szCs w:val="21"/>
        </w:rPr>
        <w:t>5</w:t>
      </w:r>
      <w:r w:rsidRPr="001179A3">
        <w:rPr>
          <w:rFonts w:ascii="Times New Roman" w:hAnsi="Times New Roman"/>
          <w:szCs w:val="21"/>
        </w:rPr>
        <w:t>,</w:t>
      </w:r>
      <w:r w:rsidR="00965BED" w:rsidRPr="001179A3">
        <w:rPr>
          <w:rFonts w:ascii="Times New Roman" w:hAnsi="Times New Roman" w:hint="eastAsia"/>
          <w:szCs w:val="21"/>
        </w:rPr>
        <w:t>0</w:t>
      </w:r>
      <w:r w:rsidRPr="001179A3">
        <w:rPr>
          <w:rFonts w:ascii="Times New Roman" w:hAnsi="Times New Roman"/>
          <w:szCs w:val="21"/>
        </w:rPr>
        <w:t>00</w:t>
      </w:r>
    </w:p>
    <w:p w:rsidR="000D7EA9" w:rsidRPr="001179A3" w:rsidRDefault="000D7EA9" w:rsidP="000D7EA9">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Jonson, Ben  </w:t>
      </w:r>
      <w:r w:rsidRPr="001179A3">
        <w:rPr>
          <w:rFonts w:ascii="Times New Roman" w:hAnsi="Times New Roman" w:hint="eastAsia"/>
          <w:b/>
          <w:color w:val="000000"/>
        </w:rPr>
        <w:t>Poetaster</w:t>
      </w:r>
      <w:r w:rsidRPr="001179A3">
        <w:rPr>
          <w:rFonts w:ascii="Times New Roman" w:hAnsi="Times New Roman" w:hint="eastAsia"/>
          <w:color w:val="000000"/>
        </w:rPr>
        <w:t xml:space="preserve">, edited with introduction, notes and glossary by Herbert S. Mallory, PhD., Yale Studies in English series, Henry Holt &amp; Co., ciii + 280pp, hard, 1905, Very Good/Ex-Lib, </w:t>
      </w:r>
      <w:r w:rsidR="00095B2E" w:rsidRPr="001179A3">
        <w:rPr>
          <w:rFonts w:ascii="Times New Roman" w:hAnsi="Times New Roman" w:hint="eastAsia"/>
          <w:color w:val="000000"/>
        </w:rPr>
        <w:t>￥</w:t>
      </w:r>
      <w:r w:rsidRPr="001179A3">
        <w:rPr>
          <w:rFonts w:ascii="Times New Roman" w:hAnsi="Times New Roman" w:hint="eastAsia"/>
          <w:color w:val="000000"/>
        </w:rPr>
        <w:t>5,800</w:t>
      </w:r>
    </w:p>
    <w:p w:rsidR="000D7EA9" w:rsidRPr="001179A3" w:rsidRDefault="000D7EA9" w:rsidP="000D7EA9">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Jonson, Ben  </w:t>
      </w:r>
      <w:r w:rsidRPr="001179A3">
        <w:rPr>
          <w:rFonts w:ascii="Times New Roman" w:hAnsi="Times New Roman" w:hint="eastAsia"/>
          <w:b/>
          <w:color w:val="000000"/>
        </w:rPr>
        <w:t>The Staple of News</w:t>
      </w:r>
      <w:r w:rsidRPr="001179A3">
        <w:rPr>
          <w:rFonts w:ascii="Times New Roman" w:hAnsi="Times New Roman" w:hint="eastAsia"/>
          <w:color w:val="000000"/>
        </w:rPr>
        <w:t xml:space="preserve">, edited with introduction, notes and glossary by De Winter, PhD., Yale Studies in English series, Henry Holt &amp; Co., lix + 276pp, hard, 1905, Very Good/Ex-Lib, </w:t>
      </w:r>
      <w:r w:rsidR="00095B2E" w:rsidRPr="001179A3">
        <w:rPr>
          <w:rFonts w:ascii="Times New Roman" w:hAnsi="Times New Roman" w:hint="eastAsia"/>
          <w:color w:val="000000"/>
        </w:rPr>
        <w:t>￥</w:t>
      </w:r>
      <w:r w:rsidRPr="001179A3">
        <w:rPr>
          <w:rFonts w:ascii="Times New Roman" w:hAnsi="Times New Roman" w:hint="eastAsia"/>
          <w:color w:val="000000"/>
        </w:rPr>
        <w:t>5,800</w:t>
      </w:r>
    </w:p>
    <w:p w:rsidR="000D7EA9" w:rsidRPr="001179A3" w:rsidRDefault="000D7EA9" w:rsidP="000D7EA9">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Jonson/ </w:t>
      </w:r>
      <w:proofErr w:type="spellStart"/>
      <w:r w:rsidRPr="001179A3">
        <w:rPr>
          <w:rFonts w:ascii="Times New Roman" w:hAnsi="Times New Roman" w:hint="eastAsia"/>
          <w:color w:val="000000"/>
        </w:rPr>
        <w:t>Bamborough</w:t>
      </w:r>
      <w:proofErr w:type="spellEnd"/>
      <w:r w:rsidRPr="001179A3">
        <w:rPr>
          <w:rFonts w:ascii="Times New Roman" w:hAnsi="Times New Roman" w:hint="eastAsia"/>
          <w:color w:val="000000"/>
        </w:rPr>
        <w:t xml:space="preserve">, J.B.  </w:t>
      </w:r>
      <w:r w:rsidRPr="001179A3">
        <w:rPr>
          <w:rFonts w:ascii="Times New Roman" w:hAnsi="Times New Roman" w:hint="eastAsia"/>
          <w:b/>
          <w:color w:val="000000"/>
        </w:rPr>
        <w:t>Ben Jonson</w:t>
      </w:r>
      <w:r w:rsidRPr="001179A3">
        <w:rPr>
          <w:rFonts w:ascii="Times New Roman" w:hAnsi="Times New Roman" w:hint="eastAsia"/>
          <w:color w:val="000000"/>
        </w:rPr>
        <w:t xml:space="preserve">, Writers &amp; their Works Series, Longman Group Ltd., 42pp, paper, 1971, Fine/op, </w:t>
      </w:r>
      <w:r w:rsidR="00095B2E" w:rsidRPr="001179A3">
        <w:rPr>
          <w:rFonts w:ascii="Times New Roman" w:hAnsi="Times New Roman" w:hint="eastAsia"/>
          <w:color w:val="000000"/>
        </w:rPr>
        <w:t>￥</w:t>
      </w:r>
      <w:r w:rsidRPr="001179A3">
        <w:rPr>
          <w:rFonts w:ascii="Times New Roman" w:hAnsi="Times New Roman" w:hint="eastAsia"/>
          <w:color w:val="000000"/>
        </w:rPr>
        <w:t>500</w:t>
      </w:r>
    </w:p>
    <w:p w:rsidR="000D7EA9" w:rsidRPr="001179A3" w:rsidRDefault="000D7EA9" w:rsidP="000D7EA9">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Jonson/ </w:t>
      </w:r>
      <w:proofErr w:type="spellStart"/>
      <w:r w:rsidRPr="001179A3">
        <w:rPr>
          <w:rFonts w:ascii="Times New Roman" w:hAnsi="Times New Roman" w:hint="eastAsia"/>
          <w:color w:val="000000"/>
        </w:rPr>
        <w:t>Barish</w:t>
      </w:r>
      <w:proofErr w:type="spellEnd"/>
      <w:r w:rsidRPr="001179A3">
        <w:rPr>
          <w:rFonts w:ascii="Times New Roman" w:hAnsi="Times New Roman" w:hint="eastAsia"/>
          <w:color w:val="000000"/>
        </w:rPr>
        <w:t xml:space="preserve">, Jonas A.  </w:t>
      </w:r>
      <w:r w:rsidRPr="001179A3">
        <w:rPr>
          <w:rFonts w:ascii="Times New Roman" w:hAnsi="Times New Roman" w:hint="eastAsia"/>
          <w:b/>
          <w:color w:val="000000"/>
        </w:rPr>
        <w:t>Ben J</w:t>
      </w:r>
      <w:r w:rsidRPr="001179A3">
        <w:rPr>
          <w:rFonts w:ascii="Times New Roman" w:hAnsi="Times New Roman"/>
          <w:b/>
          <w:color w:val="000000"/>
        </w:rPr>
        <w:t>o</w:t>
      </w:r>
      <w:r w:rsidRPr="001179A3">
        <w:rPr>
          <w:rFonts w:ascii="Times New Roman" w:hAnsi="Times New Roman" w:hint="eastAsia"/>
          <w:b/>
          <w:color w:val="000000"/>
        </w:rPr>
        <w:t>nson and the Language of Prose Comedy</w:t>
      </w:r>
      <w:r w:rsidRPr="001179A3">
        <w:rPr>
          <w:rFonts w:ascii="Times New Roman" w:hAnsi="Times New Roman" w:hint="eastAsia"/>
          <w:color w:val="000000"/>
        </w:rPr>
        <w:t xml:space="preserve">, W.W. Norton &amp; Co. Ltd., viii + 335pp, paper, 1960, Very Good/op/some pencil marks, </w:t>
      </w:r>
      <w:r w:rsidR="00095B2E" w:rsidRPr="001179A3">
        <w:rPr>
          <w:rFonts w:ascii="Times New Roman" w:hAnsi="Times New Roman" w:hint="eastAsia"/>
          <w:color w:val="000000"/>
        </w:rPr>
        <w:t>￥</w:t>
      </w:r>
      <w:r w:rsidRPr="001179A3">
        <w:rPr>
          <w:rFonts w:ascii="Times New Roman" w:hAnsi="Times New Roman" w:hint="eastAsia"/>
          <w:color w:val="000000"/>
        </w:rPr>
        <w:t>1,</w:t>
      </w:r>
      <w:r w:rsidR="008E25DE" w:rsidRPr="001179A3">
        <w:rPr>
          <w:rFonts w:ascii="Times New Roman" w:hAnsi="Times New Roman" w:hint="eastAsia"/>
          <w:color w:val="000000"/>
        </w:rPr>
        <w:t>5</w:t>
      </w:r>
      <w:r w:rsidRPr="001179A3">
        <w:rPr>
          <w:rFonts w:ascii="Times New Roman" w:hAnsi="Times New Roman" w:hint="eastAsia"/>
          <w:color w:val="000000"/>
        </w:rPr>
        <w:t>00</w:t>
      </w:r>
    </w:p>
    <w:p w:rsidR="00B62EE2" w:rsidRPr="001179A3" w:rsidRDefault="00B62EE2" w:rsidP="00B62EE2">
      <w:pPr>
        <w:ind w:left="359" w:hangingChars="171" w:hanging="359"/>
        <w:rPr>
          <w:rFonts w:ascii="Times New Roman" w:hAnsi="Times New Roman" w:hint="eastAsia"/>
        </w:rPr>
      </w:pPr>
      <w:r w:rsidRPr="001179A3">
        <w:rPr>
          <w:rFonts w:ascii="Times New Roman" w:hAnsi="Times New Roman" w:hint="eastAsia"/>
        </w:rPr>
        <w:t xml:space="preserve">Jonson/ Baskerville, Charles Read  </w:t>
      </w:r>
      <w:r w:rsidRPr="001179A3">
        <w:rPr>
          <w:rFonts w:ascii="Times New Roman" w:hAnsi="Times New Roman" w:hint="eastAsia"/>
          <w:b/>
          <w:bCs/>
        </w:rPr>
        <w:t>English Elements in Jonson</w:t>
      </w:r>
      <w:r w:rsidRPr="001179A3">
        <w:rPr>
          <w:rFonts w:ascii="Times New Roman" w:hAnsi="Times New Roman"/>
          <w:b/>
          <w:bCs/>
        </w:rPr>
        <w:t>’</w:t>
      </w:r>
      <w:r w:rsidRPr="001179A3">
        <w:rPr>
          <w:rFonts w:ascii="Times New Roman" w:hAnsi="Times New Roman" w:hint="eastAsia"/>
          <w:b/>
          <w:bCs/>
        </w:rPr>
        <w:t>s Early Comedy</w:t>
      </w:r>
      <w:r w:rsidRPr="001179A3">
        <w:rPr>
          <w:rFonts w:ascii="Times New Roman" w:hAnsi="Times New Roman" w:hint="eastAsia"/>
        </w:rPr>
        <w:t xml:space="preserve">, Gordian Press, 328pp, hard, 1967, Fine/op/cloth, </w:t>
      </w:r>
      <w:r w:rsidR="00095B2E" w:rsidRPr="001179A3">
        <w:rPr>
          <w:rFonts w:ascii="Times New Roman" w:hAnsi="Times New Roman" w:hint="eastAsia"/>
        </w:rPr>
        <w:t>￥</w:t>
      </w:r>
      <w:r w:rsidRPr="001179A3">
        <w:rPr>
          <w:rFonts w:ascii="Times New Roman" w:hAnsi="Times New Roman" w:hint="eastAsia"/>
        </w:rPr>
        <w:t>4,800</w:t>
      </w:r>
    </w:p>
    <w:p w:rsidR="00F54B5D" w:rsidRPr="001179A3" w:rsidRDefault="00F54B5D" w:rsidP="00B62EE2">
      <w:pPr>
        <w:ind w:left="359" w:hangingChars="171" w:hanging="359"/>
        <w:rPr>
          <w:rFonts w:ascii="Times New Roman" w:hAnsi="Times New Roman" w:hint="eastAsia"/>
        </w:rPr>
      </w:pPr>
      <w:r w:rsidRPr="001179A3">
        <w:rPr>
          <w:rFonts w:ascii="Times New Roman" w:hAnsi="Times New Roman" w:hint="eastAsia"/>
        </w:rPr>
        <w:t xml:space="preserve">Jonson/ Baum, Helena Watts  </w:t>
      </w:r>
      <w:r w:rsidRPr="001179A3">
        <w:rPr>
          <w:rFonts w:ascii="Times New Roman" w:hAnsi="Times New Roman" w:hint="eastAsia"/>
          <w:b/>
        </w:rPr>
        <w:t>The S</w:t>
      </w:r>
      <w:r w:rsidRPr="001179A3">
        <w:rPr>
          <w:rFonts w:ascii="Times New Roman" w:hAnsi="Times New Roman"/>
          <w:b/>
        </w:rPr>
        <w:t>a</w:t>
      </w:r>
      <w:r w:rsidRPr="001179A3">
        <w:rPr>
          <w:rFonts w:ascii="Times New Roman" w:hAnsi="Times New Roman" w:hint="eastAsia"/>
          <w:b/>
        </w:rPr>
        <w:t>tiric and the Didactic in Ben Jonson</w:t>
      </w:r>
      <w:r w:rsidRPr="001179A3">
        <w:rPr>
          <w:rFonts w:ascii="Times New Roman" w:hAnsi="Times New Roman"/>
          <w:b/>
        </w:rPr>
        <w:t>’</w:t>
      </w:r>
      <w:r w:rsidRPr="001179A3">
        <w:rPr>
          <w:rFonts w:ascii="Times New Roman" w:hAnsi="Times New Roman" w:hint="eastAsia"/>
          <w:b/>
        </w:rPr>
        <w:t>s Comedy</w:t>
      </w:r>
      <w:r w:rsidRPr="001179A3">
        <w:rPr>
          <w:rFonts w:ascii="Times New Roman" w:hAnsi="Times New Roman" w:hint="eastAsia"/>
        </w:rPr>
        <w:t>, Chapel Hill, 192pp, hard, 1947, R</w:t>
      </w:r>
      <w:r w:rsidRPr="001179A3">
        <w:rPr>
          <w:rFonts w:ascii="Times New Roman" w:hAnsi="Times New Roman"/>
        </w:rPr>
        <w:t>e</w:t>
      </w:r>
      <w:r w:rsidRPr="001179A3">
        <w:rPr>
          <w:rFonts w:ascii="Times New Roman" w:hAnsi="Times New Roman" w:hint="eastAsia"/>
        </w:rPr>
        <w:t>ading Copy/op, \2,000</w:t>
      </w:r>
    </w:p>
    <w:p w:rsidR="00F54B5D" w:rsidRPr="001179A3" w:rsidRDefault="00F54B5D" w:rsidP="00B62EE2">
      <w:pPr>
        <w:ind w:left="359" w:hangingChars="171" w:hanging="359"/>
        <w:rPr>
          <w:rFonts w:ascii="Times New Roman" w:hAnsi="Times New Roman" w:hint="eastAsia"/>
        </w:rPr>
      </w:pPr>
      <w:r w:rsidRPr="001179A3">
        <w:rPr>
          <w:rFonts w:ascii="Times New Roman" w:hAnsi="Times New Roman" w:hint="eastAsia"/>
        </w:rPr>
        <w:t xml:space="preserve">Jonson/ </w:t>
      </w:r>
      <w:proofErr w:type="spellStart"/>
      <w:r w:rsidRPr="001179A3">
        <w:rPr>
          <w:rFonts w:ascii="Times New Roman" w:hAnsi="Times New Roman" w:hint="eastAsia"/>
        </w:rPr>
        <w:t>Beaurline</w:t>
      </w:r>
      <w:proofErr w:type="spellEnd"/>
      <w:r w:rsidRPr="001179A3">
        <w:rPr>
          <w:rFonts w:ascii="Times New Roman" w:hAnsi="Times New Roman" w:hint="eastAsia"/>
        </w:rPr>
        <w:t xml:space="preserve">, L.A.  </w:t>
      </w:r>
      <w:r w:rsidRPr="001179A3">
        <w:rPr>
          <w:rFonts w:ascii="Times New Roman" w:hAnsi="Times New Roman" w:hint="eastAsia"/>
          <w:b/>
        </w:rPr>
        <w:t>Jonson and E</w:t>
      </w:r>
      <w:r w:rsidRPr="001179A3">
        <w:rPr>
          <w:rFonts w:ascii="Times New Roman" w:hAnsi="Times New Roman"/>
          <w:b/>
        </w:rPr>
        <w:t>l</w:t>
      </w:r>
      <w:r w:rsidRPr="001179A3">
        <w:rPr>
          <w:rFonts w:ascii="Times New Roman" w:hAnsi="Times New Roman" w:hint="eastAsia"/>
          <w:b/>
        </w:rPr>
        <w:t>izabethan Comedy</w:t>
      </w:r>
      <w:r w:rsidRPr="001179A3">
        <w:rPr>
          <w:rFonts w:ascii="Times New Roman" w:hAnsi="Times New Roman" w:hint="eastAsia"/>
        </w:rPr>
        <w:t xml:space="preserve">, Huntington, </w:t>
      </w:r>
      <w:r w:rsidR="002E79B7" w:rsidRPr="001179A3">
        <w:rPr>
          <w:rFonts w:ascii="Times New Roman" w:hAnsi="Times New Roman" w:hint="eastAsia"/>
        </w:rPr>
        <w:t xml:space="preserve">350pp, hard, 1978, </w:t>
      </w:r>
      <w:r w:rsidR="00CA670B" w:rsidRPr="001179A3">
        <w:rPr>
          <w:rFonts w:ascii="Times New Roman" w:hAnsi="Times New Roman" w:hint="eastAsia"/>
        </w:rPr>
        <w:t xml:space="preserve">Very </w:t>
      </w:r>
      <w:r w:rsidR="002E79B7" w:rsidRPr="001179A3">
        <w:rPr>
          <w:rFonts w:ascii="Times New Roman" w:hAnsi="Times New Roman" w:hint="eastAsia"/>
        </w:rPr>
        <w:t>Good</w:t>
      </w:r>
      <w:r w:rsidR="00CA670B" w:rsidRPr="001179A3">
        <w:rPr>
          <w:rFonts w:ascii="Times New Roman" w:hAnsi="Times New Roman" w:hint="eastAsia"/>
        </w:rPr>
        <w:t>/op</w:t>
      </w:r>
      <w:r w:rsidR="002E79B7" w:rsidRPr="001179A3">
        <w:rPr>
          <w:rFonts w:ascii="Times New Roman" w:hAnsi="Times New Roman" w:hint="eastAsia"/>
        </w:rPr>
        <w:t>,</w:t>
      </w:r>
      <w:r w:rsidR="00CA670B" w:rsidRPr="001179A3">
        <w:rPr>
          <w:rFonts w:ascii="Times New Roman" w:hAnsi="Times New Roman" w:hint="eastAsia"/>
        </w:rPr>
        <w:t xml:space="preserve"> </w:t>
      </w:r>
      <w:r w:rsidR="002E79B7" w:rsidRPr="001179A3">
        <w:rPr>
          <w:rFonts w:ascii="Times New Roman" w:hAnsi="Times New Roman" w:hint="eastAsia"/>
        </w:rPr>
        <w:t>0873280717, \</w:t>
      </w:r>
      <w:r w:rsidR="00CA670B" w:rsidRPr="001179A3">
        <w:rPr>
          <w:rFonts w:ascii="Times New Roman" w:hAnsi="Times New Roman" w:hint="eastAsia"/>
        </w:rPr>
        <w:t>2</w:t>
      </w:r>
      <w:r w:rsidR="002E79B7" w:rsidRPr="001179A3">
        <w:rPr>
          <w:rFonts w:ascii="Times New Roman" w:hAnsi="Times New Roman" w:hint="eastAsia"/>
        </w:rPr>
        <w:t>,</w:t>
      </w:r>
      <w:r w:rsidR="00CA670B" w:rsidRPr="001179A3">
        <w:rPr>
          <w:rFonts w:ascii="Times New Roman" w:hAnsi="Times New Roman" w:hint="eastAsia"/>
        </w:rPr>
        <w:t>3</w:t>
      </w:r>
      <w:r w:rsidR="002E79B7" w:rsidRPr="001179A3">
        <w:rPr>
          <w:rFonts w:ascii="Times New Roman" w:hAnsi="Times New Roman" w:hint="eastAsia"/>
        </w:rPr>
        <w:t>00</w:t>
      </w:r>
    </w:p>
    <w:p w:rsidR="000D7EA9" w:rsidRPr="001179A3" w:rsidRDefault="000D7EA9" w:rsidP="000D7EA9">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Jonson/ Bentley, Gerald </w:t>
      </w:r>
      <w:proofErr w:type="spellStart"/>
      <w:r w:rsidRPr="001179A3">
        <w:rPr>
          <w:rFonts w:ascii="Times New Roman" w:hAnsi="Times New Roman" w:hint="eastAsia"/>
          <w:color w:val="000000"/>
        </w:rPr>
        <w:t>Eades</w:t>
      </w:r>
      <w:proofErr w:type="spellEnd"/>
      <w:r w:rsidRPr="001179A3">
        <w:rPr>
          <w:rFonts w:ascii="Times New Roman" w:hAnsi="Times New Roman" w:hint="eastAsia"/>
          <w:color w:val="000000"/>
        </w:rPr>
        <w:t xml:space="preserve">  </w:t>
      </w:r>
      <w:r w:rsidRPr="001179A3">
        <w:rPr>
          <w:rFonts w:ascii="Times New Roman" w:hAnsi="Times New Roman" w:hint="eastAsia"/>
          <w:b/>
          <w:color w:val="000000"/>
        </w:rPr>
        <w:t>Shakespeare and Jonson</w:t>
      </w:r>
      <w:r w:rsidRPr="001179A3">
        <w:rPr>
          <w:rFonts w:ascii="Times New Roman" w:hAnsi="Times New Roman" w:hint="eastAsia"/>
          <w:color w:val="000000"/>
        </w:rPr>
        <w:t xml:space="preserve">: Their Reputations in the Seventeenth Century Compared, Two Volumes in One, U of Chicago P, 456pp, hard, 1945, Very Good/op, </w:t>
      </w:r>
      <w:r w:rsidR="00095B2E" w:rsidRPr="001179A3">
        <w:rPr>
          <w:rFonts w:ascii="Times New Roman" w:hAnsi="Times New Roman" w:hint="eastAsia"/>
          <w:color w:val="000000"/>
        </w:rPr>
        <w:t>￥</w:t>
      </w:r>
      <w:r w:rsidRPr="001179A3">
        <w:rPr>
          <w:rFonts w:ascii="Times New Roman" w:hAnsi="Times New Roman" w:hint="eastAsia"/>
          <w:color w:val="000000"/>
        </w:rPr>
        <w:t>2</w:t>
      </w:r>
      <w:r w:rsidR="00734AF1" w:rsidRPr="001179A3">
        <w:rPr>
          <w:rFonts w:ascii="Times New Roman" w:hAnsi="Times New Roman" w:hint="eastAsia"/>
          <w:color w:val="000000"/>
        </w:rPr>
        <w:t>,</w:t>
      </w:r>
      <w:r w:rsidRPr="001179A3">
        <w:rPr>
          <w:rFonts w:ascii="Times New Roman" w:hAnsi="Times New Roman" w:hint="eastAsia"/>
          <w:color w:val="000000"/>
        </w:rPr>
        <w:t>800</w:t>
      </w:r>
    </w:p>
    <w:p w:rsidR="00B62EE2" w:rsidRPr="001179A3" w:rsidRDefault="00B62EE2" w:rsidP="00B62EE2">
      <w:pPr>
        <w:ind w:left="359" w:hangingChars="171" w:hanging="359"/>
        <w:rPr>
          <w:rFonts w:ascii="Times New Roman" w:hAnsi="Times New Roman" w:hint="eastAsia"/>
        </w:rPr>
      </w:pPr>
      <w:r w:rsidRPr="001179A3">
        <w:rPr>
          <w:rFonts w:ascii="Times New Roman" w:hAnsi="Times New Roman" w:hint="eastAsia"/>
        </w:rPr>
        <w:t xml:space="preserve">Jonson/ </w:t>
      </w:r>
      <w:proofErr w:type="spellStart"/>
      <w:r w:rsidRPr="001179A3">
        <w:rPr>
          <w:rFonts w:ascii="Times New Roman" w:hAnsi="Times New Roman" w:hint="eastAsia"/>
        </w:rPr>
        <w:t>Boehrer</w:t>
      </w:r>
      <w:proofErr w:type="spellEnd"/>
      <w:r w:rsidRPr="001179A3">
        <w:rPr>
          <w:rFonts w:ascii="Times New Roman" w:hAnsi="Times New Roman" w:hint="eastAsia"/>
        </w:rPr>
        <w:t xml:space="preserve">, Bruce Thomas  </w:t>
      </w:r>
      <w:r w:rsidRPr="001179A3">
        <w:rPr>
          <w:rFonts w:ascii="Times New Roman" w:hAnsi="Times New Roman" w:hint="eastAsia"/>
          <w:b/>
          <w:bCs/>
        </w:rPr>
        <w:t>The Fury of Men</w:t>
      </w:r>
      <w:r w:rsidRPr="001179A3">
        <w:rPr>
          <w:rFonts w:ascii="Times New Roman" w:hAnsi="Times New Roman"/>
          <w:b/>
          <w:bCs/>
        </w:rPr>
        <w:t>’</w:t>
      </w:r>
      <w:r w:rsidRPr="001179A3">
        <w:rPr>
          <w:rFonts w:ascii="Times New Roman" w:hAnsi="Times New Roman" w:hint="eastAsia"/>
          <w:b/>
          <w:bCs/>
        </w:rPr>
        <w:t>s Gullets</w:t>
      </w:r>
      <w:r w:rsidRPr="001179A3">
        <w:rPr>
          <w:rFonts w:ascii="Times New Roman" w:hAnsi="Times New Roman" w:hint="eastAsia"/>
        </w:rPr>
        <w:t xml:space="preserve">: Ben Jonson and the Digestive Canal, U of Pennsylvania P, 248pp, hard, 1997, Mint/op/was $39.95, 0812234081, </w:t>
      </w:r>
      <w:r w:rsidR="00095B2E" w:rsidRPr="001179A3">
        <w:rPr>
          <w:rFonts w:ascii="Times New Roman" w:hAnsi="Times New Roman" w:hint="eastAsia"/>
        </w:rPr>
        <w:t>￥</w:t>
      </w:r>
      <w:r w:rsidRPr="001179A3">
        <w:rPr>
          <w:rFonts w:ascii="Times New Roman" w:hAnsi="Times New Roman" w:hint="eastAsia"/>
        </w:rPr>
        <w:t>2,</w:t>
      </w:r>
      <w:r w:rsidR="00E175E4" w:rsidRPr="001179A3">
        <w:rPr>
          <w:rFonts w:ascii="Times New Roman" w:hAnsi="Times New Roman" w:hint="eastAsia"/>
        </w:rPr>
        <w:t>5</w:t>
      </w:r>
      <w:r w:rsidRPr="001179A3">
        <w:rPr>
          <w:rFonts w:ascii="Times New Roman" w:hAnsi="Times New Roman" w:hint="eastAsia"/>
        </w:rPr>
        <w:t>00</w:t>
      </w:r>
    </w:p>
    <w:p w:rsidR="000D7EA9" w:rsidRPr="001179A3" w:rsidRDefault="000D7EA9" w:rsidP="000D7EA9">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Jonson/ Brock, D. Heyward  </w:t>
      </w:r>
      <w:r w:rsidRPr="001179A3">
        <w:rPr>
          <w:rFonts w:ascii="Times New Roman" w:hAnsi="Times New Roman" w:hint="eastAsia"/>
          <w:b/>
          <w:color w:val="000000"/>
        </w:rPr>
        <w:t>A Ben Jonson Companion</w:t>
      </w:r>
      <w:r w:rsidRPr="001179A3">
        <w:rPr>
          <w:rFonts w:ascii="Times New Roman" w:hAnsi="Times New Roman" w:hint="eastAsia"/>
          <w:color w:val="000000"/>
        </w:rPr>
        <w:t xml:space="preserve">, Indiana UP, ix + 307pp, hard, 1983, Very Good/op, 0253311594, </w:t>
      </w:r>
      <w:r w:rsidR="00095B2E" w:rsidRPr="001179A3">
        <w:rPr>
          <w:rFonts w:ascii="Times New Roman" w:hAnsi="Times New Roman" w:hint="eastAsia"/>
          <w:color w:val="000000"/>
        </w:rPr>
        <w:t>￥</w:t>
      </w:r>
      <w:r w:rsidRPr="001179A3">
        <w:rPr>
          <w:rFonts w:ascii="Times New Roman" w:hAnsi="Times New Roman" w:hint="eastAsia"/>
          <w:color w:val="000000"/>
        </w:rPr>
        <w:t>2,900</w:t>
      </w:r>
    </w:p>
    <w:p w:rsidR="009559B1" w:rsidRPr="001179A3" w:rsidRDefault="009559B1" w:rsidP="009559B1">
      <w:pPr>
        <w:ind w:left="359" w:hangingChars="171" w:hanging="359"/>
        <w:rPr>
          <w:rFonts w:ascii="Times New Roman" w:hAnsi="Times New Roman" w:hint="eastAsia"/>
          <w:szCs w:val="21"/>
        </w:rPr>
      </w:pPr>
      <w:r w:rsidRPr="001179A3">
        <w:rPr>
          <w:rFonts w:ascii="Times New Roman" w:hAnsi="Times New Roman"/>
          <w:szCs w:val="21"/>
        </w:rPr>
        <w:t xml:space="preserve">Jonson/ Burt, Richard  </w:t>
      </w:r>
      <w:r w:rsidRPr="001179A3">
        <w:rPr>
          <w:rFonts w:ascii="Times New Roman" w:hAnsi="Times New Roman"/>
          <w:b/>
          <w:bCs/>
          <w:szCs w:val="21"/>
        </w:rPr>
        <w:t>Licensed by Authority</w:t>
      </w:r>
      <w:r w:rsidRPr="001179A3">
        <w:rPr>
          <w:rFonts w:ascii="Times New Roman" w:hAnsi="Times New Roman"/>
          <w:szCs w:val="21"/>
        </w:rPr>
        <w:t xml:space="preserve">: Ben Jonson and the Discourses of Censorship, Cornell, 247pp, hard, 1993, Mint/op/was $45, 0801427827, </w:t>
      </w:r>
      <w:r w:rsidR="00095B2E" w:rsidRPr="001179A3">
        <w:rPr>
          <w:rFonts w:ascii="Times New Roman" w:hAnsi="Times New Roman"/>
          <w:szCs w:val="21"/>
        </w:rPr>
        <w:t>￥</w:t>
      </w:r>
      <w:r w:rsidRPr="001179A3">
        <w:rPr>
          <w:rFonts w:ascii="Times New Roman" w:hAnsi="Times New Roman"/>
          <w:szCs w:val="21"/>
        </w:rPr>
        <w:t>2,900</w:t>
      </w:r>
    </w:p>
    <w:p w:rsidR="00386E1D" w:rsidRPr="001179A3" w:rsidRDefault="00386E1D" w:rsidP="009559B1">
      <w:pPr>
        <w:ind w:left="359" w:hangingChars="171" w:hanging="359"/>
        <w:rPr>
          <w:rFonts w:ascii="Times New Roman" w:hAnsi="Times New Roman"/>
          <w:szCs w:val="21"/>
        </w:rPr>
      </w:pPr>
      <w:r w:rsidRPr="001179A3">
        <w:rPr>
          <w:rFonts w:ascii="Times New Roman" w:hAnsi="Times New Roman" w:hint="eastAsia"/>
          <w:szCs w:val="21"/>
        </w:rPr>
        <w:t xml:space="preserve">Jonson/ Davis, Joe Lee  </w:t>
      </w:r>
      <w:r w:rsidRPr="001179A3">
        <w:rPr>
          <w:rFonts w:ascii="Times New Roman" w:hAnsi="Times New Roman" w:hint="eastAsia"/>
          <w:b/>
          <w:szCs w:val="21"/>
        </w:rPr>
        <w:t>The Sons of Ben</w:t>
      </w:r>
      <w:r w:rsidRPr="001179A3">
        <w:rPr>
          <w:rFonts w:ascii="Times New Roman" w:hAnsi="Times New Roman" w:hint="eastAsia"/>
          <w:szCs w:val="21"/>
        </w:rPr>
        <w:t xml:space="preserve">: </w:t>
      </w:r>
      <w:proofErr w:type="spellStart"/>
      <w:r w:rsidRPr="001179A3">
        <w:rPr>
          <w:rFonts w:ascii="Times New Roman" w:hAnsi="Times New Roman" w:hint="eastAsia"/>
          <w:szCs w:val="21"/>
        </w:rPr>
        <w:t>Jonsonian</w:t>
      </w:r>
      <w:proofErr w:type="spellEnd"/>
      <w:r w:rsidRPr="001179A3">
        <w:rPr>
          <w:rFonts w:ascii="Times New Roman" w:hAnsi="Times New Roman" w:hint="eastAsia"/>
          <w:szCs w:val="21"/>
        </w:rPr>
        <w:t xml:space="preserve"> Comedy in Caroline England, </w:t>
      </w:r>
      <w:proofErr w:type="spellStart"/>
      <w:r w:rsidR="004B2B99" w:rsidRPr="001179A3">
        <w:rPr>
          <w:rFonts w:ascii="Times New Roman" w:hAnsi="Times New Roman" w:hint="eastAsia"/>
          <w:szCs w:val="21"/>
        </w:rPr>
        <w:t>wayne</w:t>
      </w:r>
      <w:proofErr w:type="spellEnd"/>
      <w:r w:rsidR="004B2B99" w:rsidRPr="001179A3">
        <w:rPr>
          <w:rFonts w:ascii="Times New Roman" w:hAnsi="Times New Roman" w:hint="eastAsia"/>
          <w:szCs w:val="21"/>
        </w:rPr>
        <w:t xml:space="preserve">, </w:t>
      </w:r>
      <w:r w:rsidRPr="001179A3">
        <w:rPr>
          <w:rFonts w:ascii="Times New Roman" w:hAnsi="Times New Roman" w:hint="eastAsia"/>
          <w:szCs w:val="21"/>
        </w:rPr>
        <w:t xml:space="preserve">252pp, hard, </w:t>
      </w:r>
      <w:r w:rsidR="00C7599F" w:rsidRPr="001179A3">
        <w:rPr>
          <w:rFonts w:ascii="Times New Roman" w:hAnsi="Times New Roman" w:hint="eastAsia"/>
          <w:szCs w:val="21"/>
        </w:rPr>
        <w:t>1967, Good/Pub., \3,500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Jonson/ </w:t>
      </w:r>
      <w:proofErr w:type="spellStart"/>
      <w:r w:rsidRPr="001179A3">
        <w:rPr>
          <w:rFonts w:ascii="Times New Roman" w:hAnsi="Times New Roman"/>
          <w:szCs w:val="21"/>
        </w:rPr>
        <w:t>Dessen</w:t>
      </w:r>
      <w:proofErr w:type="spellEnd"/>
      <w:r w:rsidRPr="001179A3">
        <w:rPr>
          <w:rFonts w:ascii="Times New Roman" w:hAnsi="Times New Roman"/>
          <w:szCs w:val="21"/>
        </w:rPr>
        <w:t xml:space="preserve">, Alan C.  </w:t>
      </w:r>
      <w:r w:rsidRPr="001179A3">
        <w:rPr>
          <w:rFonts w:ascii="Times New Roman" w:hAnsi="Times New Roman"/>
          <w:b/>
          <w:bCs/>
          <w:szCs w:val="21"/>
        </w:rPr>
        <w:t>Jonson’s Moral Comedy</w:t>
      </w:r>
      <w:r w:rsidRPr="001179A3">
        <w:rPr>
          <w:rFonts w:ascii="Times New Roman" w:hAnsi="Times New Roman"/>
          <w:szCs w:val="21"/>
        </w:rPr>
        <w:t xml:space="preserve">, Northwestern UP, 256pp, hard, 1971, Fine/op, 0810103184, </w:t>
      </w:r>
      <w:r w:rsidR="00095B2E" w:rsidRPr="001179A3">
        <w:rPr>
          <w:rFonts w:ascii="Times New Roman" w:hAnsi="Times New Roman"/>
          <w:szCs w:val="21"/>
        </w:rPr>
        <w:t>￥</w:t>
      </w:r>
      <w:r w:rsidRPr="001179A3">
        <w:rPr>
          <w:rFonts w:ascii="Times New Roman" w:hAnsi="Times New Roman"/>
          <w:szCs w:val="21"/>
        </w:rPr>
        <w:t>4,800</w:t>
      </w:r>
    </w:p>
    <w:p w:rsidR="001052D7" w:rsidRPr="001179A3" w:rsidRDefault="001052D7" w:rsidP="001052D7">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Jonson/ Donaldson, Ian  </w:t>
      </w:r>
      <w:r w:rsidRPr="001179A3">
        <w:rPr>
          <w:rFonts w:ascii="Times New Roman" w:hAnsi="Times New Roman" w:hint="eastAsia"/>
          <w:b/>
          <w:color w:val="000000"/>
        </w:rPr>
        <w:t>Ben Jonson</w:t>
      </w:r>
      <w:r w:rsidRPr="001179A3">
        <w:rPr>
          <w:rFonts w:ascii="Times New Roman" w:hAnsi="Times New Roman" w:hint="eastAsia"/>
          <w:color w:val="000000"/>
        </w:rPr>
        <w:t>: A life, Oxford, 560pp, hard, 2011, New/Pub.</w:t>
      </w:r>
      <w:r w:rsidRPr="001179A3">
        <w:rPr>
          <w:rFonts w:ascii="Times New Roman" w:hAnsi="Times New Roman"/>
          <w:color w:val="000000"/>
        </w:rPr>
        <w:t xml:space="preserve"> £</w:t>
      </w:r>
      <w:r w:rsidRPr="001179A3">
        <w:rPr>
          <w:rFonts w:ascii="Times New Roman" w:hAnsi="Times New Roman" w:hint="eastAsia"/>
          <w:color w:val="000000"/>
        </w:rPr>
        <w:t xml:space="preserve">25, 9780198129769, </w:t>
      </w:r>
      <w:r w:rsidR="00095B2E" w:rsidRPr="001179A3">
        <w:rPr>
          <w:rFonts w:ascii="Times New Roman" w:hAnsi="Times New Roman" w:hint="eastAsia"/>
          <w:color w:val="000000"/>
        </w:rPr>
        <w:t>￥</w:t>
      </w:r>
      <w:r w:rsidRPr="001179A3">
        <w:rPr>
          <w:rFonts w:ascii="Times New Roman" w:hAnsi="Times New Roman" w:hint="eastAsia"/>
          <w:color w:val="000000"/>
        </w:rPr>
        <w:t>3,900</w:t>
      </w:r>
    </w:p>
    <w:p w:rsidR="000D7EA9" w:rsidRPr="001179A3" w:rsidRDefault="000D7EA9" w:rsidP="000D7EA9">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Jonson/ Donaldson, Ian (ed.)  </w:t>
      </w:r>
      <w:r w:rsidRPr="001179A3">
        <w:rPr>
          <w:rFonts w:ascii="Times New Roman" w:hAnsi="Times New Roman" w:hint="eastAsia"/>
          <w:b/>
          <w:color w:val="000000"/>
        </w:rPr>
        <w:t>Jonson and Shakespeare</w:t>
      </w:r>
      <w:r w:rsidRPr="001179A3">
        <w:rPr>
          <w:rFonts w:ascii="Times New Roman" w:hAnsi="Times New Roman" w:hint="eastAsia"/>
          <w:color w:val="000000"/>
        </w:rPr>
        <w:t xml:space="preserve">, Macmillan P, xiv + 221pp, hard, 1983, Mint/op, 0333323882, </w:t>
      </w:r>
      <w:r w:rsidR="00095B2E" w:rsidRPr="001179A3">
        <w:rPr>
          <w:rFonts w:ascii="Times New Roman" w:hAnsi="Times New Roman" w:hint="eastAsia"/>
          <w:color w:val="000000"/>
        </w:rPr>
        <w:t>￥</w:t>
      </w:r>
      <w:r w:rsidRPr="001179A3">
        <w:rPr>
          <w:rFonts w:ascii="Times New Roman" w:hAnsi="Times New Roman" w:hint="eastAsia"/>
          <w:color w:val="000000"/>
        </w:rPr>
        <w:t>2,</w:t>
      </w:r>
      <w:r w:rsidR="008E25DE" w:rsidRPr="001179A3">
        <w:rPr>
          <w:rFonts w:ascii="Times New Roman" w:hAnsi="Times New Roman" w:hint="eastAsia"/>
          <w:color w:val="000000"/>
        </w:rPr>
        <w:t>7</w:t>
      </w:r>
      <w:r w:rsidRPr="001179A3">
        <w:rPr>
          <w:rFonts w:ascii="Times New Roman" w:hAnsi="Times New Roman" w:hint="eastAsia"/>
          <w:color w:val="000000"/>
        </w:rPr>
        <w:t>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Jonson/ Haynes, Jonathan  </w:t>
      </w:r>
      <w:r w:rsidRPr="001179A3">
        <w:rPr>
          <w:rFonts w:ascii="Times New Roman" w:hAnsi="Times New Roman"/>
          <w:b/>
          <w:bCs/>
          <w:szCs w:val="21"/>
        </w:rPr>
        <w:t>The Social Relations of Jonson’s Theatre</w:t>
      </w:r>
      <w:r w:rsidRPr="001179A3">
        <w:rPr>
          <w:rFonts w:ascii="Times New Roman" w:hAnsi="Times New Roman"/>
          <w:szCs w:val="21"/>
        </w:rPr>
        <w:t>, Cambridge, 157pp, 1992, Mint/Pub.</w:t>
      </w:r>
      <w:r w:rsidRPr="001179A3">
        <w:rPr>
          <w:rFonts w:ascii="Times New Roman" w:hAnsi="Times New Roman"/>
          <w:color w:val="000000"/>
          <w:szCs w:val="21"/>
        </w:rPr>
        <w:t>£</w:t>
      </w:r>
      <w:r w:rsidR="006D7864" w:rsidRPr="001179A3">
        <w:rPr>
          <w:rFonts w:ascii="Times New Roman" w:hAnsi="Times New Roman"/>
          <w:color w:val="000000"/>
          <w:szCs w:val="21"/>
        </w:rPr>
        <w:t>6</w:t>
      </w:r>
      <w:r w:rsidR="00741F68" w:rsidRPr="001179A3">
        <w:rPr>
          <w:rFonts w:ascii="Times New Roman" w:hAnsi="Times New Roman" w:hint="eastAsia"/>
          <w:color w:val="000000"/>
          <w:szCs w:val="21"/>
        </w:rPr>
        <w:t>9.99</w:t>
      </w:r>
      <w:r w:rsidRPr="001179A3">
        <w:rPr>
          <w:rFonts w:ascii="Times New Roman" w:hAnsi="Times New Roman"/>
          <w:color w:val="000000"/>
          <w:szCs w:val="21"/>
        </w:rPr>
        <w:t xml:space="preserve">, </w:t>
      </w:r>
      <w:r w:rsidR="003A6087" w:rsidRPr="001179A3">
        <w:rPr>
          <w:rFonts w:ascii="Times New Roman" w:hAnsi="Times New Roman"/>
          <w:color w:val="000000"/>
          <w:szCs w:val="21"/>
        </w:rPr>
        <w:t>9780521419185</w:t>
      </w:r>
      <w:r w:rsidRPr="001179A3">
        <w:rPr>
          <w:rFonts w:ascii="Times New Roman" w:hAnsi="Times New Roman"/>
          <w:color w:val="000000"/>
          <w:szCs w:val="21"/>
        </w:rPr>
        <w:t xml:space="preserve">, </w:t>
      </w:r>
      <w:r w:rsidR="00095B2E" w:rsidRPr="001179A3">
        <w:rPr>
          <w:rFonts w:ascii="Times New Roman" w:hAnsi="Times New Roman"/>
          <w:color w:val="000000"/>
          <w:szCs w:val="21"/>
        </w:rPr>
        <w:t>￥</w:t>
      </w:r>
      <w:r w:rsidRPr="001179A3">
        <w:rPr>
          <w:rFonts w:ascii="Times New Roman" w:hAnsi="Times New Roman"/>
          <w:color w:val="000000"/>
          <w:szCs w:val="21"/>
        </w:rPr>
        <w:t>3,800</w:t>
      </w:r>
    </w:p>
    <w:p w:rsidR="000D7EA9" w:rsidRPr="001179A3" w:rsidRDefault="000D7EA9" w:rsidP="000D7EA9">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Jonson/ Heaton, Gabriel  </w:t>
      </w:r>
      <w:r w:rsidRPr="001179A3">
        <w:rPr>
          <w:rFonts w:ascii="Times New Roman" w:hAnsi="Times New Roman" w:hint="eastAsia"/>
          <w:b/>
          <w:color w:val="000000"/>
        </w:rPr>
        <w:t>Writing and Reading Royal Entertainments</w:t>
      </w:r>
      <w:r w:rsidRPr="001179A3">
        <w:rPr>
          <w:rFonts w:ascii="Times New Roman" w:hAnsi="Times New Roman" w:hint="eastAsia"/>
          <w:color w:val="000000"/>
        </w:rPr>
        <w:t>: From George Gascoigne to Ben Jonson, Oxford, 320pp, hard, 2010, New/Pub.</w:t>
      </w:r>
      <w:r w:rsidRPr="001179A3">
        <w:rPr>
          <w:rFonts w:ascii="Times New Roman" w:hAnsi="Times New Roman"/>
          <w:color w:val="000000"/>
        </w:rPr>
        <w:t>£</w:t>
      </w:r>
      <w:r w:rsidR="00741F68" w:rsidRPr="001179A3">
        <w:rPr>
          <w:rFonts w:ascii="Times New Roman" w:hAnsi="Times New Roman" w:hint="eastAsia"/>
          <w:color w:val="000000"/>
        </w:rPr>
        <w:t>75</w:t>
      </w:r>
      <w:r w:rsidRPr="001179A3">
        <w:rPr>
          <w:rFonts w:ascii="Times New Roman" w:hAnsi="Times New Roman" w:hint="eastAsia"/>
          <w:color w:val="000000"/>
        </w:rPr>
        <w:t xml:space="preserve">, </w:t>
      </w:r>
      <w:r w:rsidRPr="001179A3">
        <w:rPr>
          <w:rFonts w:ascii="Times New Roman" w:hAnsi="Times New Roman"/>
          <w:color w:val="000000"/>
        </w:rPr>
        <w:t>9780199213115</w:t>
      </w:r>
      <w:r w:rsidRPr="001179A3">
        <w:rPr>
          <w:rFonts w:ascii="Times New Roman" w:hAnsi="Times New Roman" w:hint="eastAsia"/>
          <w:color w:val="000000"/>
        </w:rPr>
        <w:t xml:space="preserve">, </w:t>
      </w:r>
      <w:r w:rsidR="00095B2E" w:rsidRPr="001179A3">
        <w:rPr>
          <w:rFonts w:ascii="Times New Roman" w:hAnsi="Times New Roman" w:hint="eastAsia"/>
          <w:color w:val="000000"/>
        </w:rPr>
        <w:t>￥</w:t>
      </w:r>
      <w:r w:rsidR="00741F68" w:rsidRPr="001179A3">
        <w:rPr>
          <w:rFonts w:ascii="Times New Roman" w:hAnsi="Times New Roman" w:hint="eastAsia"/>
          <w:color w:val="000000"/>
        </w:rPr>
        <w:t>16</w:t>
      </w:r>
      <w:r w:rsidRPr="001179A3">
        <w:rPr>
          <w:rFonts w:ascii="Times New Roman" w:hAnsi="Times New Roman" w:hint="eastAsia"/>
          <w:color w:val="000000"/>
        </w:rPr>
        <w:t>,</w:t>
      </w:r>
      <w:r w:rsidR="00741F68" w:rsidRPr="001179A3">
        <w:rPr>
          <w:rFonts w:ascii="Times New Roman" w:hAnsi="Times New Roman" w:hint="eastAsia"/>
          <w:color w:val="000000"/>
        </w:rPr>
        <w:t>6</w:t>
      </w:r>
      <w:r w:rsidRPr="001179A3">
        <w:rPr>
          <w:rFonts w:ascii="Times New Roman" w:hAnsi="Times New Roman" w:hint="eastAsia"/>
          <w:color w:val="000000"/>
        </w:rPr>
        <w:t>00</w:t>
      </w:r>
    </w:p>
    <w:p w:rsidR="000D7EA9" w:rsidRPr="001179A3" w:rsidRDefault="000D7EA9" w:rsidP="000D7EA9">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Jonson/ Jackson, Gabriele Bernhard  </w:t>
      </w:r>
      <w:r w:rsidRPr="001179A3">
        <w:rPr>
          <w:rFonts w:ascii="Times New Roman" w:hAnsi="Times New Roman" w:hint="eastAsia"/>
          <w:b/>
          <w:color w:val="000000"/>
        </w:rPr>
        <w:t>Vision and Judgment in Ben J</w:t>
      </w:r>
      <w:r w:rsidRPr="001179A3">
        <w:rPr>
          <w:rFonts w:ascii="Times New Roman" w:hAnsi="Times New Roman"/>
          <w:b/>
          <w:color w:val="000000"/>
        </w:rPr>
        <w:t>o</w:t>
      </w:r>
      <w:r w:rsidRPr="001179A3">
        <w:rPr>
          <w:rFonts w:ascii="Times New Roman" w:hAnsi="Times New Roman" w:hint="eastAsia"/>
          <w:b/>
          <w:color w:val="000000"/>
        </w:rPr>
        <w:t>nson</w:t>
      </w:r>
      <w:r w:rsidRPr="001179A3">
        <w:rPr>
          <w:rFonts w:ascii="Times New Roman" w:hAnsi="Times New Roman"/>
          <w:b/>
          <w:color w:val="000000"/>
        </w:rPr>
        <w:t>’</w:t>
      </w:r>
      <w:r w:rsidRPr="001179A3">
        <w:rPr>
          <w:rFonts w:ascii="Times New Roman" w:hAnsi="Times New Roman" w:hint="eastAsia"/>
          <w:b/>
          <w:color w:val="000000"/>
        </w:rPr>
        <w:t>s Drama</w:t>
      </w:r>
      <w:r w:rsidRPr="001179A3">
        <w:rPr>
          <w:rFonts w:ascii="Times New Roman" w:hAnsi="Times New Roman" w:hint="eastAsia"/>
          <w:color w:val="000000"/>
        </w:rPr>
        <w:t xml:space="preserve">, Yale, viii + 178pp, hard, </w:t>
      </w:r>
      <w:r w:rsidRPr="001179A3">
        <w:rPr>
          <w:rFonts w:ascii="Times New Roman" w:hAnsi="Times New Roman" w:hint="eastAsia"/>
          <w:color w:val="000000"/>
        </w:rPr>
        <w:lastRenderedPageBreak/>
        <w:t xml:space="preserve">1968, Very Good/op, </w:t>
      </w:r>
      <w:r w:rsidR="00095B2E" w:rsidRPr="001179A3">
        <w:rPr>
          <w:rFonts w:ascii="Times New Roman" w:hAnsi="Times New Roman" w:hint="eastAsia"/>
          <w:color w:val="000000"/>
        </w:rPr>
        <w:t>￥</w:t>
      </w:r>
      <w:r w:rsidRPr="001179A3">
        <w:rPr>
          <w:rFonts w:ascii="Times New Roman" w:hAnsi="Times New Roman" w:hint="eastAsia"/>
          <w:color w:val="000000"/>
        </w:rPr>
        <w:t>2,800</w:t>
      </w:r>
    </w:p>
    <w:p w:rsidR="004E0A43" w:rsidRPr="001179A3" w:rsidRDefault="004E0A43" w:rsidP="004E0A43">
      <w:pPr>
        <w:ind w:left="359" w:hangingChars="171" w:hanging="359"/>
        <w:rPr>
          <w:rFonts w:ascii="Times New Roman" w:hAnsi="Times New Roman"/>
          <w:szCs w:val="21"/>
        </w:rPr>
      </w:pPr>
      <w:r w:rsidRPr="001179A3">
        <w:rPr>
          <w:rFonts w:ascii="Times New Roman" w:hAnsi="Times New Roman"/>
          <w:szCs w:val="21"/>
        </w:rPr>
        <w:t xml:space="preserve">Jonson/ Jensen, </w:t>
      </w:r>
      <w:proofErr w:type="spellStart"/>
      <w:r w:rsidRPr="001179A3">
        <w:rPr>
          <w:rFonts w:ascii="Times New Roman" w:hAnsi="Times New Roman"/>
          <w:szCs w:val="21"/>
        </w:rPr>
        <w:t>Ejner</w:t>
      </w:r>
      <w:proofErr w:type="spellEnd"/>
      <w:r w:rsidRPr="001179A3">
        <w:rPr>
          <w:rFonts w:ascii="Times New Roman" w:hAnsi="Times New Roman"/>
          <w:szCs w:val="21"/>
        </w:rPr>
        <w:t xml:space="preserve"> J.  </w:t>
      </w:r>
      <w:r w:rsidRPr="001179A3">
        <w:rPr>
          <w:rFonts w:ascii="Times New Roman" w:hAnsi="Times New Roman"/>
          <w:b/>
          <w:bCs/>
          <w:szCs w:val="21"/>
        </w:rPr>
        <w:t>Ben Jonson’s Comedies on the Modern Stage</w:t>
      </w:r>
      <w:r w:rsidRPr="001179A3">
        <w:rPr>
          <w:rFonts w:ascii="Times New Roman" w:hAnsi="Times New Roman"/>
          <w:szCs w:val="21"/>
        </w:rPr>
        <w:t xml:space="preserve">, UMI Research P, 158pp, hard, 1985, Fine/op, </w:t>
      </w:r>
      <w:r w:rsidR="00095B2E" w:rsidRPr="001179A3">
        <w:rPr>
          <w:rFonts w:ascii="Times New Roman" w:hAnsi="Times New Roman"/>
          <w:szCs w:val="21"/>
        </w:rPr>
        <w:t>￥</w:t>
      </w:r>
      <w:r w:rsidRPr="001179A3">
        <w:rPr>
          <w:rFonts w:ascii="Times New Roman" w:hAnsi="Times New Roman"/>
          <w:szCs w:val="21"/>
        </w:rPr>
        <w:t>4,800</w:t>
      </w:r>
    </w:p>
    <w:p w:rsidR="00382AFB" w:rsidRPr="001179A3" w:rsidRDefault="00382AFB" w:rsidP="00382AFB">
      <w:pPr>
        <w:ind w:left="359" w:hangingChars="171" w:hanging="359"/>
        <w:rPr>
          <w:rFonts w:ascii="Times New Roman" w:hAnsi="Times New Roman" w:hint="eastAsia"/>
        </w:rPr>
      </w:pPr>
      <w:r w:rsidRPr="001179A3">
        <w:rPr>
          <w:rFonts w:ascii="Times New Roman" w:hAnsi="Times New Roman" w:hint="eastAsia"/>
        </w:rPr>
        <w:t xml:space="preserve">Jonson/ Johansson, </w:t>
      </w:r>
      <w:proofErr w:type="spellStart"/>
      <w:r w:rsidRPr="001179A3">
        <w:rPr>
          <w:rFonts w:ascii="Times New Roman" w:hAnsi="Times New Roman" w:hint="eastAsia"/>
        </w:rPr>
        <w:t>Bertil</w:t>
      </w:r>
      <w:proofErr w:type="spellEnd"/>
      <w:r w:rsidRPr="001179A3">
        <w:rPr>
          <w:rFonts w:ascii="Times New Roman" w:hAnsi="Times New Roman" w:hint="eastAsia"/>
        </w:rPr>
        <w:t xml:space="preserve">  </w:t>
      </w:r>
      <w:r w:rsidRPr="001179A3">
        <w:rPr>
          <w:rFonts w:ascii="Times New Roman" w:hAnsi="Times New Roman" w:hint="eastAsia"/>
          <w:b/>
          <w:bCs/>
        </w:rPr>
        <w:t>Religion and Superstition in the Plays of Ben Jonson and Thomas Middleton</w:t>
      </w:r>
      <w:r w:rsidRPr="001179A3">
        <w:rPr>
          <w:rFonts w:ascii="Times New Roman" w:hAnsi="Times New Roman" w:hint="eastAsia"/>
        </w:rPr>
        <w:t xml:space="preserve">, Essays and Studies on English Language and Literature VII, The English Institute in the University of </w:t>
      </w:r>
      <w:proofErr w:type="spellStart"/>
      <w:r w:rsidRPr="001179A3">
        <w:rPr>
          <w:rFonts w:ascii="Times New Roman" w:hAnsi="Times New Roman" w:hint="eastAsia"/>
        </w:rPr>
        <w:t>Upsala</w:t>
      </w:r>
      <w:proofErr w:type="spellEnd"/>
      <w:r w:rsidRPr="001179A3">
        <w:rPr>
          <w:rFonts w:ascii="Times New Roman" w:hAnsi="Times New Roman" w:hint="eastAsia"/>
        </w:rPr>
        <w:t xml:space="preserve">, </w:t>
      </w:r>
      <w:proofErr w:type="spellStart"/>
      <w:r w:rsidRPr="001179A3">
        <w:rPr>
          <w:rFonts w:ascii="Times New Roman" w:hAnsi="Times New Roman" w:hint="eastAsia"/>
        </w:rPr>
        <w:t>E.Munksgaard</w:t>
      </w:r>
      <w:proofErr w:type="spellEnd"/>
      <w:r w:rsidRPr="001179A3">
        <w:rPr>
          <w:rFonts w:ascii="Times New Roman" w:hAnsi="Times New Roman" w:hint="eastAsia"/>
        </w:rPr>
        <w:t xml:space="preserve">/Harvard, 339pp, paper, 1950, Fine/op, </w:t>
      </w:r>
      <w:r w:rsidR="00095B2E" w:rsidRPr="001179A3">
        <w:rPr>
          <w:rFonts w:ascii="Times New Roman" w:hAnsi="Times New Roman" w:hint="eastAsia"/>
        </w:rPr>
        <w:t>￥</w:t>
      </w:r>
      <w:r w:rsidRPr="001179A3">
        <w:rPr>
          <w:rFonts w:ascii="Times New Roman" w:hAnsi="Times New Roman" w:hint="eastAsia"/>
        </w:rPr>
        <w:t>7,500</w:t>
      </w:r>
    </w:p>
    <w:p w:rsidR="000D7EA9" w:rsidRPr="001179A3" w:rsidRDefault="000D7EA9" w:rsidP="000D7EA9">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Jonson/ </w:t>
      </w:r>
      <w:proofErr w:type="spellStart"/>
      <w:r w:rsidRPr="001179A3">
        <w:rPr>
          <w:rFonts w:ascii="Times New Roman" w:hAnsi="Times New Roman" w:hint="eastAsia"/>
          <w:color w:val="000000"/>
        </w:rPr>
        <w:t>Leggatt</w:t>
      </w:r>
      <w:proofErr w:type="spellEnd"/>
      <w:r w:rsidRPr="001179A3">
        <w:rPr>
          <w:rFonts w:ascii="Times New Roman" w:hAnsi="Times New Roman" w:hint="eastAsia"/>
          <w:color w:val="000000"/>
        </w:rPr>
        <w:t xml:space="preserve">, Alexander  </w:t>
      </w:r>
      <w:r w:rsidRPr="001179A3">
        <w:rPr>
          <w:rFonts w:ascii="Times New Roman" w:hAnsi="Times New Roman" w:hint="eastAsia"/>
          <w:b/>
          <w:color w:val="000000"/>
        </w:rPr>
        <w:t>Ben Jonson</w:t>
      </w:r>
      <w:r w:rsidRPr="001179A3">
        <w:rPr>
          <w:rFonts w:ascii="Times New Roman" w:hAnsi="Times New Roman" w:hint="eastAsia"/>
          <w:color w:val="000000"/>
        </w:rPr>
        <w:t xml:space="preserve">: His Vision and His Art, Methuen &amp; Co Ltd., xvi + 300pp, hard, 1981, Fine/op, 0416746608, </w:t>
      </w:r>
      <w:r w:rsidR="00095B2E" w:rsidRPr="001179A3">
        <w:rPr>
          <w:rFonts w:ascii="Times New Roman" w:hAnsi="Times New Roman" w:hint="eastAsia"/>
          <w:color w:val="000000"/>
        </w:rPr>
        <w:t>￥</w:t>
      </w:r>
      <w:r w:rsidR="006710BF" w:rsidRPr="001179A3">
        <w:rPr>
          <w:rFonts w:ascii="Times New Roman" w:hAnsi="Times New Roman" w:hint="eastAsia"/>
          <w:color w:val="000000"/>
        </w:rPr>
        <w:t>2</w:t>
      </w:r>
      <w:r w:rsidRPr="001179A3">
        <w:rPr>
          <w:rFonts w:ascii="Times New Roman" w:hAnsi="Times New Roman" w:hint="eastAsia"/>
          <w:color w:val="000000"/>
        </w:rPr>
        <w:t>,</w:t>
      </w:r>
      <w:r w:rsidR="006710BF" w:rsidRPr="001179A3">
        <w:rPr>
          <w:rFonts w:ascii="Times New Roman" w:hAnsi="Times New Roman" w:hint="eastAsia"/>
          <w:color w:val="000000"/>
        </w:rPr>
        <w:t>9</w:t>
      </w:r>
      <w:r w:rsidRPr="001179A3">
        <w:rPr>
          <w:rFonts w:ascii="Times New Roman" w:hAnsi="Times New Roman" w:hint="eastAsia"/>
          <w:color w:val="000000"/>
        </w:rPr>
        <w:t>00</w:t>
      </w:r>
    </w:p>
    <w:p w:rsidR="00095F79" w:rsidRPr="001179A3" w:rsidRDefault="00095F79" w:rsidP="00095F79">
      <w:pPr>
        <w:ind w:left="359" w:hangingChars="171" w:hanging="359"/>
        <w:rPr>
          <w:rFonts w:ascii="Times New Roman" w:hAnsi="Times New Roman"/>
          <w:szCs w:val="21"/>
        </w:rPr>
      </w:pPr>
      <w:r w:rsidRPr="001179A3">
        <w:rPr>
          <w:rFonts w:ascii="Times New Roman" w:hAnsi="Times New Roman"/>
          <w:szCs w:val="21"/>
        </w:rPr>
        <w:t xml:space="preserve">Jonson/ </w:t>
      </w:r>
      <w:proofErr w:type="spellStart"/>
      <w:r w:rsidRPr="001179A3">
        <w:rPr>
          <w:rFonts w:ascii="Times New Roman" w:hAnsi="Times New Roman"/>
          <w:szCs w:val="21"/>
        </w:rPr>
        <w:t>McCanles</w:t>
      </w:r>
      <w:proofErr w:type="spellEnd"/>
      <w:r w:rsidRPr="001179A3">
        <w:rPr>
          <w:rFonts w:ascii="Times New Roman" w:hAnsi="Times New Roman"/>
          <w:szCs w:val="21"/>
        </w:rPr>
        <w:t xml:space="preserve">, Michael  </w:t>
      </w:r>
      <w:proofErr w:type="spellStart"/>
      <w:r w:rsidRPr="001179A3">
        <w:rPr>
          <w:rFonts w:ascii="Times New Roman" w:hAnsi="Times New Roman"/>
          <w:b/>
          <w:bCs/>
          <w:szCs w:val="21"/>
        </w:rPr>
        <w:t>Jonsonian</w:t>
      </w:r>
      <w:proofErr w:type="spellEnd"/>
      <w:r w:rsidRPr="001179A3">
        <w:rPr>
          <w:rFonts w:ascii="Times New Roman" w:hAnsi="Times New Roman"/>
          <w:b/>
          <w:bCs/>
          <w:szCs w:val="21"/>
        </w:rPr>
        <w:t xml:space="preserve"> Discriminations</w:t>
      </w:r>
      <w:r w:rsidRPr="001179A3">
        <w:rPr>
          <w:rFonts w:ascii="Times New Roman" w:hAnsi="Times New Roman"/>
          <w:szCs w:val="21"/>
        </w:rPr>
        <w:t>: The Humanist Poet and the Praise of True Nobility, Toronto, 316pp, hard, 1992, Mint/</w:t>
      </w:r>
      <w:r w:rsidR="006D7864" w:rsidRPr="001179A3">
        <w:rPr>
          <w:rFonts w:ascii="Times New Roman" w:hAnsi="Times New Roman" w:hint="eastAsia"/>
          <w:szCs w:val="21"/>
        </w:rPr>
        <w:t xml:space="preserve">op was </w:t>
      </w:r>
      <w:r w:rsidRPr="001179A3">
        <w:rPr>
          <w:rFonts w:ascii="Times New Roman" w:hAnsi="Times New Roman"/>
          <w:szCs w:val="21"/>
        </w:rPr>
        <w:t xml:space="preserve">$65, </w:t>
      </w:r>
      <w:r w:rsidR="00095B2E" w:rsidRPr="001179A3">
        <w:rPr>
          <w:rFonts w:ascii="Times New Roman" w:hAnsi="Times New Roman"/>
          <w:szCs w:val="21"/>
        </w:rPr>
        <w:t>￥</w:t>
      </w:r>
      <w:r w:rsidR="006710BF" w:rsidRPr="001179A3">
        <w:rPr>
          <w:rFonts w:ascii="Times New Roman" w:hAnsi="Times New Roman" w:hint="eastAsia"/>
          <w:szCs w:val="21"/>
        </w:rPr>
        <w:t>1</w:t>
      </w:r>
      <w:r w:rsidRPr="001179A3">
        <w:rPr>
          <w:rFonts w:ascii="Times New Roman" w:hAnsi="Times New Roman"/>
          <w:szCs w:val="21"/>
        </w:rPr>
        <w:t>,800</w:t>
      </w:r>
    </w:p>
    <w:p w:rsidR="008D7FC3" w:rsidRPr="001179A3" w:rsidRDefault="008D7FC3" w:rsidP="008D7FC3">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Jonson/ </w:t>
      </w:r>
      <w:proofErr w:type="spellStart"/>
      <w:r w:rsidRPr="001179A3">
        <w:rPr>
          <w:rFonts w:ascii="Times New Roman" w:hAnsi="Times New Roman" w:hint="eastAsia"/>
          <w:color w:val="000000"/>
        </w:rPr>
        <w:t>Moul</w:t>
      </w:r>
      <w:proofErr w:type="spellEnd"/>
      <w:r w:rsidRPr="001179A3">
        <w:rPr>
          <w:rFonts w:ascii="Times New Roman" w:hAnsi="Times New Roman" w:hint="eastAsia"/>
          <w:color w:val="000000"/>
        </w:rPr>
        <w:t xml:space="preserve">, Victoria  </w:t>
      </w:r>
      <w:r w:rsidRPr="001179A3">
        <w:rPr>
          <w:rFonts w:ascii="Times New Roman" w:hAnsi="Times New Roman" w:hint="eastAsia"/>
          <w:b/>
          <w:color w:val="000000"/>
        </w:rPr>
        <w:t>Jonson, Horace and the Classical Tradition</w:t>
      </w:r>
      <w:r w:rsidRPr="001179A3">
        <w:rPr>
          <w:rFonts w:ascii="Times New Roman" w:hAnsi="Times New Roman" w:hint="eastAsia"/>
          <w:color w:val="000000"/>
        </w:rPr>
        <w:t xml:space="preserve">, Cambridge, 258pp, hard, 2010, New/Pub. </w:t>
      </w:r>
      <w:r w:rsidRPr="001179A3">
        <w:rPr>
          <w:rFonts w:ascii="Times New Roman" w:hAnsi="Times New Roman"/>
          <w:color w:val="000000"/>
        </w:rPr>
        <w:t>£</w:t>
      </w:r>
      <w:r w:rsidR="00741F68" w:rsidRPr="001179A3">
        <w:rPr>
          <w:rFonts w:ascii="Times New Roman" w:hAnsi="Times New Roman" w:hint="eastAsia"/>
          <w:color w:val="000000"/>
        </w:rPr>
        <w:t>64.99</w:t>
      </w:r>
      <w:r w:rsidRPr="001179A3">
        <w:rPr>
          <w:rFonts w:ascii="Times New Roman" w:hAnsi="Times New Roman" w:hint="eastAsia"/>
          <w:color w:val="000000"/>
        </w:rPr>
        <w:t xml:space="preserve">, </w:t>
      </w:r>
      <w:r w:rsidRPr="001179A3">
        <w:rPr>
          <w:rFonts w:ascii="Times New Roman" w:hAnsi="Times New Roman"/>
          <w:color w:val="000000"/>
        </w:rPr>
        <w:t>9780521117425</w:t>
      </w:r>
      <w:r w:rsidRPr="001179A3">
        <w:rPr>
          <w:rFonts w:ascii="Times New Roman" w:hAnsi="Times New Roman" w:hint="eastAsia"/>
          <w:color w:val="000000"/>
        </w:rPr>
        <w:t xml:space="preserve">, </w:t>
      </w:r>
      <w:r w:rsidR="00095B2E" w:rsidRPr="001179A3">
        <w:rPr>
          <w:rFonts w:ascii="Times New Roman" w:hAnsi="Times New Roman" w:hint="eastAsia"/>
          <w:color w:val="000000"/>
        </w:rPr>
        <w:t>￥</w:t>
      </w:r>
      <w:r w:rsidR="00741F68" w:rsidRPr="001179A3">
        <w:rPr>
          <w:rFonts w:ascii="Times New Roman" w:hAnsi="Times New Roman" w:hint="eastAsia"/>
          <w:color w:val="000000"/>
        </w:rPr>
        <w:t>14</w:t>
      </w:r>
      <w:r w:rsidRPr="001179A3">
        <w:rPr>
          <w:rFonts w:ascii="Times New Roman" w:hAnsi="Times New Roman" w:hint="eastAsia"/>
          <w:color w:val="000000"/>
        </w:rPr>
        <w:t>,</w:t>
      </w:r>
      <w:r w:rsidR="00741F68" w:rsidRPr="001179A3">
        <w:rPr>
          <w:rFonts w:ascii="Times New Roman" w:hAnsi="Times New Roman" w:hint="eastAsia"/>
          <w:color w:val="000000"/>
        </w:rPr>
        <w:t>4</w:t>
      </w:r>
      <w:r w:rsidRPr="001179A3">
        <w:rPr>
          <w:rFonts w:ascii="Times New Roman" w:hAnsi="Times New Roman" w:hint="eastAsia"/>
          <w:color w:val="000000"/>
        </w:rPr>
        <w:t>00</w:t>
      </w:r>
    </w:p>
    <w:p w:rsidR="00F54B5D" w:rsidRPr="001179A3" w:rsidRDefault="00F54B5D" w:rsidP="008D7FC3">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Jonson/ </w:t>
      </w:r>
      <w:proofErr w:type="spellStart"/>
      <w:r w:rsidRPr="001179A3">
        <w:rPr>
          <w:rFonts w:ascii="Times New Roman" w:hAnsi="Times New Roman" w:hint="eastAsia"/>
          <w:color w:val="000000"/>
        </w:rPr>
        <w:t>Orgel</w:t>
      </w:r>
      <w:proofErr w:type="spellEnd"/>
      <w:r w:rsidRPr="001179A3">
        <w:rPr>
          <w:rFonts w:ascii="Times New Roman" w:hAnsi="Times New Roman" w:hint="eastAsia"/>
          <w:color w:val="000000"/>
        </w:rPr>
        <w:t xml:space="preserve">, Stephen  </w:t>
      </w:r>
      <w:r w:rsidRPr="001179A3">
        <w:rPr>
          <w:rFonts w:ascii="Times New Roman" w:hAnsi="Times New Roman" w:hint="eastAsia"/>
          <w:b/>
          <w:color w:val="000000"/>
        </w:rPr>
        <w:t xml:space="preserve">The </w:t>
      </w:r>
      <w:proofErr w:type="spellStart"/>
      <w:r w:rsidRPr="001179A3">
        <w:rPr>
          <w:rFonts w:ascii="Times New Roman" w:hAnsi="Times New Roman" w:hint="eastAsia"/>
          <w:b/>
          <w:color w:val="000000"/>
        </w:rPr>
        <w:t>Jonsonian</w:t>
      </w:r>
      <w:proofErr w:type="spellEnd"/>
      <w:r w:rsidRPr="001179A3">
        <w:rPr>
          <w:rFonts w:ascii="Times New Roman" w:hAnsi="Times New Roman" w:hint="eastAsia"/>
          <w:b/>
          <w:color w:val="000000"/>
        </w:rPr>
        <w:t xml:space="preserve"> Masque</w:t>
      </w:r>
      <w:r w:rsidRPr="001179A3">
        <w:rPr>
          <w:rFonts w:ascii="Times New Roman" w:hAnsi="Times New Roman" w:hint="eastAsia"/>
          <w:color w:val="000000"/>
        </w:rPr>
        <w:t>, Columbia, 216pp, hard, 19</w:t>
      </w:r>
      <w:r w:rsidR="00CA670B" w:rsidRPr="001179A3">
        <w:rPr>
          <w:rFonts w:ascii="Times New Roman" w:hAnsi="Times New Roman" w:hint="eastAsia"/>
          <w:color w:val="000000"/>
        </w:rPr>
        <w:t>81, Good/No DW, 0213053703, \2,8</w:t>
      </w:r>
      <w:r w:rsidRPr="001179A3">
        <w:rPr>
          <w:rFonts w:ascii="Times New Roman" w:hAnsi="Times New Roman" w:hint="eastAsia"/>
          <w:color w:val="000000"/>
        </w:rPr>
        <w:t>00</w:t>
      </w:r>
    </w:p>
    <w:p w:rsidR="00BC3C83" w:rsidRPr="001179A3" w:rsidRDefault="00BC3C83" w:rsidP="00BC3C83">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Jonson/ Parfitt, George  </w:t>
      </w:r>
      <w:r w:rsidRPr="001179A3">
        <w:rPr>
          <w:rFonts w:ascii="Times New Roman" w:hAnsi="Times New Roman" w:hint="eastAsia"/>
          <w:b/>
          <w:color w:val="000000"/>
        </w:rPr>
        <w:t>Ben J</w:t>
      </w:r>
      <w:r w:rsidRPr="001179A3">
        <w:rPr>
          <w:rFonts w:ascii="Times New Roman" w:hAnsi="Times New Roman"/>
          <w:b/>
          <w:color w:val="000000"/>
        </w:rPr>
        <w:t>o</w:t>
      </w:r>
      <w:r w:rsidRPr="001179A3">
        <w:rPr>
          <w:rFonts w:ascii="Times New Roman" w:hAnsi="Times New Roman" w:hint="eastAsia"/>
          <w:b/>
          <w:color w:val="000000"/>
        </w:rPr>
        <w:t>nson</w:t>
      </w:r>
      <w:r w:rsidRPr="001179A3">
        <w:rPr>
          <w:rFonts w:ascii="Times New Roman" w:hAnsi="Times New Roman" w:hint="eastAsia"/>
          <w:color w:val="000000"/>
        </w:rPr>
        <w:t xml:space="preserve">: Public Poet and Private Man, Barnes &amp; Noble Books, viii + 181pp, hard, 1976, Very Good/op/No DW, </w:t>
      </w:r>
      <w:r w:rsidR="00095B2E" w:rsidRPr="001179A3">
        <w:rPr>
          <w:rFonts w:ascii="Times New Roman" w:hAnsi="Times New Roman" w:hint="eastAsia"/>
          <w:color w:val="000000"/>
        </w:rPr>
        <w:t>￥</w:t>
      </w:r>
      <w:r w:rsidRPr="001179A3">
        <w:rPr>
          <w:rFonts w:ascii="Times New Roman" w:hAnsi="Times New Roman" w:hint="eastAsia"/>
          <w:color w:val="000000"/>
        </w:rPr>
        <w:t>1,800</w:t>
      </w:r>
    </w:p>
    <w:p w:rsidR="00BC3C83" w:rsidRPr="001179A3" w:rsidRDefault="00BC3C83" w:rsidP="00BC3C83">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Jonson/ Partridge, Edward B.  </w:t>
      </w:r>
      <w:r w:rsidRPr="001179A3">
        <w:rPr>
          <w:rFonts w:ascii="Times New Roman" w:hAnsi="Times New Roman" w:hint="eastAsia"/>
          <w:b/>
          <w:color w:val="000000"/>
        </w:rPr>
        <w:t>The Broken Compass</w:t>
      </w:r>
      <w:r w:rsidRPr="001179A3">
        <w:rPr>
          <w:rFonts w:ascii="Times New Roman" w:hAnsi="Times New Roman" w:hint="eastAsia"/>
          <w:color w:val="000000"/>
        </w:rPr>
        <w:t xml:space="preserve">: A Study of the Major Comedies of Ben Jonson, Chatto &amp; Windus, 254pp, hard, 1958, Very Good/op, </w:t>
      </w:r>
      <w:r w:rsidR="00095B2E" w:rsidRPr="001179A3">
        <w:rPr>
          <w:rFonts w:ascii="Times New Roman" w:hAnsi="Times New Roman" w:hint="eastAsia"/>
          <w:color w:val="000000"/>
        </w:rPr>
        <w:t>￥</w:t>
      </w:r>
      <w:r w:rsidRPr="001179A3">
        <w:rPr>
          <w:rFonts w:ascii="Times New Roman" w:hAnsi="Times New Roman" w:hint="eastAsia"/>
          <w:color w:val="000000"/>
        </w:rPr>
        <w:t>1,800</w:t>
      </w:r>
    </w:p>
    <w:p w:rsidR="001052D7" w:rsidRPr="001179A3" w:rsidRDefault="001052D7" w:rsidP="001052D7">
      <w:pPr>
        <w:ind w:left="359" w:hangingChars="171" w:hanging="359"/>
        <w:rPr>
          <w:rFonts w:ascii="Times New Roman" w:hAnsi="Times New Roman" w:hint="eastAsia"/>
          <w:b/>
          <w:szCs w:val="21"/>
        </w:rPr>
      </w:pPr>
      <w:r w:rsidRPr="001179A3">
        <w:rPr>
          <w:rFonts w:ascii="Times New Roman" w:hAnsi="Times New Roman" w:hint="eastAsia"/>
          <w:szCs w:val="21"/>
        </w:rPr>
        <w:t xml:space="preserve">Jonson/ Peterson, Richard S.  </w:t>
      </w:r>
      <w:r w:rsidRPr="001179A3">
        <w:rPr>
          <w:rFonts w:ascii="Times New Roman" w:hAnsi="Times New Roman" w:hint="eastAsia"/>
          <w:b/>
          <w:szCs w:val="21"/>
        </w:rPr>
        <w:t>Imitation and Praise in the Poems of Ben Jonson</w:t>
      </w:r>
      <w:r w:rsidRPr="001179A3">
        <w:rPr>
          <w:rFonts w:ascii="Times New Roman" w:hAnsi="Times New Roman" w:hint="eastAsia"/>
          <w:szCs w:val="21"/>
        </w:rPr>
        <w:t xml:space="preserve">, </w:t>
      </w:r>
      <w:r w:rsidR="006710BF" w:rsidRPr="001179A3">
        <w:rPr>
          <w:rFonts w:ascii="Times New Roman" w:hAnsi="Times New Roman" w:hint="eastAsia"/>
          <w:szCs w:val="21"/>
        </w:rPr>
        <w:t>First</w:t>
      </w:r>
      <w:r w:rsidRPr="001179A3">
        <w:rPr>
          <w:rFonts w:ascii="Times New Roman" w:hAnsi="Times New Roman" w:hint="eastAsia"/>
          <w:szCs w:val="21"/>
        </w:rPr>
        <w:t xml:space="preserve"> Edition,</w:t>
      </w:r>
      <w:r w:rsidR="006710BF" w:rsidRPr="001179A3">
        <w:rPr>
          <w:rFonts w:ascii="Times New Roman" w:hAnsi="Times New Roman" w:hint="eastAsia"/>
          <w:szCs w:val="21"/>
        </w:rPr>
        <w:t xml:space="preserve"> Yale</w:t>
      </w:r>
      <w:r w:rsidRPr="001179A3">
        <w:rPr>
          <w:rFonts w:ascii="Times New Roman" w:hAnsi="Times New Roman" w:hint="eastAsia"/>
          <w:szCs w:val="21"/>
        </w:rPr>
        <w:t>, 2</w:t>
      </w:r>
      <w:r w:rsidR="006710BF" w:rsidRPr="001179A3">
        <w:rPr>
          <w:rFonts w:ascii="Times New Roman" w:hAnsi="Times New Roman" w:hint="eastAsia"/>
          <w:szCs w:val="21"/>
        </w:rPr>
        <w:t>50</w:t>
      </w:r>
      <w:r w:rsidRPr="001179A3">
        <w:rPr>
          <w:rFonts w:ascii="Times New Roman" w:hAnsi="Times New Roman" w:hint="eastAsia"/>
          <w:szCs w:val="21"/>
        </w:rPr>
        <w:t xml:space="preserve">pp, hard, </w:t>
      </w:r>
      <w:r w:rsidR="006710BF" w:rsidRPr="001179A3">
        <w:rPr>
          <w:rFonts w:ascii="Times New Roman" w:hAnsi="Times New Roman" w:hint="eastAsia"/>
          <w:szCs w:val="21"/>
        </w:rPr>
        <w:t>1981</w:t>
      </w:r>
      <w:r w:rsidRPr="001179A3">
        <w:rPr>
          <w:rFonts w:ascii="Times New Roman" w:hAnsi="Times New Roman" w:hint="eastAsia"/>
          <w:szCs w:val="21"/>
        </w:rPr>
        <w:t xml:space="preserve">, </w:t>
      </w:r>
      <w:r w:rsidR="006710BF" w:rsidRPr="001179A3">
        <w:rPr>
          <w:rFonts w:ascii="Times New Roman" w:hAnsi="Times New Roman" w:hint="eastAsia"/>
          <w:szCs w:val="21"/>
        </w:rPr>
        <w:t>Mint</w:t>
      </w:r>
      <w:r w:rsidRPr="001179A3">
        <w:rPr>
          <w:rFonts w:ascii="Times New Roman" w:hAnsi="Times New Roman" w:hint="eastAsia"/>
          <w:szCs w:val="21"/>
        </w:rPr>
        <w:t>/</w:t>
      </w:r>
      <w:r w:rsidR="006710BF" w:rsidRPr="001179A3">
        <w:rPr>
          <w:rFonts w:ascii="Times New Roman" w:hAnsi="Times New Roman" w:hint="eastAsia"/>
          <w:szCs w:val="21"/>
        </w:rPr>
        <w:t>new edition</w:t>
      </w:r>
      <w:r w:rsidRPr="001179A3">
        <w:rPr>
          <w:rFonts w:ascii="Times New Roman" w:hAnsi="Times New Roman"/>
          <w:szCs w:val="21"/>
        </w:rPr>
        <w:t xml:space="preserve"> £</w:t>
      </w:r>
      <w:r w:rsidRPr="001179A3">
        <w:rPr>
          <w:rFonts w:ascii="Times New Roman" w:hAnsi="Times New Roman" w:hint="eastAsia"/>
          <w:szCs w:val="21"/>
        </w:rPr>
        <w:t xml:space="preserve">55, </w:t>
      </w:r>
      <w:r w:rsidR="006710BF" w:rsidRPr="001179A3">
        <w:rPr>
          <w:rFonts w:ascii="Times New Roman" w:hAnsi="Times New Roman"/>
          <w:szCs w:val="21"/>
        </w:rPr>
        <w:t>0300025866</w:t>
      </w:r>
      <w:r w:rsidRPr="001179A3">
        <w:rPr>
          <w:rFonts w:ascii="Times New Roman" w:hAnsi="Times New Roman" w:hint="eastAsia"/>
          <w:szCs w:val="21"/>
        </w:rPr>
        <w:t xml:space="preserve">, </w:t>
      </w:r>
      <w:r w:rsidR="00095B2E" w:rsidRPr="001179A3">
        <w:rPr>
          <w:rFonts w:ascii="Times New Roman" w:hAnsi="Times New Roman" w:hint="eastAsia"/>
          <w:szCs w:val="21"/>
        </w:rPr>
        <w:t>￥</w:t>
      </w:r>
      <w:r w:rsidR="006710BF" w:rsidRPr="001179A3">
        <w:rPr>
          <w:rFonts w:ascii="Times New Roman" w:hAnsi="Times New Roman" w:hint="eastAsia"/>
          <w:szCs w:val="21"/>
        </w:rPr>
        <w:t>2</w:t>
      </w:r>
      <w:r w:rsidRPr="001179A3">
        <w:rPr>
          <w:rFonts w:ascii="Times New Roman" w:hAnsi="Times New Roman" w:hint="eastAsia"/>
          <w:szCs w:val="21"/>
        </w:rPr>
        <w:t>,</w:t>
      </w:r>
      <w:r w:rsidR="006710BF" w:rsidRPr="001179A3">
        <w:rPr>
          <w:rFonts w:ascii="Times New Roman" w:hAnsi="Times New Roman" w:hint="eastAsia"/>
          <w:szCs w:val="21"/>
        </w:rPr>
        <w:t>0</w:t>
      </w:r>
      <w:r w:rsidRPr="001179A3">
        <w:rPr>
          <w:rFonts w:ascii="Times New Roman" w:hAnsi="Times New Roman" w:hint="eastAsia"/>
          <w:szCs w:val="21"/>
        </w:rPr>
        <w:t>00</w:t>
      </w:r>
    </w:p>
    <w:p w:rsidR="009559B1" w:rsidRPr="001179A3" w:rsidRDefault="009559B1" w:rsidP="009559B1">
      <w:pPr>
        <w:ind w:left="359" w:hangingChars="171" w:hanging="359"/>
        <w:rPr>
          <w:rFonts w:ascii="Times New Roman" w:hAnsi="Times New Roman"/>
          <w:szCs w:val="21"/>
        </w:rPr>
      </w:pPr>
      <w:r w:rsidRPr="001179A3">
        <w:rPr>
          <w:rFonts w:ascii="Times New Roman" w:hAnsi="Times New Roman"/>
          <w:szCs w:val="21"/>
        </w:rPr>
        <w:t xml:space="preserve">Jonson/ Riggs, David  </w:t>
      </w:r>
      <w:r w:rsidRPr="001179A3">
        <w:rPr>
          <w:rFonts w:ascii="Times New Roman" w:hAnsi="Times New Roman"/>
          <w:b/>
          <w:bCs/>
          <w:szCs w:val="21"/>
        </w:rPr>
        <w:t>Ben Jonson</w:t>
      </w:r>
      <w:r w:rsidRPr="001179A3">
        <w:rPr>
          <w:rFonts w:ascii="Times New Roman" w:hAnsi="Times New Roman"/>
          <w:szCs w:val="21"/>
        </w:rPr>
        <w:t xml:space="preserve">: A Life, Harvard, 399pp, hard, 1989, Fine/op/was $37.50, 0674066251, </w:t>
      </w:r>
      <w:r w:rsidR="00095B2E" w:rsidRPr="001179A3">
        <w:rPr>
          <w:rFonts w:ascii="Times New Roman" w:hAnsi="Times New Roman"/>
          <w:szCs w:val="21"/>
        </w:rPr>
        <w:t>￥</w:t>
      </w:r>
      <w:r w:rsidRPr="001179A3">
        <w:rPr>
          <w:rFonts w:ascii="Times New Roman" w:hAnsi="Times New Roman"/>
          <w:szCs w:val="21"/>
        </w:rPr>
        <w:t>3,800</w:t>
      </w:r>
    </w:p>
    <w:p w:rsidR="00BC3C83" w:rsidRPr="001179A3" w:rsidRDefault="00BC3C83" w:rsidP="00BC3C83">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Jonson/ Rowe, George E.  </w:t>
      </w:r>
      <w:r w:rsidRPr="001179A3">
        <w:rPr>
          <w:rFonts w:ascii="Times New Roman" w:hAnsi="Times New Roman" w:hint="eastAsia"/>
          <w:b/>
          <w:color w:val="000000"/>
        </w:rPr>
        <w:t>Distinguishing Jonson</w:t>
      </w:r>
      <w:r w:rsidRPr="001179A3">
        <w:rPr>
          <w:rFonts w:ascii="Times New Roman" w:hAnsi="Times New Roman" w:hint="eastAsia"/>
          <w:color w:val="000000"/>
        </w:rPr>
        <w:t xml:space="preserve">: Imitation, Rivalry, and the Direction of a Dramatic Career, U of Nebraska P, xii + 220pp, hard, 1988, Very Good/op was $25, 9780803238831, </w:t>
      </w:r>
      <w:r w:rsidR="00095B2E" w:rsidRPr="001179A3">
        <w:rPr>
          <w:rFonts w:ascii="Times New Roman" w:hAnsi="Times New Roman" w:hint="eastAsia"/>
          <w:color w:val="000000"/>
        </w:rPr>
        <w:t>￥</w:t>
      </w:r>
      <w:r w:rsidRPr="001179A3">
        <w:rPr>
          <w:rFonts w:ascii="Times New Roman" w:hAnsi="Times New Roman" w:hint="eastAsia"/>
          <w:color w:val="000000"/>
        </w:rPr>
        <w:t>1,800</w:t>
      </w:r>
    </w:p>
    <w:p w:rsidR="00BC3C83" w:rsidRPr="001179A3" w:rsidRDefault="00BC3C83" w:rsidP="00BC3C83">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Jonson/ Sanders, Julie (ed.)  </w:t>
      </w:r>
      <w:r w:rsidRPr="001179A3">
        <w:rPr>
          <w:rFonts w:ascii="Times New Roman" w:hAnsi="Times New Roman" w:hint="eastAsia"/>
          <w:b/>
          <w:color w:val="000000"/>
        </w:rPr>
        <w:t>Ben Jonson in Context</w:t>
      </w:r>
      <w:r w:rsidRPr="001179A3">
        <w:rPr>
          <w:rFonts w:ascii="Times New Roman" w:hAnsi="Times New Roman" w:hint="eastAsia"/>
          <w:color w:val="000000"/>
        </w:rPr>
        <w:t>, Cambridge, 392pp, hard, 2010, N</w:t>
      </w:r>
      <w:r w:rsidRPr="001179A3">
        <w:rPr>
          <w:rFonts w:ascii="Times New Roman" w:hAnsi="Times New Roman"/>
          <w:color w:val="000000"/>
        </w:rPr>
        <w:t>e</w:t>
      </w:r>
      <w:r w:rsidRPr="001179A3">
        <w:rPr>
          <w:rFonts w:ascii="Times New Roman" w:hAnsi="Times New Roman" w:hint="eastAsia"/>
          <w:color w:val="000000"/>
        </w:rPr>
        <w:t>w/Pub.</w:t>
      </w:r>
      <w:r w:rsidRPr="001179A3">
        <w:rPr>
          <w:rFonts w:ascii="Times New Roman" w:hAnsi="Times New Roman"/>
          <w:color w:val="000000"/>
        </w:rPr>
        <w:t>£</w:t>
      </w:r>
      <w:r w:rsidR="00741F68" w:rsidRPr="001179A3">
        <w:rPr>
          <w:rFonts w:ascii="Times New Roman" w:hAnsi="Times New Roman" w:hint="eastAsia"/>
          <w:color w:val="000000"/>
        </w:rPr>
        <w:t>74.99</w:t>
      </w:r>
      <w:r w:rsidRPr="001179A3">
        <w:rPr>
          <w:rFonts w:ascii="Times New Roman" w:hAnsi="Times New Roman" w:hint="eastAsia"/>
          <w:color w:val="000000"/>
        </w:rPr>
        <w:t xml:space="preserve">, 9780521895712, </w:t>
      </w:r>
      <w:r w:rsidR="00095B2E" w:rsidRPr="001179A3">
        <w:rPr>
          <w:rFonts w:ascii="Times New Roman" w:hAnsi="Times New Roman" w:hint="eastAsia"/>
          <w:color w:val="000000"/>
        </w:rPr>
        <w:t>￥</w:t>
      </w:r>
      <w:r w:rsidRPr="001179A3">
        <w:rPr>
          <w:rFonts w:ascii="Times New Roman" w:hAnsi="Times New Roman" w:hint="eastAsia"/>
          <w:color w:val="000000"/>
        </w:rPr>
        <w:t>1</w:t>
      </w:r>
      <w:r w:rsidR="00741F68" w:rsidRPr="001179A3">
        <w:rPr>
          <w:rFonts w:ascii="Times New Roman" w:hAnsi="Times New Roman" w:hint="eastAsia"/>
          <w:color w:val="000000"/>
        </w:rPr>
        <w:t>6</w:t>
      </w:r>
      <w:r w:rsidRPr="001179A3">
        <w:rPr>
          <w:rFonts w:ascii="Times New Roman" w:hAnsi="Times New Roman" w:hint="eastAsia"/>
          <w:color w:val="000000"/>
        </w:rPr>
        <w:t>,</w:t>
      </w:r>
      <w:r w:rsidR="00741F68" w:rsidRPr="001179A3">
        <w:rPr>
          <w:rFonts w:ascii="Times New Roman" w:hAnsi="Times New Roman" w:hint="eastAsia"/>
          <w:color w:val="000000"/>
        </w:rPr>
        <w:t>6</w:t>
      </w:r>
      <w:r w:rsidRPr="001179A3">
        <w:rPr>
          <w:rFonts w:ascii="Times New Roman" w:hAnsi="Times New Roman" w:hint="eastAsia"/>
          <w:color w:val="000000"/>
        </w:rPr>
        <w:t>00</w:t>
      </w:r>
    </w:p>
    <w:p w:rsidR="00386E1D" w:rsidRPr="001179A3" w:rsidRDefault="00386E1D" w:rsidP="00BC3C83">
      <w:pPr>
        <w:ind w:left="424" w:hangingChars="202" w:hanging="424"/>
        <w:rPr>
          <w:rFonts w:ascii="Times New Roman" w:hAnsi="Times New Roman" w:hint="eastAsia"/>
          <w:color w:val="FF0000"/>
        </w:rPr>
      </w:pPr>
      <w:r w:rsidRPr="001179A3">
        <w:rPr>
          <w:rFonts w:ascii="Times New Roman" w:hAnsi="Times New Roman" w:hint="eastAsia"/>
          <w:color w:val="000000"/>
        </w:rPr>
        <w:t xml:space="preserve">Jonson/ Savage, James E.  </w:t>
      </w:r>
      <w:r w:rsidRPr="001179A3">
        <w:rPr>
          <w:rFonts w:ascii="Times New Roman" w:hAnsi="Times New Roman" w:hint="eastAsia"/>
          <w:b/>
          <w:color w:val="000000"/>
        </w:rPr>
        <w:t>Ben</w:t>
      </w:r>
      <w:r w:rsidR="009223ED" w:rsidRPr="001179A3">
        <w:rPr>
          <w:rFonts w:ascii="Times New Roman" w:hAnsi="Times New Roman" w:hint="eastAsia"/>
          <w:b/>
          <w:color w:val="000000"/>
        </w:rPr>
        <w:t xml:space="preserve"> </w:t>
      </w:r>
      <w:r w:rsidRPr="001179A3">
        <w:rPr>
          <w:rFonts w:ascii="Times New Roman" w:hAnsi="Times New Roman" w:hint="eastAsia"/>
          <w:b/>
          <w:color w:val="000000"/>
        </w:rPr>
        <w:t>Jonson</w:t>
      </w:r>
      <w:r w:rsidRPr="001179A3">
        <w:rPr>
          <w:rFonts w:ascii="Times New Roman" w:hAnsi="Times New Roman"/>
          <w:b/>
          <w:color w:val="000000"/>
        </w:rPr>
        <w:t>’</w:t>
      </w:r>
      <w:r w:rsidRPr="001179A3">
        <w:rPr>
          <w:rFonts w:ascii="Times New Roman" w:hAnsi="Times New Roman" w:hint="eastAsia"/>
          <w:b/>
          <w:color w:val="000000"/>
        </w:rPr>
        <w:t>s Basic Comic Characters and Other Essays</w:t>
      </w:r>
      <w:r w:rsidRPr="001179A3">
        <w:rPr>
          <w:rFonts w:ascii="Times New Roman" w:hAnsi="Times New Roman" w:hint="eastAsia"/>
          <w:color w:val="000000"/>
        </w:rPr>
        <w:t xml:space="preserve">, </w:t>
      </w:r>
      <w:proofErr w:type="spellStart"/>
      <w:r w:rsidR="004B2B99" w:rsidRPr="001179A3">
        <w:rPr>
          <w:rFonts w:ascii="Times New Roman" w:hAnsi="Times New Roman" w:hint="eastAsia"/>
          <w:color w:val="000000"/>
        </w:rPr>
        <w:t>Savege</w:t>
      </w:r>
      <w:proofErr w:type="spellEnd"/>
      <w:r w:rsidR="004B2B99" w:rsidRPr="001179A3">
        <w:rPr>
          <w:rFonts w:ascii="Times New Roman" w:hAnsi="Times New Roman" w:hint="eastAsia"/>
          <w:color w:val="000000"/>
        </w:rPr>
        <w:t xml:space="preserve">, </w:t>
      </w:r>
      <w:r w:rsidRPr="001179A3">
        <w:rPr>
          <w:rFonts w:ascii="Times New Roman" w:hAnsi="Times New Roman" w:hint="eastAsia"/>
          <w:color w:val="000000"/>
        </w:rPr>
        <w:t>208pp,hard, 1973, Good/Pub. 0878050140, \3,520</w:t>
      </w:r>
      <w:r w:rsidR="00BD0312" w:rsidRPr="001179A3">
        <w:rPr>
          <w:rFonts w:ascii="Times New Roman" w:hAnsi="Times New Roman" w:hint="eastAsia"/>
          <w:color w:val="000000"/>
        </w:rPr>
        <w:t xml:space="preserve">  </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Jonson/ </w:t>
      </w:r>
      <w:proofErr w:type="spellStart"/>
      <w:r w:rsidRPr="001179A3">
        <w:rPr>
          <w:rFonts w:ascii="Times New Roman" w:hAnsi="Times New Roman"/>
          <w:szCs w:val="21"/>
        </w:rPr>
        <w:t>Strumberger</w:t>
      </w:r>
      <w:proofErr w:type="spellEnd"/>
      <w:r w:rsidRPr="001179A3">
        <w:rPr>
          <w:rFonts w:ascii="Times New Roman" w:hAnsi="Times New Roman"/>
          <w:szCs w:val="21"/>
        </w:rPr>
        <w:t xml:space="preserve">, Ingeborg Maria  </w:t>
      </w:r>
      <w:r w:rsidRPr="001179A3">
        <w:rPr>
          <w:rFonts w:ascii="Times New Roman" w:hAnsi="Times New Roman"/>
          <w:b/>
          <w:bCs/>
          <w:szCs w:val="21"/>
        </w:rPr>
        <w:t>The Comic Elements in Ben Jonson’s Drama, 2 vols.</w:t>
      </w:r>
      <w:r w:rsidRPr="001179A3">
        <w:rPr>
          <w:rFonts w:ascii="Times New Roman" w:hAnsi="Times New Roman"/>
          <w:szCs w:val="21"/>
        </w:rPr>
        <w:t xml:space="preserve">, Salzburg Studies in English Literature, Ph.D. Dissertation, </w:t>
      </w:r>
      <w:proofErr w:type="spellStart"/>
      <w:r w:rsidRPr="001179A3">
        <w:rPr>
          <w:rFonts w:ascii="Times New Roman" w:hAnsi="Times New Roman"/>
          <w:szCs w:val="21"/>
        </w:rPr>
        <w:t>Univ</w:t>
      </w:r>
      <w:proofErr w:type="spellEnd"/>
      <w:r w:rsidRPr="001179A3">
        <w:rPr>
          <w:rFonts w:ascii="Times New Roman" w:hAnsi="Times New Roman"/>
          <w:szCs w:val="21"/>
        </w:rPr>
        <w:t xml:space="preserve"> Salzburg, 525pp, paper, 1975, Good/op, </w:t>
      </w:r>
      <w:r w:rsidR="00095B2E" w:rsidRPr="001179A3">
        <w:rPr>
          <w:rFonts w:ascii="Times New Roman" w:hAnsi="Times New Roman"/>
          <w:szCs w:val="21"/>
        </w:rPr>
        <w:t>￥</w:t>
      </w:r>
      <w:r w:rsidRPr="001179A3">
        <w:rPr>
          <w:rFonts w:ascii="Times New Roman" w:hAnsi="Times New Roman"/>
          <w:szCs w:val="21"/>
        </w:rPr>
        <w:t>9,500</w:t>
      </w:r>
    </w:p>
    <w:p w:rsidR="00BC3C83" w:rsidRPr="001179A3" w:rsidRDefault="00BC3C83" w:rsidP="00BC3C83">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Jonson/ </w:t>
      </w:r>
      <w:proofErr w:type="spellStart"/>
      <w:r w:rsidRPr="001179A3">
        <w:rPr>
          <w:rFonts w:ascii="Times New Roman" w:hAnsi="Times New Roman" w:hint="eastAsia"/>
          <w:color w:val="000000"/>
        </w:rPr>
        <w:t>Trimpi</w:t>
      </w:r>
      <w:proofErr w:type="spellEnd"/>
      <w:r w:rsidRPr="001179A3">
        <w:rPr>
          <w:rFonts w:ascii="Times New Roman" w:hAnsi="Times New Roman" w:hint="eastAsia"/>
          <w:color w:val="000000"/>
        </w:rPr>
        <w:t xml:space="preserve">, Wesley  </w:t>
      </w:r>
      <w:r w:rsidRPr="001179A3">
        <w:rPr>
          <w:rFonts w:ascii="Times New Roman" w:hAnsi="Times New Roman" w:hint="eastAsia"/>
          <w:b/>
          <w:color w:val="000000"/>
        </w:rPr>
        <w:t>Ben Jonson</w:t>
      </w:r>
      <w:r w:rsidRPr="001179A3">
        <w:rPr>
          <w:rFonts w:ascii="Times New Roman" w:hAnsi="Times New Roman"/>
          <w:b/>
          <w:color w:val="000000"/>
        </w:rPr>
        <w:t>’</w:t>
      </w:r>
      <w:r w:rsidRPr="001179A3">
        <w:rPr>
          <w:rFonts w:ascii="Times New Roman" w:hAnsi="Times New Roman" w:hint="eastAsia"/>
          <w:b/>
          <w:color w:val="000000"/>
        </w:rPr>
        <w:t>s Poems</w:t>
      </w:r>
      <w:r w:rsidRPr="001179A3">
        <w:rPr>
          <w:rFonts w:ascii="Times New Roman" w:hAnsi="Times New Roman" w:hint="eastAsia"/>
          <w:color w:val="000000"/>
        </w:rPr>
        <w:t>: A Study of the Plain Style, Stanford, x + 292pp, hard, 1962, Very Good/op was $42.50</w:t>
      </w:r>
      <w:r w:rsidR="009223ED" w:rsidRPr="001179A3">
        <w:rPr>
          <w:rFonts w:ascii="Times New Roman" w:hAnsi="Times New Roman" w:hint="eastAsia"/>
          <w:color w:val="000000"/>
        </w:rPr>
        <w:t>/No DW</w:t>
      </w:r>
      <w:r w:rsidRPr="001179A3">
        <w:rPr>
          <w:rFonts w:ascii="Times New Roman" w:hAnsi="Times New Roman" w:hint="eastAsia"/>
          <w:color w:val="000000"/>
        </w:rPr>
        <w:t xml:space="preserve">, 9780804700979, </w:t>
      </w:r>
      <w:r w:rsidR="00095B2E" w:rsidRPr="001179A3">
        <w:rPr>
          <w:rFonts w:ascii="Times New Roman" w:hAnsi="Times New Roman" w:hint="eastAsia"/>
          <w:color w:val="000000"/>
        </w:rPr>
        <w:t>￥</w:t>
      </w:r>
      <w:r w:rsidR="009223ED" w:rsidRPr="001179A3">
        <w:rPr>
          <w:rFonts w:ascii="Times New Roman" w:hAnsi="Times New Roman" w:hint="eastAsia"/>
          <w:color w:val="000000"/>
        </w:rPr>
        <w:t>3</w:t>
      </w:r>
      <w:r w:rsidRPr="001179A3">
        <w:rPr>
          <w:rFonts w:ascii="Times New Roman" w:hAnsi="Times New Roman" w:hint="eastAsia"/>
          <w:color w:val="000000"/>
        </w:rPr>
        <w:t>,</w:t>
      </w:r>
      <w:r w:rsidR="009223ED" w:rsidRPr="001179A3">
        <w:rPr>
          <w:rFonts w:ascii="Times New Roman" w:hAnsi="Times New Roman" w:hint="eastAsia"/>
          <w:color w:val="000000"/>
        </w:rPr>
        <w:t>8</w:t>
      </w:r>
      <w:r w:rsidRPr="001179A3">
        <w:rPr>
          <w:rFonts w:ascii="Times New Roman" w:hAnsi="Times New Roman" w:hint="eastAsia"/>
          <w:color w:val="000000"/>
        </w:rPr>
        <w:t>00</w:t>
      </w:r>
    </w:p>
    <w:p w:rsidR="00BC3C83" w:rsidRPr="001179A3" w:rsidRDefault="00BC3C83" w:rsidP="00BC3C83">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Jonson/ </w:t>
      </w:r>
      <w:proofErr w:type="spellStart"/>
      <w:r w:rsidRPr="001179A3">
        <w:rPr>
          <w:rFonts w:ascii="Times New Roman" w:hAnsi="Times New Roman" w:hint="eastAsia"/>
          <w:color w:val="000000"/>
        </w:rPr>
        <w:t>Wiltenburg</w:t>
      </w:r>
      <w:proofErr w:type="spellEnd"/>
      <w:r w:rsidRPr="001179A3">
        <w:rPr>
          <w:rFonts w:ascii="Times New Roman" w:hAnsi="Times New Roman" w:hint="eastAsia"/>
          <w:color w:val="000000"/>
        </w:rPr>
        <w:t xml:space="preserve">, Robert Edward  </w:t>
      </w:r>
      <w:r w:rsidRPr="001179A3">
        <w:rPr>
          <w:rFonts w:ascii="Times New Roman" w:hAnsi="Times New Roman" w:hint="eastAsia"/>
          <w:b/>
          <w:color w:val="000000"/>
        </w:rPr>
        <w:t>Ben J</w:t>
      </w:r>
      <w:r w:rsidRPr="001179A3">
        <w:rPr>
          <w:rFonts w:ascii="Times New Roman" w:hAnsi="Times New Roman"/>
          <w:b/>
          <w:color w:val="000000"/>
        </w:rPr>
        <w:t>o</w:t>
      </w:r>
      <w:r w:rsidRPr="001179A3">
        <w:rPr>
          <w:rFonts w:ascii="Times New Roman" w:hAnsi="Times New Roman" w:hint="eastAsia"/>
          <w:b/>
          <w:color w:val="000000"/>
        </w:rPr>
        <w:t>nson and Self-Love</w:t>
      </w:r>
      <w:r w:rsidRPr="001179A3">
        <w:rPr>
          <w:rFonts w:ascii="Times New Roman" w:hAnsi="Times New Roman" w:hint="eastAsia"/>
          <w:color w:val="000000"/>
        </w:rPr>
        <w:t xml:space="preserve">: The Subtlest Maze of All, U of Missouri P, xi + 151pp, hard, 1990, Very Good/op was $27, 9780826207173, </w:t>
      </w:r>
      <w:r w:rsidR="00095B2E" w:rsidRPr="001179A3">
        <w:rPr>
          <w:rFonts w:ascii="Times New Roman" w:hAnsi="Times New Roman" w:hint="eastAsia"/>
          <w:color w:val="000000"/>
        </w:rPr>
        <w:t>￥</w:t>
      </w:r>
      <w:r w:rsidRPr="001179A3">
        <w:rPr>
          <w:rFonts w:ascii="Times New Roman" w:hAnsi="Times New Roman" w:hint="eastAsia"/>
          <w:color w:val="000000"/>
        </w:rPr>
        <w:t>1.800</w:t>
      </w:r>
    </w:p>
    <w:p w:rsidR="00BC3C83" w:rsidRPr="001179A3" w:rsidRDefault="00BC3C83" w:rsidP="00BC3C83">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Jonson/ Womack, Peter  </w:t>
      </w:r>
      <w:r w:rsidRPr="001179A3">
        <w:rPr>
          <w:rFonts w:ascii="Times New Roman" w:hAnsi="Times New Roman" w:hint="eastAsia"/>
          <w:b/>
          <w:color w:val="000000"/>
        </w:rPr>
        <w:t>Ben Jonson</w:t>
      </w:r>
      <w:r w:rsidRPr="001179A3">
        <w:rPr>
          <w:rFonts w:ascii="Times New Roman" w:hAnsi="Times New Roman" w:hint="eastAsia"/>
          <w:color w:val="000000"/>
        </w:rPr>
        <w:t xml:space="preserve">, Edited by Terry Eagleton, Basil Blackwell, x + 181pp, paper, 1986, Fine/op, 0631143769, </w:t>
      </w:r>
      <w:r w:rsidR="00095B2E" w:rsidRPr="001179A3">
        <w:rPr>
          <w:rFonts w:ascii="Times New Roman" w:hAnsi="Times New Roman" w:hint="eastAsia"/>
          <w:color w:val="000000"/>
        </w:rPr>
        <w:t>￥</w:t>
      </w:r>
      <w:r w:rsidRPr="001179A3">
        <w:rPr>
          <w:rFonts w:ascii="Times New Roman" w:hAnsi="Times New Roman" w:hint="eastAsia"/>
          <w:color w:val="000000"/>
        </w:rPr>
        <w:t>1,800</w:t>
      </w:r>
    </w:p>
    <w:p w:rsidR="00BC3C83" w:rsidRPr="001179A3" w:rsidRDefault="00BC3C83" w:rsidP="00BC3C83">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Lodge/ Whitney, Charles C.  </w:t>
      </w:r>
      <w:r w:rsidRPr="001179A3">
        <w:rPr>
          <w:rFonts w:ascii="Times New Roman" w:hAnsi="Times New Roman" w:hint="eastAsia"/>
          <w:b/>
          <w:color w:val="000000"/>
        </w:rPr>
        <w:t>Thomas Lodge</w:t>
      </w:r>
      <w:r w:rsidRPr="001179A3">
        <w:rPr>
          <w:rFonts w:ascii="Times New Roman" w:hAnsi="Times New Roman" w:hint="eastAsia"/>
          <w:color w:val="000000"/>
        </w:rPr>
        <w:t>, Ashgate, 552pp, hard, 2011, New/Pub.</w:t>
      </w:r>
      <w:r w:rsidRPr="001179A3">
        <w:rPr>
          <w:rFonts w:ascii="Times New Roman" w:hAnsi="Times New Roman"/>
          <w:color w:val="000000"/>
        </w:rPr>
        <w:t>£</w:t>
      </w:r>
      <w:r w:rsidR="00741F68" w:rsidRPr="001179A3">
        <w:rPr>
          <w:rFonts w:ascii="Times New Roman" w:hAnsi="Times New Roman" w:hint="eastAsia"/>
          <w:color w:val="000000"/>
        </w:rPr>
        <w:t>19</w:t>
      </w:r>
      <w:r w:rsidR="002F7BC0" w:rsidRPr="001179A3">
        <w:rPr>
          <w:rFonts w:ascii="Times New Roman" w:hAnsi="Times New Roman" w:hint="eastAsia"/>
          <w:color w:val="000000"/>
        </w:rPr>
        <w:t>5</w:t>
      </w:r>
      <w:r w:rsidRPr="001179A3">
        <w:rPr>
          <w:rFonts w:ascii="Times New Roman" w:hAnsi="Times New Roman" w:hint="eastAsia"/>
          <w:color w:val="000000"/>
        </w:rPr>
        <w:t xml:space="preserve">, 9780754628750, </w:t>
      </w:r>
      <w:r w:rsidR="00095B2E" w:rsidRPr="001179A3">
        <w:rPr>
          <w:rFonts w:ascii="Times New Roman" w:hAnsi="Times New Roman" w:hint="eastAsia"/>
          <w:color w:val="000000"/>
        </w:rPr>
        <w:t>￥</w:t>
      </w:r>
      <w:r w:rsidR="00741F68" w:rsidRPr="001179A3">
        <w:rPr>
          <w:rFonts w:ascii="Times New Roman" w:hAnsi="Times New Roman" w:hint="eastAsia"/>
          <w:color w:val="000000"/>
        </w:rPr>
        <w:t>43</w:t>
      </w:r>
      <w:r w:rsidRPr="001179A3">
        <w:rPr>
          <w:rFonts w:ascii="Times New Roman" w:hAnsi="Times New Roman" w:hint="eastAsia"/>
          <w:color w:val="000000"/>
        </w:rPr>
        <w:t>,</w:t>
      </w:r>
      <w:r w:rsidR="00741F68" w:rsidRPr="001179A3">
        <w:rPr>
          <w:rFonts w:ascii="Times New Roman" w:hAnsi="Times New Roman" w:hint="eastAsia"/>
          <w:color w:val="000000"/>
        </w:rPr>
        <w:t>2</w:t>
      </w:r>
      <w:r w:rsidRPr="001179A3">
        <w:rPr>
          <w:rFonts w:ascii="Times New Roman" w:hAnsi="Times New Roman" w:hint="eastAsia"/>
          <w:color w:val="000000"/>
        </w:rPr>
        <w:t>00</w:t>
      </w:r>
    </w:p>
    <w:p w:rsidR="00BC3C83" w:rsidRPr="001179A3" w:rsidRDefault="00BC3C83" w:rsidP="00BC3C83">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Lyly/ </w:t>
      </w:r>
      <w:proofErr w:type="spellStart"/>
      <w:r w:rsidRPr="001179A3">
        <w:rPr>
          <w:rFonts w:ascii="Times New Roman" w:hAnsi="Times New Roman" w:hint="eastAsia"/>
          <w:color w:val="000000"/>
        </w:rPr>
        <w:t>Lunny</w:t>
      </w:r>
      <w:proofErr w:type="spellEnd"/>
      <w:r w:rsidRPr="001179A3">
        <w:rPr>
          <w:rFonts w:ascii="Times New Roman" w:hAnsi="Times New Roman" w:hint="eastAsia"/>
          <w:color w:val="000000"/>
        </w:rPr>
        <w:t xml:space="preserve">, Ruth (ed.)  </w:t>
      </w:r>
      <w:r w:rsidRPr="001179A3">
        <w:rPr>
          <w:rFonts w:ascii="Times New Roman" w:hAnsi="Times New Roman" w:hint="eastAsia"/>
          <w:b/>
          <w:color w:val="000000"/>
        </w:rPr>
        <w:t>John Lyly</w:t>
      </w:r>
      <w:r w:rsidRPr="001179A3">
        <w:rPr>
          <w:rFonts w:ascii="Times New Roman" w:hAnsi="Times New Roman" w:hint="eastAsia"/>
          <w:color w:val="000000"/>
        </w:rPr>
        <w:t>, Ashgate, 558pp, hard, 2011, New/Pub.</w:t>
      </w:r>
      <w:r w:rsidRPr="001179A3">
        <w:rPr>
          <w:rFonts w:ascii="Times New Roman" w:hAnsi="Times New Roman"/>
          <w:color w:val="000000"/>
        </w:rPr>
        <w:t>£</w:t>
      </w:r>
      <w:r w:rsidR="00741F68" w:rsidRPr="001179A3">
        <w:rPr>
          <w:rFonts w:ascii="Times New Roman" w:hAnsi="Times New Roman" w:hint="eastAsia"/>
          <w:color w:val="000000"/>
        </w:rPr>
        <w:t>185</w:t>
      </w:r>
      <w:r w:rsidRPr="001179A3">
        <w:rPr>
          <w:rFonts w:ascii="Times New Roman" w:hAnsi="Times New Roman" w:hint="eastAsia"/>
          <w:color w:val="000000"/>
        </w:rPr>
        <w:t xml:space="preserve">, 9780754628545, </w:t>
      </w:r>
      <w:r w:rsidR="00095B2E" w:rsidRPr="001179A3">
        <w:rPr>
          <w:rFonts w:ascii="Times New Roman" w:hAnsi="Times New Roman" w:hint="eastAsia"/>
          <w:color w:val="000000"/>
        </w:rPr>
        <w:t>￥</w:t>
      </w:r>
      <w:r w:rsidR="00741F68" w:rsidRPr="001179A3">
        <w:rPr>
          <w:rFonts w:ascii="Times New Roman" w:hAnsi="Times New Roman" w:hint="eastAsia"/>
          <w:color w:val="000000"/>
        </w:rPr>
        <w:t>41</w:t>
      </w:r>
      <w:r w:rsidRPr="001179A3">
        <w:rPr>
          <w:rFonts w:ascii="Times New Roman" w:hAnsi="Times New Roman" w:hint="eastAsia"/>
          <w:color w:val="000000"/>
        </w:rPr>
        <w:t>,</w:t>
      </w:r>
      <w:r w:rsidR="00741F68" w:rsidRPr="001179A3">
        <w:rPr>
          <w:rFonts w:ascii="Times New Roman" w:hAnsi="Times New Roman" w:hint="eastAsia"/>
          <w:color w:val="000000"/>
        </w:rPr>
        <w:t>1</w:t>
      </w:r>
      <w:r w:rsidRPr="001179A3">
        <w:rPr>
          <w:rFonts w:ascii="Times New Roman" w:hAnsi="Times New Roman" w:hint="eastAsia"/>
          <w:color w:val="000000"/>
        </w:rPr>
        <w:t>00</w:t>
      </w:r>
    </w:p>
    <w:p w:rsidR="00020B10" w:rsidRPr="00020B10" w:rsidRDefault="00020B10" w:rsidP="00020B10">
      <w:pPr>
        <w:ind w:left="359" w:hangingChars="171" w:hanging="359"/>
        <w:rPr>
          <w:rFonts w:ascii="Times New Roman" w:hAnsi="Times New Roman"/>
        </w:rPr>
      </w:pPr>
      <w:r w:rsidRPr="00020B10">
        <w:rPr>
          <w:rFonts w:ascii="Times New Roman" w:hAnsi="Times New Roman" w:hint="eastAsia"/>
        </w:rPr>
        <w:t xml:space="preserve">Marlowe/ DVD/ Greenwich Theatre  </w:t>
      </w:r>
      <w:r w:rsidRPr="00020B10">
        <w:rPr>
          <w:rFonts w:ascii="Times New Roman" w:hAnsi="Times New Roman" w:hint="eastAsia"/>
          <w:b/>
        </w:rPr>
        <w:t>Doctor Faustus</w:t>
      </w:r>
      <w:r w:rsidRPr="00020B10">
        <w:rPr>
          <w:rFonts w:ascii="Times New Roman" w:hAnsi="Times New Roman" w:hint="eastAsia"/>
        </w:rPr>
        <w:t xml:space="preserve">, 3 DVDs, Directed by Elizabeth Freestone, Played by Gareth </w:t>
      </w:r>
      <w:proofErr w:type="spellStart"/>
      <w:r w:rsidRPr="00020B10">
        <w:rPr>
          <w:rFonts w:ascii="Times New Roman" w:hAnsi="Times New Roman" w:hint="eastAsia"/>
        </w:rPr>
        <w:lastRenderedPageBreak/>
        <w:t>Kennerley</w:t>
      </w:r>
      <w:proofErr w:type="spellEnd"/>
      <w:r w:rsidRPr="00020B10">
        <w:rPr>
          <w:rFonts w:ascii="Times New Roman" w:hAnsi="Times New Roman" w:hint="eastAsia"/>
        </w:rPr>
        <w:t xml:space="preserve"> (Faustus), &amp; Tim </w:t>
      </w:r>
      <w:proofErr w:type="spellStart"/>
      <w:r w:rsidRPr="00020B10">
        <w:rPr>
          <w:rFonts w:ascii="Times New Roman" w:hAnsi="Times New Roman" w:hint="eastAsia"/>
        </w:rPr>
        <w:t>Treloar</w:t>
      </w:r>
      <w:proofErr w:type="spellEnd"/>
      <w:r w:rsidRPr="00020B10">
        <w:rPr>
          <w:rFonts w:ascii="Times New Roman" w:hAnsi="Times New Roman" w:hint="eastAsia"/>
        </w:rPr>
        <w:t xml:space="preserve"> (Mephistopheles), Stage on Screen, 129 min + extras (interviews </w:t>
      </w:r>
      <w:proofErr w:type="spellStart"/>
      <w:r w:rsidRPr="00020B10">
        <w:rPr>
          <w:rFonts w:ascii="Times New Roman" w:hAnsi="Times New Roman" w:hint="eastAsia"/>
        </w:rPr>
        <w:t>mastershot</w:t>
      </w:r>
      <w:proofErr w:type="spellEnd"/>
      <w:r w:rsidRPr="00020B10">
        <w:rPr>
          <w:rFonts w:ascii="Times New Roman" w:hAnsi="Times New Roman" w:hint="eastAsia"/>
        </w:rPr>
        <w:t>), Region 0 NTSC</w:t>
      </w:r>
      <w:r w:rsidRPr="00020B10">
        <w:rPr>
          <w:rFonts w:ascii="Times New Roman" w:hAnsi="Times New Roman"/>
        </w:rPr>
        <w:t xml:space="preserve">, 2010, </w:t>
      </w:r>
      <w:r w:rsidRPr="00020B10">
        <w:rPr>
          <w:rFonts w:ascii="Times New Roman" w:hAnsi="Times New Roman" w:hint="eastAsia"/>
        </w:rPr>
        <w:t xml:space="preserve">with English subtitles, </w:t>
      </w:r>
      <w:r w:rsidRPr="00020B10">
        <w:rPr>
          <w:rFonts w:ascii="Times New Roman" w:hAnsi="Times New Roman"/>
        </w:rPr>
        <w:t>New/RRP</w:t>
      </w:r>
      <w:r w:rsidRPr="00020B10">
        <w:rPr>
          <w:rFonts w:ascii="Times New Roman" w:hAnsi="Times New Roman" w:hint="eastAsia"/>
        </w:rPr>
        <w:t xml:space="preserve"> </w:t>
      </w:r>
      <w:r w:rsidRPr="00020B10">
        <w:rPr>
          <w:rFonts w:ascii="Times New Roman" w:hAnsi="Times New Roman"/>
        </w:rPr>
        <w:t>£</w:t>
      </w:r>
      <w:r w:rsidRPr="00020B10">
        <w:rPr>
          <w:rFonts w:ascii="Times New Roman" w:hAnsi="Times New Roman" w:hint="eastAsia"/>
        </w:rPr>
        <w:t>54.99</w:t>
      </w:r>
      <w:r w:rsidRPr="00020B10">
        <w:rPr>
          <w:rFonts w:ascii="Times New Roman" w:hAnsi="Times New Roman"/>
        </w:rPr>
        <w:t xml:space="preserve">, </w:t>
      </w:r>
      <w:r w:rsidRPr="00020B10">
        <w:rPr>
          <w:rFonts w:ascii="Times New Roman" w:hAnsi="Times New Roman" w:hint="eastAsia"/>
        </w:rPr>
        <w:t xml:space="preserve">\11,600 </w:t>
      </w:r>
    </w:p>
    <w:p w:rsidR="00020B10" w:rsidRPr="001179A3" w:rsidRDefault="00020B10" w:rsidP="00020B10">
      <w:pPr>
        <w:ind w:left="359" w:hangingChars="171" w:hanging="359"/>
        <w:rPr>
          <w:rFonts w:ascii="Times New Roman" w:hAnsi="Times New Roman" w:hint="eastAsia"/>
          <w:szCs w:val="21"/>
        </w:rPr>
      </w:pPr>
      <w:r w:rsidRPr="001179A3">
        <w:rPr>
          <w:rFonts w:ascii="Times New Roman" w:hAnsi="Times New Roman" w:hint="eastAsia"/>
        </w:rPr>
        <w:t xml:space="preserve">Marlowe/ DVD/ Globe Theatre  </w:t>
      </w:r>
      <w:r w:rsidRPr="001179A3">
        <w:rPr>
          <w:rFonts w:ascii="Times New Roman" w:hAnsi="Times New Roman" w:hint="eastAsia"/>
          <w:b/>
        </w:rPr>
        <w:t>Doctor Faustus</w:t>
      </w:r>
      <w:r w:rsidRPr="001179A3">
        <w:rPr>
          <w:rFonts w:ascii="Times New Roman" w:hAnsi="Times New Roman" w:hint="eastAsia"/>
        </w:rPr>
        <w:t xml:space="preserve">, DVD, Directed by Matthew </w:t>
      </w:r>
      <w:proofErr w:type="spellStart"/>
      <w:r w:rsidRPr="001179A3">
        <w:rPr>
          <w:rFonts w:ascii="Times New Roman" w:hAnsi="Times New Roman" w:hint="eastAsia"/>
        </w:rPr>
        <w:t>Dunster</w:t>
      </w:r>
      <w:proofErr w:type="spellEnd"/>
      <w:r w:rsidRPr="001179A3">
        <w:rPr>
          <w:rFonts w:ascii="Times New Roman" w:hAnsi="Times New Roman" w:hint="eastAsia"/>
        </w:rPr>
        <w:t xml:space="preserve">, Opus Arte, </w:t>
      </w:r>
      <w:r w:rsidRPr="001179A3">
        <w:rPr>
          <w:rFonts w:ascii="Times New Roman" w:hAnsi="Times New Roman"/>
        </w:rPr>
        <w:t xml:space="preserve">Region </w:t>
      </w:r>
      <w:r w:rsidRPr="001179A3">
        <w:rPr>
          <w:rFonts w:ascii="Times New Roman" w:hAnsi="Times New Roman" w:hint="eastAsia"/>
        </w:rPr>
        <w:t>0, NTSC</w:t>
      </w:r>
      <w:r w:rsidRPr="001179A3">
        <w:rPr>
          <w:rFonts w:ascii="Times New Roman" w:hAnsi="Times New Roman"/>
        </w:rPr>
        <w:t>, 20</w:t>
      </w:r>
      <w:r w:rsidRPr="001179A3">
        <w:rPr>
          <w:rFonts w:ascii="Times New Roman" w:hAnsi="Times New Roman" w:hint="eastAsia"/>
        </w:rPr>
        <w:t>12</w:t>
      </w:r>
      <w:r w:rsidRPr="001179A3">
        <w:rPr>
          <w:rFonts w:ascii="Times New Roman" w:hAnsi="Times New Roman"/>
        </w:rPr>
        <w:t>, with English subtitles, New/</w:t>
      </w:r>
      <w:r w:rsidRPr="001179A3">
        <w:rPr>
          <w:rFonts w:ascii="Times New Roman" w:hAnsi="Times New Roman" w:hint="eastAsia"/>
        </w:rPr>
        <w:t xml:space="preserve"> </w:t>
      </w:r>
      <w:r w:rsidRPr="001179A3">
        <w:rPr>
          <w:rFonts w:ascii="Times New Roman" w:hAnsi="Times New Roman"/>
        </w:rPr>
        <w:t>RRP £</w:t>
      </w:r>
      <w:r w:rsidRPr="001179A3">
        <w:rPr>
          <w:rFonts w:ascii="Times New Roman" w:hAnsi="Times New Roman" w:hint="eastAsia"/>
        </w:rPr>
        <w:t>19</w:t>
      </w:r>
      <w:r w:rsidRPr="001179A3">
        <w:rPr>
          <w:rFonts w:ascii="Times New Roman" w:hAnsi="Times New Roman"/>
        </w:rPr>
        <w:t>.99</w:t>
      </w:r>
      <w:r w:rsidRPr="001179A3">
        <w:rPr>
          <w:rFonts w:ascii="Times New Roman" w:hAnsi="Times New Roman" w:hint="eastAsia"/>
        </w:rPr>
        <w:t>,</w:t>
      </w:r>
      <w:r w:rsidRPr="001179A3">
        <w:rPr>
          <w:rFonts w:ascii="Times New Roman" w:hAnsi="Times New Roman"/>
        </w:rPr>
        <w:t xml:space="preserve"> \</w:t>
      </w:r>
      <w:r w:rsidRPr="001179A3">
        <w:rPr>
          <w:rFonts w:ascii="Times New Roman" w:hAnsi="Times New Roman" w:hint="eastAsia"/>
        </w:rPr>
        <w:t>4,200</w:t>
      </w:r>
    </w:p>
    <w:p w:rsidR="00095F79" w:rsidRPr="001179A3" w:rsidRDefault="00095F79" w:rsidP="00095F79">
      <w:pPr>
        <w:ind w:left="359" w:hangingChars="171" w:hanging="359"/>
        <w:rPr>
          <w:rFonts w:ascii="Times New Roman" w:hAnsi="Times New Roman"/>
          <w:szCs w:val="21"/>
        </w:rPr>
      </w:pPr>
      <w:r w:rsidRPr="001179A3">
        <w:rPr>
          <w:rFonts w:ascii="Times New Roman" w:hAnsi="Times New Roman"/>
          <w:szCs w:val="21"/>
        </w:rPr>
        <w:t xml:space="preserve">Marlowe, Christopher  </w:t>
      </w:r>
      <w:r w:rsidRPr="001179A3">
        <w:rPr>
          <w:rFonts w:ascii="Times New Roman" w:hAnsi="Times New Roman"/>
          <w:b/>
          <w:bCs/>
          <w:szCs w:val="21"/>
        </w:rPr>
        <w:t>The Collected Poems of Christopher Marlowe</w:t>
      </w:r>
      <w:r w:rsidRPr="001179A3">
        <w:rPr>
          <w:rFonts w:ascii="Times New Roman" w:hAnsi="Times New Roman"/>
          <w:szCs w:val="21"/>
        </w:rPr>
        <w:t xml:space="preserve">, Edited by Patrick Cheney and Brian J. </w:t>
      </w:r>
      <w:proofErr w:type="spellStart"/>
      <w:r w:rsidRPr="001179A3">
        <w:rPr>
          <w:rFonts w:ascii="Times New Roman" w:hAnsi="Times New Roman"/>
          <w:szCs w:val="21"/>
        </w:rPr>
        <w:t>Striar</w:t>
      </w:r>
      <w:proofErr w:type="spellEnd"/>
      <w:r w:rsidRPr="001179A3">
        <w:rPr>
          <w:rFonts w:ascii="Times New Roman" w:hAnsi="Times New Roman"/>
          <w:szCs w:val="21"/>
        </w:rPr>
        <w:t xml:space="preserve">, Oxford, 320pp, paper, 2005, </w:t>
      </w:r>
      <w:r w:rsidR="006E5636" w:rsidRPr="001179A3">
        <w:rPr>
          <w:rFonts w:ascii="Times New Roman" w:hAnsi="Times New Roman" w:hint="eastAsia"/>
          <w:szCs w:val="21"/>
        </w:rPr>
        <w:t>Mint</w:t>
      </w:r>
      <w:r w:rsidRPr="001179A3">
        <w:rPr>
          <w:rFonts w:ascii="Times New Roman" w:hAnsi="Times New Roman"/>
          <w:szCs w:val="21"/>
        </w:rPr>
        <w:t>/Pub.</w:t>
      </w:r>
      <w:r w:rsidRPr="001179A3">
        <w:rPr>
          <w:rFonts w:ascii="Times New Roman" w:hAnsi="Times New Roman"/>
          <w:color w:val="000000"/>
          <w:szCs w:val="21"/>
        </w:rPr>
        <w:t>£2</w:t>
      </w:r>
      <w:r w:rsidR="002F7BC0" w:rsidRPr="001179A3">
        <w:rPr>
          <w:rFonts w:ascii="Times New Roman" w:hAnsi="Times New Roman" w:hint="eastAsia"/>
          <w:szCs w:val="21"/>
        </w:rPr>
        <w:t>7</w:t>
      </w:r>
      <w:r w:rsidRPr="001179A3">
        <w:rPr>
          <w:rFonts w:ascii="Times New Roman" w:hAnsi="Times New Roman"/>
          <w:szCs w:val="21"/>
        </w:rPr>
        <w:t>.</w:t>
      </w:r>
      <w:r w:rsidR="002F7BC0" w:rsidRPr="001179A3">
        <w:rPr>
          <w:rFonts w:ascii="Times New Roman" w:hAnsi="Times New Roman" w:hint="eastAsia"/>
          <w:szCs w:val="21"/>
        </w:rPr>
        <w:t>50</w:t>
      </w:r>
      <w:r w:rsidRPr="001179A3">
        <w:rPr>
          <w:rFonts w:ascii="Times New Roman" w:hAnsi="Times New Roman"/>
          <w:szCs w:val="21"/>
        </w:rPr>
        <w:t xml:space="preserve">, </w:t>
      </w:r>
      <w:r w:rsidR="002F7BC0" w:rsidRPr="001179A3">
        <w:rPr>
          <w:rFonts w:ascii="Times New Roman" w:hAnsi="Times New Roman"/>
          <w:szCs w:val="21"/>
        </w:rPr>
        <w:t>9780195147773</w:t>
      </w:r>
      <w:r w:rsidRPr="001179A3">
        <w:rPr>
          <w:rFonts w:ascii="Times New Roman" w:hAnsi="Times New Roman"/>
          <w:szCs w:val="21"/>
        </w:rPr>
        <w:t xml:space="preserve">, </w:t>
      </w:r>
      <w:r w:rsidR="00095B2E" w:rsidRPr="001179A3">
        <w:rPr>
          <w:rFonts w:ascii="Times New Roman" w:hAnsi="Times New Roman"/>
          <w:szCs w:val="21"/>
        </w:rPr>
        <w:t>￥</w:t>
      </w:r>
      <w:r w:rsidR="006E5636" w:rsidRPr="001179A3">
        <w:rPr>
          <w:rFonts w:ascii="Times New Roman" w:hAnsi="Times New Roman" w:hint="eastAsia"/>
          <w:szCs w:val="21"/>
        </w:rPr>
        <w:t>2</w:t>
      </w:r>
      <w:r w:rsidRPr="001179A3">
        <w:rPr>
          <w:rFonts w:ascii="Times New Roman" w:hAnsi="Times New Roman"/>
          <w:szCs w:val="21"/>
        </w:rPr>
        <w:t>,</w:t>
      </w:r>
      <w:r w:rsidR="006E5636" w:rsidRPr="001179A3">
        <w:rPr>
          <w:rFonts w:ascii="Times New Roman" w:hAnsi="Times New Roman" w:hint="eastAsia"/>
          <w:szCs w:val="21"/>
        </w:rPr>
        <w:t>9</w:t>
      </w:r>
      <w:r w:rsidRPr="001179A3">
        <w:rPr>
          <w:rFonts w:ascii="Times New Roman" w:hAnsi="Times New Roman"/>
          <w:szCs w:val="21"/>
        </w:rPr>
        <w:t>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Marlowe, Christopher  </w:t>
      </w:r>
      <w:r w:rsidRPr="001179A3">
        <w:rPr>
          <w:rFonts w:ascii="Times New Roman" w:hAnsi="Times New Roman"/>
          <w:b/>
          <w:bCs/>
          <w:szCs w:val="21"/>
        </w:rPr>
        <w:t>Doctor Faustus: The A-Text</w:t>
      </w:r>
      <w:r w:rsidRPr="001179A3">
        <w:rPr>
          <w:rFonts w:ascii="Times New Roman" w:hAnsi="Times New Roman"/>
          <w:szCs w:val="21"/>
        </w:rPr>
        <w:t xml:space="preserve">, Edited by </w:t>
      </w:r>
      <w:proofErr w:type="spellStart"/>
      <w:r w:rsidRPr="001179A3">
        <w:rPr>
          <w:rFonts w:ascii="Times New Roman" w:hAnsi="Times New Roman"/>
          <w:szCs w:val="21"/>
        </w:rPr>
        <w:t>Ormerod</w:t>
      </w:r>
      <w:proofErr w:type="spellEnd"/>
      <w:r w:rsidRPr="001179A3">
        <w:rPr>
          <w:rFonts w:ascii="Times New Roman" w:hAnsi="Times New Roman"/>
          <w:szCs w:val="21"/>
        </w:rPr>
        <w:t xml:space="preserve"> &amp; </w:t>
      </w:r>
      <w:proofErr w:type="spellStart"/>
      <w:r w:rsidRPr="001179A3">
        <w:rPr>
          <w:rFonts w:ascii="Times New Roman" w:hAnsi="Times New Roman"/>
          <w:szCs w:val="21"/>
        </w:rPr>
        <w:t>Worthman</w:t>
      </w:r>
      <w:proofErr w:type="spellEnd"/>
      <w:r w:rsidRPr="001179A3">
        <w:rPr>
          <w:rFonts w:ascii="Times New Roman" w:hAnsi="Times New Roman"/>
          <w:szCs w:val="21"/>
        </w:rPr>
        <w:t xml:space="preserve">,. </w:t>
      </w:r>
      <w:r w:rsidRPr="001179A3">
        <w:rPr>
          <w:rFonts w:ascii="Times New Roman" w:hAnsi="Times New Roman"/>
          <w:color w:val="000000"/>
          <w:szCs w:val="21"/>
        </w:rPr>
        <w:t>Full notes on pages opposite the text, West Australia UP, 159pp, paper, 1989, Mint/Pub.£</w:t>
      </w:r>
      <w:r w:rsidR="00DC30A1" w:rsidRPr="001179A3">
        <w:rPr>
          <w:rFonts w:ascii="Times New Roman" w:hAnsi="Times New Roman"/>
          <w:color w:val="000000"/>
          <w:szCs w:val="21"/>
        </w:rPr>
        <w:t>8.99, 0</w:t>
      </w:r>
      <w:r w:rsidRPr="001179A3">
        <w:rPr>
          <w:rFonts w:ascii="Times New Roman" w:hAnsi="Times New Roman"/>
          <w:color w:val="000000"/>
          <w:szCs w:val="21"/>
        </w:rPr>
        <w:t xml:space="preserve">858642327, </w:t>
      </w:r>
      <w:r w:rsidR="00095B2E" w:rsidRPr="001179A3">
        <w:rPr>
          <w:rFonts w:ascii="Times New Roman" w:hAnsi="Times New Roman"/>
          <w:color w:val="000000"/>
          <w:szCs w:val="21"/>
        </w:rPr>
        <w:t>￥</w:t>
      </w:r>
      <w:r w:rsidR="00EA6CA0" w:rsidRPr="001179A3">
        <w:rPr>
          <w:rFonts w:ascii="Times New Roman" w:hAnsi="Times New Roman" w:hint="eastAsia"/>
          <w:color w:val="000000"/>
          <w:szCs w:val="21"/>
        </w:rPr>
        <w:t>2</w:t>
      </w:r>
      <w:r w:rsidRPr="001179A3">
        <w:rPr>
          <w:rFonts w:ascii="Times New Roman" w:hAnsi="Times New Roman"/>
          <w:color w:val="000000"/>
          <w:szCs w:val="21"/>
        </w:rPr>
        <w:t>,000</w:t>
      </w:r>
    </w:p>
    <w:p w:rsidR="00BC3C83" w:rsidRPr="001179A3" w:rsidRDefault="00BC3C83" w:rsidP="00BC3C83">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Marlowe, Christopher  </w:t>
      </w:r>
      <w:r w:rsidRPr="001179A3">
        <w:rPr>
          <w:rFonts w:ascii="Times New Roman" w:hAnsi="Times New Roman" w:hint="eastAsia"/>
          <w:b/>
          <w:i/>
          <w:color w:val="000000"/>
        </w:rPr>
        <w:t>Edward the Second</w:t>
      </w:r>
      <w:r w:rsidRPr="001179A3">
        <w:rPr>
          <w:rFonts w:ascii="Times New Roman" w:hAnsi="Times New Roman" w:hint="eastAsia"/>
          <w:color w:val="000000"/>
        </w:rPr>
        <w:t xml:space="preserve">, edited by Charles R. </w:t>
      </w:r>
      <w:proofErr w:type="spellStart"/>
      <w:r w:rsidRPr="001179A3">
        <w:rPr>
          <w:rFonts w:ascii="Times New Roman" w:hAnsi="Times New Roman" w:hint="eastAsia"/>
          <w:color w:val="000000"/>
        </w:rPr>
        <w:t>Forker</w:t>
      </w:r>
      <w:proofErr w:type="spellEnd"/>
      <w:r w:rsidRPr="001179A3">
        <w:rPr>
          <w:rFonts w:ascii="Times New Roman" w:hAnsi="Times New Roman" w:hint="eastAsia"/>
          <w:color w:val="000000"/>
        </w:rPr>
        <w:t>, The Revels Plays series, Manchester UP, 384pp, paper, 1994, Fine/Pub.</w:t>
      </w:r>
      <w:r w:rsidRPr="001179A3">
        <w:rPr>
          <w:rFonts w:ascii="Times New Roman" w:hAnsi="Times New Roman"/>
          <w:color w:val="000000"/>
        </w:rPr>
        <w:t>£</w:t>
      </w:r>
      <w:r w:rsidRPr="001179A3">
        <w:rPr>
          <w:rFonts w:ascii="Times New Roman" w:hAnsi="Times New Roman" w:hint="eastAsia"/>
          <w:color w:val="000000"/>
        </w:rPr>
        <w:t xml:space="preserve">11.99, 9780719030895, </w:t>
      </w:r>
      <w:r w:rsidR="00095B2E" w:rsidRPr="001179A3">
        <w:rPr>
          <w:rFonts w:ascii="Times New Roman" w:hAnsi="Times New Roman" w:hint="eastAsia"/>
          <w:color w:val="000000"/>
        </w:rPr>
        <w:t>￥</w:t>
      </w:r>
      <w:r w:rsidR="00EA6CA0" w:rsidRPr="001179A3">
        <w:rPr>
          <w:rFonts w:ascii="Times New Roman" w:hAnsi="Times New Roman" w:hint="eastAsia"/>
          <w:color w:val="000000"/>
        </w:rPr>
        <w:t>1,8</w:t>
      </w:r>
      <w:r w:rsidRPr="001179A3">
        <w:rPr>
          <w:rFonts w:ascii="Times New Roman" w:hAnsi="Times New Roman" w:hint="eastAsia"/>
          <w:color w:val="000000"/>
        </w:rPr>
        <w:t>00</w:t>
      </w:r>
    </w:p>
    <w:p w:rsidR="00EE42AA" w:rsidRPr="001179A3" w:rsidRDefault="00EE42AA" w:rsidP="00EE42AA">
      <w:pPr>
        <w:ind w:left="359" w:hangingChars="171" w:hanging="359"/>
        <w:rPr>
          <w:rFonts w:ascii="Times New Roman" w:hAnsi="Times New Roman"/>
          <w:szCs w:val="21"/>
        </w:rPr>
      </w:pPr>
      <w:r w:rsidRPr="001179A3">
        <w:rPr>
          <w:rFonts w:ascii="Times New Roman" w:hAnsi="Times New Roman"/>
          <w:szCs w:val="21"/>
        </w:rPr>
        <w:t xml:space="preserve">Marlowe/ </w:t>
      </w:r>
      <w:proofErr w:type="spellStart"/>
      <w:r w:rsidRPr="001179A3">
        <w:rPr>
          <w:rFonts w:ascii="Times New Roman" w:hAnsi="Times New Roman"/>
          <w:szCs w:val="21"/>
        </w:rPr>
        <w:t>Asibong</w:t>
      </w:r>
      <w:proofErr w:type="spellEnd"/>
      <w:r w:rsidRPr="001179A3">
        <w:rPr>
          <w:rFonts w:ascii="Times New Roman" w:hAnsi="Times New Roman"/>
          <w:szCs w:val="21"/>
        </w:rPr>
        <w:t xml:space="preserve">, Emmanuel B.  </w:t>
      </w:r>
      <w:r w:rsidRPr="001179A3">
        <w:rPr>
          <w:rFonts w:ascii="Times New Roman" w:hAnsi="Times New Roman"/>
          <w:b/>
          <w:bCs/>
          <w:szCs w:val="21"/>
        </w:rPr>
        <w:t>Comic Sensibility in the Plays of Christopher Marlowe</w:t>
      </w:r>
      <w:r w:rsidRPr="001179A3">
        <w:rPr>
          <w:rFonts w:ascii="Times New Roman" w:hAnsi="Times New Roman"/>
          <w:szCs w:val="21"/>
        </w:rPr>
        <w:t xml:space="preserve">, A.H. </w:t>
      </w:r>
      <w:proofErr w:type="spellStart"/>
      <w:r w:rsidRPr="001179A3">
        <w:rPr>
          <w:rFonts w:ascii="Times New Roman" w:hAnsi="Times New Roman"/>
          <w:szCs w:val="21"/>
        </w:rPr>
        <w:t>Stockwell</w:t>
      </w:r>
      <w:proofErr w:type="spellEnd"/>
      <w:r w:rsidRPr="001179A3">
        <w:rPr>
          <w:rFonts w:ascii="Times New Roman" w:hAnsi="Times New Roman"/>
          <w:szCs w:val="21"/>
        </w:rPr>
        <w:t xml:space="preserve"> Ltd, 172pp, hard, 1979, Fine/op, 072231275x, </w:t>
      </w:r>
      <w:r w:rsidR="00095B2E" w:rsidRPr="001179A3">
        <w:rPr>
          <w:rFonts w:ascii="Times New Roman" w:hAnsi="Times New Roman"/>
          <w:szCs w:val="21"/>
        </w:rPr>
        <w:t>￥</w:t>
      </w:r>
      <w:r w:rsidRPr="001179A3">
        <w:rPr>
          <w:rFonts w:ascii="Times New Roman" w:hAnsi="Times New Roman"/>
          <w:szCs w:val="21"/>
        </w:rPr>
        <w:t>6,800</w:t>
      </w:r>
    </w:p>
    <w:p w:rsidR="001132C4" w:rsidRPr="001179A3" w:rsidRDefault="001132C4" w:rsidP="004E0A43">
      <w:pPr>
        <w:ind w:left="359" w:hangingChars="171" w:hanging="359"/>
        <w:rPr>
          <w:rFonts w:ascii="Times New Roman" w:hAnsi="Times New Roman" w:hint="eastAsia"/>
          <w:szCs w:val="21"/>
        </w:rPr>
      </w:pPr>
      <w:r w:rsidRPr="001179A3">
        <w:rPr>
          <w:rFonts w:ascii="Times New Roman" w:hAnsi="Times New Roman" w:hint="eastAsia"/>
          <w:szCs w:val="21"/>
        </w:rPr>
        <w:t xml:space="preserve">Marlowe/ Bartels, Emily C.  </w:t>
      </w:r>
      <w:proofErr w:type="spellStart"/>
      <w:r w:rsidRPr="001179A3">
        <w:rPr>
          <w:rFonts w:ascii="Times New Roman" w:hAnsi="Times New Roman" w:hint="eastAsia"/>
          <w:b/>
          <w:szCs w:val="21"/>
        </w:rPr>
        <w:t>Apectacles</w:t>
      </w:r>
      <w:proofErr w:type="spellEnd"/>
      <w:r w:rsidRPr="001179A3">
        <w:rPr>
          <w:rFonts w:ascii="Times New Roman" w:hAnsi="Times New Roman" w:hint="eastAsia"/>
          <w:b/>
          <w:szCs w:val="21"/>
        </w:rPr>
        <w:t xml:space="preserve"> of Strangeness</w:t>
      </w:r>
      <w:r w:rsidRPr="001179A3">
        <w:rPr>
          <w:rFonts w:ascii="Times New Roman" w:hAnsi="Times New Roman" w:hint="eastAsia"/>
          <w:szCs w:val="21"/>
        </w:rPr>
        <w:t>: Imperialism, Alienation, and Marlowe, Pennsylvania, 221pp, hard, 1993, Good/No jacket, 0812231937, \4,800</w:t>
      </w:r>
    </w:p>
    <w:p w:rsidR="00BC3C83" w:rsidRPr="001179A3" w:rsidRDefault="00BC3C83" w:rsidP="00BC3C83">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Marlowe/ </w:t>
      </w:r>
      <w:proofErr w:type="spellStart"/>
      <w:r w:rsidRPr="001179A3">
        <w:rPr>
          <w:rFonts w:ascii="Times New Roman" w:hAnsi="Times New Roman" w:hint="eastAsia"/>
          <w:color w:val="000000"/>
        </w:rPr>
        <w:t>Birringer</w:t>
      </w:r>
      <w:proofErr w:type="spellEnd"/>
      <w:r w:rsidRPr="001179A3">
        <w:rPr>
          <w:rFonts w:ascii="Times New Roman" w:hAnsi="Times New Roman" w:hint="eastAsia"/>
          <w:color w:val="000000"/>
        </w:rPr>
        <w:t xml:space="preserve">, Johannes H.  </w:t>
      </w:r>
      <w:r w:rsidRPr="001179A3">
        <w:rPr>
          <w:rFonts w:ascii="Times New Roman" w:hAnsi="Times New Roman" w:hint="eastAsia"/>
          <w:b/>
          <w:color w:val="000000"/>
        </w:rPr>
        <w:t>Marlowe</w:t>
      </w:r>
      <w:r w:rsidRPr="001179A3">
        <w:rPr>
          <w:rFonts w:ascii="Times New Roman" w:hAnsi="Times New Roman"/>
          <w:b/>
          <w:color w:val="000000"/>
        </w:rPr>
        <w:t>’</w:t>
      </w:r>
      <w:r w:rsidRPr="001179A3">
        <w:rPr>
          <w:rFonts w:ascii="Times New Roman" w:hAnsi="Times New Roman" w:hint="eastAsia"/>
          <w:b/>
          <w:color w:val="000000"/>
        </w:rPr>
        <w:t xml:space="preserve">s </w:t>
      </w:r>
      <w:proofErr w:type="spellStart"/>
      <w:r w:rsidRPr="001179A3">
        <w:rPr>
          <w:rFonts w:ascii="Times New Roman" w:hAnsi="Times New Roman" w:hint="eastAsia"/>
          <w:b/>
          <w:i/>
          <w:color w:val="000000"/>
        </w:rPr>
        <w:t>Dr</w:t>
      </w:r>
      <w:proofErr w:type="spellEnd"/>
      <w:r w:rsidRPr="001179A3">
        <w:rPr>
          <w:rFonts w:ascii="Times New Roman" w:hAnsi="Times New Roman" w:hint="eastAsia"/>
          <w:b/>
          <w:i/>
          <w:color w:val="000000"/>
        </w:rPr>
        <w:t xml:space="preserve"> Faustus</w:t>
      </w:r>
      <w:r w:rsidRPr="001179A3">
        <w:rPr>
          <w:rFonts w:ascii="Times New Roman" w:hAnsi="Times New Roman" w:hint="eastAsia"/>
          <w:b/>
          <w:color w:val="000000"/>
        </w:rPr>
        <w:t xml:space="preserve"> and </w:t>
      </w:r>
      <w:r w:rsidRPr="001179A3">
        <w:rPr>
          <w:rFonts w:ascii="Times New Roman" w:hAnsi="Times New Roman" w:hint="eastAsia"/>
          <w:b/>
          <w:i/>
          <w:color w:val="000000"/>
        </w:rPr>
        <w:t>Tamburlaine</w:t>
      </w:r>
      <w:r w:rsidRPr="001179A3">
        <w:rPr>
          <w:rFonts w:ascii="Times New Roman" w:hAnsi="Times New Roman" w:hint="eastAsia"/>
          <w:color w:val="000000"/>
        </w:rPr>
        <w:t xml:space="preserve">, Peter Lang, 402pp, paper, 1984, Very Good/op, 3820454217, </w:t>
      </w:r>
      <w:r w:rsidR="00095B2E" w:rsidRPr="001179A3">
        <w:rPr>
          <w:rFonts w:ascii="Times New Roman" w:hAnsi="Times New Roman" w:hint="eastAsia"/>
          <w:color w:val="000000"/>
        </w:rPr>
        <w:t>￥</w:t>
      </w:r>
      <w:r w:rsidR="00EA6CA0" w:rsidRPr="001179A3">
        <w:rPr>
          <w:rFonts w:ascii="Times New Roman" w:hAnsi="Times New Roman" w:hint="eastAsia"/>
          <w:color w:val="000000"/>
        </w:rPr>
        <w:t>4</w:t>
      </w:r>
      <w:r w:rsidRPr="001179A3">
        <w:rPr>
          <w:rFonts w:ascii="Times New Roman" w:hAnsi="Times New Roman" w:hint="eastAsia"/>
          <w:color w:val="000000"/>
        </w:rPr>
        <w:t>,</w:t>
      </w:r>
      <w:r w:rsidR="00EA6CA0" w:rsidRPr="001179A3">
        <w:rPr>
          <w:rFonts w:ascii="Times New Roman" w:hAnsi="Times New Roman" w:hint="eastAsia"/>
          <w:color w:val="000000"/>
        </w:rPr>
        <w:t>5</w:t>
      </w:r>
      <w:r w:rsidRPr="001179A3">
        <w:rPr>
          <w:rFonts w:ascii="Times New Roman" w:hAnsi="Times New Roman" w:hint="eastAsia"/>
          <w:color w:val="000000"/>
        </w:rPr>
        <w:t>00</w:t>
      </w:r>
    </w:p>
    <w:p w:rsidR="00360CD8" w:rsidRPr="001179A3" w:rsidRDefault="00360CD8" w:rsidP="00360CD8">
      <w:pPr>
        <w:ind w:left="464" w:hangingChars="221" w:hanging="464"/>
        <w:rPr>
          <w:rFonts w:ascii="Times New Roman" w:hAnsi="Times New Roman" w:hint="eastAsia"/>
          <w:color w:val="FF0000"/>
          <w:szCs w:val="21"/>
        </w:rPr>
      </w:pPr>
      <w:r w:rsidRPr="001179A3">
        <w:rPr>
          <w:rFonts w:ascii="Times New Roman" w:hAnsi="Times New Roman" w:hint="eastAsia"/>
          <w:szCs w:val="21"/>
        </w:rPr>
        <w:t xml:space="preserve">Marlowe/ </w:t>
      </w:r>
      <w:proofErr w:type="spellStart"/>
      <w:r w:rsidRPr="001179A3">
        <w:rPr>
          <w:rFonts w:ascii="Times New Roman" w:hAnsi="Times New Roman" w:hint="eastAsia"/>
          <w:szCs w:val="21"/>
        </w:rPr>
        <w:t>Bredbeck</w:t>
      </w:r>
      <w:proofErr w:type="spellEnd"/>
      <w:r w:rsidRPr="001179A3">
        <w:rPr>
          <w:rFonts w:ascii="Times New Roman" w:hAnsi="Times New Roman" w:hint="eastAsia"/>
          <w:szCs w:val="21"/>
        </w:rPr>
        <w:t xml:space="preserve">, Gregory W.  </w:t>
      </w:r>
      <w:r w:rsidRPr="001179A3">
        <w:rPr>
          <w:rFonts w:ascii="Times New Roman" w:hAnsi="Times New Roman" w:hint="eastAsia"/>
          <w:b/>
          <w:szCs w:val="21"/>
        </w:rPr>
        <w:t>Sodomy and Interpretation</w:t>
      </w:r>
      <w:r w:rsidRPr="001179A3">
        <w:rPr>
          <w:rFonts w:ascii="Times New Roman" w:hAnsi="Times New Roman" w:hint="eastAsia"/>
          <w:szCs w:val="21"/>
        </w:rPr>
        <w:t xml:space="preserve">: Marlowe to Milton, Cornell, 261pp, paper, 1991, Good/op, 0801499453, \3,800  </w:t>
      </w:r>
    </w:p>
    <w:p w:rsidR="00160EE0" w:rsidRPr="001179A3" w:rsidRDefault="00160EE0" w:rsidP="00160EE0">
      <w:pPr>
        <w:ind w:left="359" w:hangingChars="171" w:hanging="359"/>
        <w:rPr>
          <w:rFonts w:ascii="Times New Roman" w:hAnsi="Times New Roman"/>
          <w:szCs w:val="21"/>
        </w:rPr>
      </w:pPr>
      <w:r w:rsidRPr="001179A3">
        <w:rPr>
          <w:rFonts w:ascii="Times New Roman" w:hAnsi="Times New Roman"/>
          <w:szCs w:val="21"/>
        </w:rPr>
        <w:t xml:space="preserve">Marlowe/ Bolt, Rodney  </w:t>
      </w:r>
      <w:r w:rsidRPr="001179A3">
        <w:rPr>
          <w:rFonts w:ascii="Times New Roman" w:hAnsi="Times New Roman"/>
          <w:b/>
          <w:bCs/>
          <w:szCs w:val="21"/>
        </w:rPr>
        <w:t>History Play: The Lives and Afterlife of Christopher Marlowe</w:t>
      </w:r>
      <w:r w:rsidRPr="001179A3">
        <w:rPr>
          <w:rFonts w:ascii="Times New Roman" w:hAnsi="Times New Roman"/>
          <w:szCs w:val="21"/>
        </w:rPr>
        <w:t>, HarperCo</w:t>
      </w:r>
      <w:r w:rsidR="00C31E83" w:rsidRPr="001179A3">
        <w:rPr>
          <w:rFonts w:ascii="Times New Roman" w:hAnsi="Times New Roman"/>
          <w:szCs w:val="21"/>
        </w:rPr>
        <w:t>llins, 388pp, hard, 2004, Mint/</w:t>
      </w:r>
      <w:r w:rsidR="00C31E83" w:rsidRPr="001179A3">
        <w:rPr>
          <w:rFonts w:ascii="Times New Roman" w:hAnsi="Times New Roman" w:hint="eastAsia"/>
          <w:szCs w:val="21"/>
        </w:rPr>
        <w:t>op was</w:t>
      </w:r>
      <w:r w:rsidRPr="001179A3">
        <w:rPr>
          <w:rFonts w:ascii="Times New Roman" w:hAnsi="Times New Roman"/>
          <w:color w:val="000000"/>
          <w:szCs w:val="21"/>
        </w:rPr>
        <w:t xml:space="preserve"> £</w:t>
      </w:r>
      <w:r w:rsidRPr="001179A3">
        <w:rPr>
          <w:rFonts w:ascii="Times New Roman" w:hAnsi="Times New Roman"/>
          <w:szCs w:val="21"/>
        </w:rPr>
        <w:t xml:space="preserve">17.99, 9780007121236, </w:t>
      </w:r>
      <w:r w:rsidR="00095B2E" w:rsidRPr="001179A3">
        <w:rPr>
          <w:rFonts w:ascii="Times New Roman" w:hAnsi="Times New Roman"/>
          <w:szCs w:val="21"/>
        </w:rPr>
        <w:t>￥</w:t>
      </w:r>
      <w:r w:rsidR="003E07DC" w:rsidRPr="001179A3">
        <w:rPr>
          <w:rFonts w:ascii="Times New Roman" w:hAnsi="Times New Roman" w:hint="eastAsia"/>
          <w:szCs w:val="21"/>
        </w:rPr>
        <w:t>3</w:t>
      </w:r>
      <w:r w:rsidRPr="001179A3">
        <w:rPr>
          <w:rFonts w:ascii="Times New Roman" w:hAnsi="Times New Roman"/>
          <w:szCs w:val="21"/>
        </w:rPr>
        <w:t>,</w:t>
      </w:r>
      <w:r w:rsidR="003E07DC" w:rsidRPr="001179A3">
        <w:rPr>
          <w:rFonts w:ascii="Times New Roman" w:hAnsi="Times New Roman" w:hint="eastAsia"/>
          <w:szCs w:val="21"/>
        </w:rPr>
        <w:t>3</w:t>
      </w:r>
      <w:r w:rsidRPr="001179A3">
        <w:rPr>
          <w:rFonts w:ascii="Times New Roman" w:hAnsi="Times New Roman"/>
          <w:szCs w:val="21"/>
        </w:rPr>
        <w:t>00</w:t>
      </w:r>
    </w:p>
    <w:p w:rsidR="008D7FC3" w:rsidRPr="001179A3" w:rsidRDefault="008D7FC3" w:rsidP="008D7FC3">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Marlowe/ </w:t>
      </w:r>
      <w:proofErr w:type="spellStart"/>
      <w:r w:rsidRPr="001179A3">
        <w:rPr>
          <w:rFonts w:ascii="Times New Roman" w:hAnsi="Times New Roman" w:hint="eastAsia"/>
          <w:color w:val="000000"/>
        </w:rPr>
        <w:t>Brockbank</w:t>
      </w:r>
      <w:proofErr w:type="spellEnd"/>
      <w:r w:rsidRPr="001179A3">
        <w:rPr>
          <w:rFonts w:ascii="Times New Roman" w:hAnsi="Times New Roman" w:hint="eastAsia"/>
          <w:color w:val="000000"/>
        </w:rPr>
        <w:t xml:space="preserve">, J.P.  </w:t>
      </w:r>
      <w:r w:rsidRPr="001179A3">
        <w:rPr>
          <w:rFonts w:ascii="Times New Roman" w:hAnsi="Times New Roman" w:hint="eastAsia"/>
          <w:b/>
          <w:color w:val="000000"/>
        </w:rPr>
        <w:t xml:space="preserve">Marlowe: </w:t>
      </w:r>
      <w:r w:rsidRPr="001179A3">
        <w:rPr>
          <w:rFonts w:ascii="Times New Roman" w:hAnsi="Times New Roman" w:hint="eastAsia"/>
          <w:b/>
          <w:i/>
          <w:color w:val="000000"/>
        </w:rPr>
        <w:t>Dr. Faustus</w:t>
      </w:r>
      <w:r w:rsidRPr="001179A3">
        <w:rPr>
          <w:rFonts w:ascii="Times New Roman" w:hAnsi="Times New Roman" w:hint="eastAsia"/>
          <w:color w:val="000000"/>
        </w:rPr>
        <w:t xml:space="preserve">, Edward Arnold, 60pp, paper, 1962, Fine/op, 0713150637, </w:t>
      </w:r>
      <w:r w:rsidR="00095B2E" w:rsidRPr="001179A3">
        <w:rPr>
          <w:rFonts w:ascii="Times New Roman" w:hAnsi="Times New Roman" w:hint="eastAsia"/>
          <w:color w:val="000000"/>
        </w:rPr>
        <w:t>￥</w:t>
      </w:r>
      <w:r w:rsidRPr="001179A3">
        <w:rPr>
          <w:rFonts w:ascii="Times New Roman" w:hAnsi="Times New Roman" w:hint="eastAsia"/>
          <w:color w:val="000000"/>
        </w:rPr>
        <w:t>1,000</w:t>
      </w:r>
    </w:p>
    <w:p w:rsidR="00BC3C83" w:rsidRPr="001179A3" w:rsidRDefault="00BC3C83" w:rsidP="00BC3C83">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Marlowe/ </w:t>
      </w:r>
      <w:proofErr w:type="spellStart"/>
      <w:r w:rsidRPr="001179A3">
        <w:rPr>
          <w:rFonts w:ascii="Times New Roman" w:hAnsi="Times New Roman" w:hint="eastAsia"/>
          <w:color w:val="000000"/>
        </w:rPr>
        <w:t>Cartelli</w:t>
      </w:r>
      <w:proofErr w:type="spellEnd"/>
      <w:r w:rsidRPr="001179A3">
        <w:rPr>
          <w:rFonts w:ascii="Times New Roman" w:hAnsi="Times New Roman" w:hint="eastAsia"/>
          <w:color w:val="000000"/>
        </w:rPr>
        <w:t xml:space="preserve">, Thomas  </w:t>
      </w:r>
      <w:r w:rsidRPr="001179A3">
        <w:rPr>
          <w:rFonts w:ascii="Times New Roman" w:hAnsi="Times New Roman" w:hint="eastAsia"/>
          <w:b/>
          <w:color w:val="000000"/>
        </w:rPr>
        <w:t>Marlowe, Shakespeare, and the Economy of Theatrical Experience</w:t>
      </w:r>
      <w:r w:rsidRPr="001179A3">
        <w:rPr>
          <w:rFonts w:ascii="Times New Roman" w:hAnsi="Times New Roman" w:hint="eastAsia"/>
          <w:color w:val="000000"/>
        </w:rPr>
        <w:t xml:space="preserve">, U of Pennsylvania P, xv + 241pp, hard, 1991, Fine/op/No DW, 0812231023, </w:t>
      </w:r>
      <w:r w:rsidR="00095B2E" w:rsidRPr="001179A3">
        <w:rPr>
          <w:rFonts w:ascii="Times New Roman" w:hAnsi="Times New Roman" w:hint="eastAsia"/>
          <w:color w:val="000000"/>
        </w:rPr>
        <w:t>￥</w:t>
      </w:r>
      <w:r w:rsidRPr="001179A3">
        <w:rPr>
          <w:rFonts w:ascii="Times New Roman" w:hAnsi="Times New Roman" w:hint="eastAsia"/>
          <w:color w:val="000000"/>
        </w:rPr>
        <w:t>2,</w:t>
      </w:r>
      <w:r w:rsidR="00EA6CA0" w:rsidRPr="001179A3">
        <w:rPr>
          <w:rFonts w:ascii="Times New Roman" w:hAnsi="Times New Roman" w:hint="eastAsia"/>
          <w:color w:val="000000"/>
        </w:rPr>
        <w:t>9</w:t>
      </w:r>
      <w:r w:rsidRPr="001179A3">
        <w:rPr>
          <w:rFonts w:ascii="Times New Roman" w:hAnsi="Times New Roman" w:hint="eastAsia"/>
          <w:color w:val="000000"/>
        </w:rPr>
        <w:t>00</w:t>
      </w:r>
    </w:p>
    <w:p w:rsidR="00EE42AA" w:rsidRPr="001179A3" w:rsidRDefault="00EE42AA" w:rsidP="00EE42AA">
      <w:pPr>
        <w:ind w:left="359" w:hangingChars="171" w:hanging="359"/>
        <w:rPr>
          <w:rFonts w:ascii="Times New Roman" w:hAnsi="Times New Roman"/>
          <w:szCs w:val="21"/>
        </w:rPr>
      </w:pPr>
      <w:r w:rsidRPr="001179A3">
        <w:rPr>
          <w:rFonts w:ascii="Times New Roman" w:hAnsi="Times New Roman"/>
          <w:szCs w:val="21"/>
        </w:rPr>
        <w:t xml:space="preserve">Marlowe/ Cheney, Patrick  </w:t>
      </w:r>
      <w:r w:rsidRPr="001179A3">
        <w:rPr>
          <w:rFonts w:ascii="Times New Roman" w:hAnsi="Times New Roman"/>
          <w:b/>
          <w:bCs/>
          <w:szCs w:val="21"/>
        </w:rPr>
        <w:t>Marlowe’s Counterfeit Profession</w:t>
      </w:r>
      <w:r w:rsidRPr="001179A3">
        <w:rPr>
          <w:rFonts w:ascii="Times New Roman" w:hAnsi="Times New Roman"/>
          <w:szCs w:val="21"/>
        </w:rPr>
        <w:t>: Ovid, Spenser, Counter-Nationhood, Toron</w:t>
      </w:r>
      <w:r w:rsidR="00C31E83" w:rsidRPr="001179A3">
        <w:rPr>
          <w:rFonts w:ascii="Times New Roman" w:hAnsi="Times New Roman"/>
          <w:szCs w:val="21"/>
        </w:rPr>
        <w:t>to, 402pp, hard, 1997, Mint/</w:t>
      </w:r>
      <w:r w:rsidR="00C31E83" w:rsidRPr="001179A3">
        <w:rPr>
          <w:rFonts w:ascii="Times New Roman" w:hAnsi="Times New Roman" w:hint="eastAsia"/>
          <w:szCs w:val="21"/>
        </w:rPr>
        <w:t xml:space="preserve">op was </w:t>
      </w:r>
      <w:r w:rsidRPr="001179A3">
        <w:rPr>
          <w:rFonts w:ascii="Times New Roman" w:hAnsi="Times New Roman"/>
          <w:szCs w:val="21"/>
        </w:rPr>
        <w:t>$</w:t>
      </w:r>
      <w:r w:rsidR="00C31E83" w:rsidRPr="001179A3">
        <w:rPr>
          <w:rFonts w:ascii="Times New Roman" w:hAnsi="Times New Roman" w:hint="eastAsia"/>
          <w:szCs w:val="21"/>
        </w:rPr>
        <w:t>7</w:t>
      </w:r>
      <w:r w:rsidRPr="001179A3">
        <w:rPr>
          <w:rFonts w:ascii="Times New Roman" w:hAnsi="Times New Roman"/>
          <w:szCs w:val="21"/>
        </w:rPr>
        <w:t>0,</w:t>
      </w:r>
      <w:r w:rsidR="00C31E83" w:rsidRPr="001179A3">
        <w:rPr>
          <w:rFonts w:ascii="Times New Roman" w:hAnsi="Times New Roman" w:hint="eastAsia"/>
          <w:szCs w:val="21"/>
        </w:rPr>
        <w:t xml:space="preserve"> </w:t>
      </w:r>
      <w:r w:rsidR="00C31E83" w:rsidRPr="001179A3">
        <w:rPr>
          <w:rFonts w:ascii="Times New Roman" w:hAnsi="Times New Roman"/>
          <w:szCs w:val="21"/>
        </w:rPr>
        <w:t>9780802009715</w:t>
      </w:r>
      <w:r w:rsidR="00C31E83" w:rsidRPr="001179A3">
        <w:rPr>
          <w:rFonts w:ascii="Times New Roman" w:hAnsi="Times New Roman" w:hint="eastAsia"/>
          <w:szCs w:val="21"/>
        </w:rPr>
        <w:t>,</w:t>
      </w:r>
      <w:r w:rsidRPr="001179A3">
        <w:rPr>
          <w:rFonts w:ascii="Times New Roman" w:hAnsi="Times New Roman"/>
          <w:szCs w:val="21"/>
        </w:rPr>
        <w:t xml:space="preserve"> </w:t>
      </w:r>
      <w:r w:rsidR="00095B2E" w:rsidRPr="001179A3">
        <w:rPr>
          <w:rFonts w:ascii="Times New Roman" w:hAnsi="Times New Roman"/>
          <w:szCs w:val="21"/>
        </w:rPr>
        <w:t>￥</w:t>
      </w:r>
      <w:r w:rsidR="00EA6CA0" w:rsidRPr="001179A3">
        <w:rPr>
          <w:rFonts w:ascii="Times New Roman" w:hAnsi="Times New Roman" w:hint="eastAsia"/>
          <w:szCs w:val="21"/>
        </w:rPr>
        <w:t>4</w:t>
      </w:r>
      <w:r w:rsidRPr="001179A3">
        <w:rPr>
          <w:rFonts w:ascii="Times New Roman" w:hAnsi="Times New Roman"/>
          <w:szCs w:val="21"/>
        </w:rPr>
        <w:t>,</w:t>
      </w:r>
      <w:r w:rsidR="00EA6CA0" w:rsidRPr="001179A3">
        <w:rPr>
          <w:rFonts w:ascii="Times New Roman" w:hAnsi="Times New Roman" w:hint="eastAsia"/>
          <w:szCs w:val="21"/>
        </w:rPr>
        <w:t>8</w:t>
      </w:r>
      <w:r w:rsidRPr="001179A3">
        <w:rPr>
          <w:rFonts w:ascii="Times New Roman" w:hAnsi="Times New Roman"/>
          <w:szCs w:val="21"/>
        </w:rPr>
        <w:t>00</w:t>
      </w:r>
    </w:p>
    <w:p w:rsidR="00382AFB" w:rsidRPr="001179A3" w:rsidRDefault="00382AFB" w:rsidP="00382AFB">
      <w:pPr>
        <w:ind w:left="359" w:hangingChars="171" w:hanging="359"/>
        <w:rPr>
          <w:rFonts w:ascii="Times New Roman" w:hAnsi="Times New Roman" w:hint="eastAsia"/>
        </w:rPr>
      </w:pPr>
      <w:r w:rsidRPr="001179A3">
        <w:rPr>
          <w:rFonts w:ascii="Times New Roman" w:hAnsi="Times New Roman" w:hint="eastAsia"/>
        </w:rPr>
        <w:t xml:space="preserve">Marlowe/ Cole, Douglas  </w:t>
      </w:r>
      <w:r w:rsidRPr="001179A3">
        <w:rPr>
          <w:rFonts w:ascii="Times New Roman" w:hAnsi="Times New Roman" w:hint="eastAsia"/>
          <w:b/>
          <w:bCs/>
        </w:rPr>
        <w:t>Christopher Marlowe and the Renaissance of Tragedy</w:t>
      </w:r>
      <w:r w:rsidRPr="001179A3">
        <w:rPr>
          <w:rFonts w:ascii="Times New Roman" w:hAnsi="Times New Roman" w:hint="eastAsia"/>
        </w:rPr>
        <w:t xml:space="preserve">, </w:t>
      </w:r>
      <w:r w:rsidRPr="001179A3">
        <w:rPr>
          <w:rFonts w:ascii="Times New Roman" w:hAnsi="Times New Roman"/>
        </w:rPr>
        <w:t>‘</w:t>
      </w:r>
      <w:r w:rsidRPr="001179A3">
        <w:rPr>
          <w:rFonts w:ascii="Times New Roman" w:hAnsi="Times New Roman" w:hint="eastAsia"/>
        </w:rPr>
        <w:t>this book focuses on Marlowe</w:t>
      </w:r>
      <w:r w:rsidRPr="001179A3">
        <w:rPr>
          <w:rFonts w:ascii="Times New Roman" w:hAnsi="Times New Roman"/>
        </w:rPr>
        <w:t>’</w:t>
      </w:r>
      <w:r w:rsidRPr="001179A3">
        <w:rPr>
          <w:rFonts w:ascii="Times New Roman" w:hAnsi="Times New Roman" w:hint="eastAsia"/>
        </w:rPr>
        <w:t>s works as an index of the major transformation of Elizabethan theatrical practices</w:t>
      </w:r>
      <w:r w:rsidRPr="001179A3">
        <w:rPr>
          <w:rFonts w:ascii="Times New Roman" w:hAnsi="Times New Roman"/>
        </w:rPr>
        <w:t>’</w:t>
      </w:r>
      <w:r w:rsidRPr="001179A3">
        <w:rPr>
          <w:rFonts w:ascii="Times New Roman" w:hAnsi="Times New Roman" w:hint="eastAsia"/>
        </w:rPr>
        <w:t xml:space="preserve">, </w:t>
      </w:r>
      <w:proofErr w:type="spellStart"/>
      <w:r w:rsidRPr="001179A3">
        <w:rPr>
          <w:rFonts w:ascii="Times New Roman" w:hAnsi="Times New Roman" w:hint="eastAsia"/>
        </w:rPr>
        <w:t>Praeger</w:t>
      </w:r>
      <w:proofErr w:type="spellEnd"/>
      <w:r w:rsidRPr="001179A3">
        <w:rPr>
          <w:rFonts w:ascii="Times New Roman" w:hAnsi="Times New Roman" w:hint="eastAsia"/>
        </w:rPr>
        <w:t xml:space="preserve">/Greenwood, 194pp, paper, 1995, Mint/Pub.$27.95, </w:t>
      </w:r>
      <w:r w:rsidRPr="001179A3">
        <w:rPr>
          <w:rFonts w:ascii="Times New Roman" w:hAnsi="Times New Roman"/>
        </w:rPr>
        <w:t>9780275936730</w:t>
      </w:r>
      <w:r w:rsidRPr="001179A3">
        <w:rPr>
          <w:rFonts w:ascii="Times New Roman" w:hAnsi="Times New Roman" w:hint="eastAsia"/>
        </w:rPr>
        <w:t xml:space="preserve">, </w:t>
      </w:r>
      <w:r w:rsidR="00095B2E" w:rsidRPr="001179A3">
        <w:rPr>
          <w:rFonts w:ascii="Times New Roman" w:hAnsi="Times New Roman" w:hint="eastAsia"/>
        </w:rPr>
        <w:t>￥</w:t>
      </w:r>
      <w:r w:rsidRPr="001179A3">
        <w:rPr>
          <w:rFonts w:ascii="Times New Roman" w:hAnsi="Times New Roman" w:hint="eastAsia"/>
        </w:rPr>
        <w:t>2,500</w:t>
      </w:r>
    </w:p>
    <w:p w:rsidR="001132C4" w:rsidRPr="001179A3" w:rsidRDefault="001132C4" w:rsidP="00382AFB">
      <w:pPr>
        <w:ind w:left="359" w:hangingChars="171" w:hanging="359"/>
        <w:rPr>
          <w:rFonts w:ascii="Times New Roman" w:hAnsi="Times New Roman" w:hint="eastAsia"/>
        </w:rPr>
      </w:pPr>
      <w:r w:rsidRPr="001179A3">
        <w:rPr>
          <w:rFonts w:ascii="Times New Roman" w:hAnsi="Times New Roman" w:hint="eastAsia"/>
        </w:rPr>
        <w:t xml:space="preserve">Marlowe/ Cole, Douglas  </w:t>
      </w:r>
      <w:r w:rsidRPr="001179A3">
        <w:rPr>
          <w:rFonts w:ascii="Times New Roman" w:hAnsi="Times New Roman" w:hint="eastAsia"/>
          <w:b/>
        </w:rPr>
        <w:t>Suffering and Evil in the Plays of Christopher Marlowe</w:t>
      </w:r>
      <w:r w:rsidRPr="001179A3">
        <w:rPr>
          <w:rFonts w:ascii="Times New Roman" w:hAnsi="Times New Roman" w:hint="eastAsia"/>
        </w:rPr>
        <w:t>, Gordian, 274pp, hard, 1972, Good/No jacket, 877521344, \5,000</w:t>
      </w:r>
    </w:p>
    <w:p w:rsidR="00EE42AA" w:rsidRPr="001179A3" w:rsidRDefault="00EE42AA" w:rsidP="00EE42AA">
      <w:pPr>
        <w:ind w:left="359" w:hangingChars="171" w:hanging="359"/>
        <w:rPr>
          <w:rFonts w:ascii="Times New Roman" w:hAnsi="Times New Roman"/>
          <w:szCs w:val="21"/>
        </w:rPr>
      </w:pPr>
      <w:r w:rsidRPr="001179A3">
        <w:rPr>
          <w:rFonts w:ascii="Times New Roman" w:hAnsi="Times New Roman"/>
          <w:szCs w:val="21"/>
        </w:rPr>
        <w:t xml:space="preserve">Marlowe/ </w:t>
      </w:r>
      <w:proofErr w:type="spellStart"/>
      <w:r w:rsidRPr="001179A3">
        <w:rPr>
          <w:rFonts w:ascii="Times New Roman" w:hAnsi="Times New Roman"/>
          <w:szCs w:val="21"/>
        </w:rPr>
        <w:t>Deats</w:t>
      </w:r>
      <w:proofErr w:type="spellEnd"/>
      <w:r w:rsidRPr="001179A3">
        <w:rPr>
          <w:rFonts w:ascii="Times New Roman" w:hAnsi="Times New Roman"/>
          <w:szCs w:val="21"/>
        </w:rPr>
        <w:t xml:space="preserve">, S.M. &amp; R.A. Rogan (eds.)  </w:t>
      </w:r>
      <w:r w:rsidRPr="001179A3">
        <w:rPr>
          <w:rFonts w:ascii="Times New Roman" w:hAnsi="Times New Roman"/>
          <w:b/>
          <w:bCs/>
          <w:szCs w:val="21"/>
        </w:rPr>
        <w:t>Placing the Plays of Christopher Marlowe</w:t>
      </w:r>
      <w:r w:rsidRPr="001179A3">
        <w:rPr>
          <w:rFonts w:ascii="Times New Roman" w:hAnsi="Times New Roman"/>
          <w:szCs w:val="21"/>
        </w:rPr>
        <w:t>: Fresh Cultural Contexts, Ashgate, 256pp, hard, 2008, New/Pub.</w:t>
      </w:r>
      <w:r w:rsidRPr="001179A3">
        <w:rPr>
          <w:rFonts w:ascii="Times New Roman" w:hAnsi="Times New Roman"/>
          <w:color w:val="000000"/>
          <w:szCs w:val="21"/>
        </w:rPr>
        <w:t xml:space="preserve"> £</w:t>
      </w:r>
      <w:r w:rsidR="00C31E83" w:rsidRPr="001179A3">
        <w:rPr>
          <w:rFonts w:ascii="Times New Roman" w:hAnsi="Times New Roman" w:hint="eastAsia"/>
          <w:szCs w:val="21"/>
        </w:rPr>
        <w:t>60</w:t>
      </w:r>
      <w:r w:rsidRPr="001179A3">
        <w:rPr>
          <w:rFonts w:ascii="Times New Roman" w:hAnsi="Times New Roman"/>
          <w:szCs w:val="21"/>
        </w:rPr>
        <w:t xml:space="preserve">, 9780754662044, </w:t>
      </w:r>
      <w:r w:rsidR="00095B2E" w:rsidRPr="001179A3">
        <w:rPr>
          <w:rFonts w:ascii="Times New Roman" w:hAnsi="Times New Roman"/>
          <w:szCs w:val="21"/>
        </w:rPr>
        <w:t>￥</w:t>
      </w:r>
      <w:r w:rsidR="009C6DEF" w:rsidRPr="001179A3">
        <w:rPr>
          <w:rFonts w:ascii="Times New Roman" w:hAnsi="Times New Roman" w:hint="eastAsia"/>
          <w:szCs w:val="21"/>
        </w:rPr>
        <w:t>16</w:t>
      </w:r>
      <w:r w:rsidRPr="001179A3">
        <w:rPr>
          <w:rFonts w:ascii="Times New Roman" w:hAnsi="Times New Roman"/>
          <w:szCs w:val="21"/>
        </w:rPr>
        <w:t>,</w:t>
      </w:r>
      <w:r w:rsidR="009C6DEF" w:rsidRPr="001179A3">
        <w:rPr>
          <w:rFonts w:ascii="Times New Roman" w:hAnsi="Times New Roman" w:hint="eastAsia"/>
          <w:szCs w:val="21"/>
        </w:rPr>
        <w:t>4</w:t>
      </w:r>
      <w:r w:rsidRPr="001179A3">
        <w:rPr>
          <w:rFonts w:ascii="Times New Roman" w:hAnsi="Times New Roman"/>
          <w:szCs w:val="21"/>
        </w:rPr>
        <w:t>00</w:t>
      </w:r>
    </w:p>
    <w:p w:rsidR="00C162CE" w:rsidRPr="001179A3" w:rsidRDefault="00C162CE" w:rsidP="00C162CE">
      <w:pPr>
        <w:ind w:left="424" w:hangingChars="202" w:hanging="424"/>
        <w:rPr>
          <w:rFonts w:ascii="Times New Roman" w:hAnsi="Times New Roman"/>
          <w:color w:val="000000"/>
        </w:rPr>
      </w:pPr>
      <w:r w:rsidRPr="001179A3">
        <w:rPr>
          <w:rFonts w:ascii="Times New Roman" w:hAnsi="Times New Roman"/>
          <w:color w:val="000000"/>
        </w:rPr>
        <w:t xml:space="preserve">Marlowe/ </w:t>
      </w:r>
      <w:proofErr w:type="spellStart"/>
      <w:r w:rsidRPr="001179A3">
        <w:rPr>
          <w:rFonts w:ascii="Times New Roman" w:hAnsi="Times New Roman"/>
          <w:color w:val="000000"/>
        </w:rPr>
        <w:t>Fehrenbach</w:t>
      </w:r>
      <w:proofErr w:type="spellEnd"/>
      <w:r w:rsidRPr="001179A3">
        <w:rPr>
          <w:rFonts w:ascii="Times New Roman" w:hAnsi="Times New Roman"/>
          <w:color w:val="000000"/>
        </w:rPr>
        <w:t xml:space="preserve">, R.J. et al. (eds.)  </w:t>
      </w:r>
      <w:r w:rsidRPr="001179A3">
        <w:rPr>
          <w:rFonts w:ascii="Times New Roman" w:hAnsi="Times New Roman"/>
          <w:b/>
          <w:bCs/>
          <w:color w:val="000000"/>
        </w:rPr>
        <w:t>A Concordance to the Plays, Poems, and Translations of Christopher Marlowe</w:t>
      </w:r>
      <w:r w:rsidRPr="001179A3">
        <w:rPr>
          <w:rFonts w:ascii="Times New Roman" w:hAnsi="Times New Roman"/>
          <w:color w:val="000000"/>
        </w:rPr>
        <w:t xml:space="preserve">, Cornell Concordances series, Cornell, 1710pp, hard, 1984, Mint/op/was $130, 0801414202, </w:t>
      </w:r>
      <w:r w:rsidR="00095B2E" w:rsidRPr="001179A3">
        <w:rPr>
          <w:rFonts w:ascii="Times New Roman" w:hAnsi="Times New Roman"/>
          <w:color w:val="000000"/>
        </w:rPr>
        <w:t>￥</w:t>
      </w:r>
      <w:r w:rsidRPr="001179A3">
        <w:rPr>
          <w:rFonts w:ascii="Times New Roman" w:hAnsi="Times New Roman"/>
          <w:color w:val="000000"/>
        </w:rPr>
        <w:t>6,</w:t>
      </w:r>
      <w:r w:rsidRPr="001179A3">
        <w:rPr>
          <w:rFonts w:ascii="Times New Roman" w:hAnsi="Times New Roman" w:hint="eastAsia"/>
          <w:color w:val="000000"/>
        </w:rPr>
        <w:t>8</w:t>
      </w:r>
      <w:r w:rsidRPr="001179A3">
        <w:rPr>
          <w:rFonts w:ascii="Times New Roman" w:hAnsi="Times New Roman"/>
          <w:color w:val="000000"/>
        </w:rPr>
        <w:t>00</w:t>
      </w:r>
    </w:p>
    <w:p w:rsidR="00BC3C83" w:rsidRPr="001179A3" w:rsidRDefault="00BC3C83" w:rsidP="00BC3C83">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Marlowe/ </w:t>
      </w:r>
      <w:proofErr w:type="spellStart"/>
      <w:r w:rsidRPr="001179A3">
        <w:rPr>
          <w:rFonts w:ascii="Times New Roman" w:hAnsi="Times New Roman" w:hint="eastAsia"/>
          <w:color w:val="000000"/>
        </w:rPr>
        <w:t>Fieler</w:t>
      </w:r>
      <w:proofErr w:type="spellEnd"/>
      <w:r w:rsidRPr="001179A3">
        <w:rPr>
          <w:rFonts w:ascii="Times New Roman" w:hAnsi="Times New Roman" w:hint="eastAsia"/>
          <w:color w:val="000000"/>
        </w:rPr>
        <w:t xml:space="preserve">, Frank B.  </w:t>
      </w:r>
      <w:r w:rsidRPr="001179A3">
        <w:rPr>
          <w:rFonts w:ascii="Times New Roman" w:hAnsi="Times New Roman" w:hint="eastAsia"/>
          <w:b/>
          <w:i/>
          <w:color w:val="000000"/>
        </w:rPr>
        <w:t xml:space="preserve">Tamburlaine, Part I </w:t>
      </w:r>
      <w:r w:rsidRPr="001179A3">
        <w:rPr>
          <w:rFonts w:ascii="Times New Roman" w:hAnsi="Times New Roman" w:hint="eastAsia"/>
          <w:b/>
          <w:color w:val="000000"/>
        </w:rPr>
        <w:t>and Its Audience</w:t>
      </w:r>
      <w:r w:rsidRPr="001179A3">
        <w:rPr>
          <w:rFonts w:ascii="Times New Roman" w:hAnsi="Times New Roman" w:hint="eastAsia"/>
          <w:color w:val="000000"/>
        </w:rPr>
        <w:t xml:space="preserve">, U of Florida P, 80pp, paper, 1961, Very Good/op, </w:t>
      </w:r>
      <w:r w:rsidR="00095B2E" w:rsidRPr="001179A3">
        <w:rPr>
          <w:rFonts w:ascii="Times New Roman" w:hAnsi="Times New Roman" w:hint="eastAsia"/>
          <w:color w:val="000000"/>
        </w:rPr>
        <w:t>￥</w:t>
      </w:r>
      <w:r w:rsidRPr="001179A3">
        <w:rPr>
          <w:rFonts w:ascii="Times New Roman" w:hAnsi="Times New Roman" w:hint="eastAsia"/>
          <w:color w:val="000000"/>
        </w:rPr>
        <w:t>2,800</w:t>
      </w:r>
    </w:p>
    <w:p w:rsidR="00EE42AA" w:rsidRPr="001179A3" w:rsidRDefault="00EE42AA" w:rsidP="00EE42AA">
      <w:pPr>
        <w:ind w:left="359" w:hangingChars="171" w:hanging="359"/>
        <w:rPr>
          <w:rFonts w:ascii="Times New Roman" w:hAnsi="Times New Roman"/>
          <w:szCs w:val="21"/>
        </w:rPr>
      </w:pPr>
      <w:r w:rsidRPr="001179A3">
        <w:rPr>
          <w:rFonts w:ascii="Times New Roman" w:hAnsi="Times New Roman"/>
          <w:szCs w:val="21"/>
        </w:rPr>
        <w:t xml:space="preserve">Marlowe/ </w:t>
      </w:r>
      <w:proofErr w:type="spellStart"/>
      <w:r w:rsidRPr="001179A3">
        <w:rPr>
          <w:rFonts w:ascii="Times New Roman" w:hAnsi="Times New Roman"/>
          <w:szCs w:val="21"/>
        </w:rPr>
        <w:t>Grantley</w:t>
      </w:r>
      <w:proofErr w:type="spellEnd"/>
      <w:r w:rsidRPr="001179A3">
        <w:rPr>
          <w:rFonts w:ascii="Times New Roman" w:hAnsi="Times New Roman"/>
          <w:szCs w:val="21"/>
        </w:rPr>
        <w:t>, D. &amp; P. Roberts (</w:t>
      </w:r>
      <w:proofErr w:type="spellStart"/>
      <w:r w:rsidRPr="001179A3">
        <w:rPr>
          <w:rFonts w:ascii="Times New Roman" w:hAnsi="Times New Roman"/>
          <w:szCs w:val="21"/>
        </w:rPr>
        <w:t>eds</w:t>
      </w:r>
      <w:proofErr w:type="spellEnd"/>
      <w:r w:rsidRPr="001179A3">
        <w:rPr>
          <w:rFonts w:ascii="Times New Roman" w:hAnsi="Times New Roman"/>
          <w:szCs w:val="21"/>
        </w:rPr>
        <w:t xml:space="preserve">)  </w:t>
      </w:r>
      <w:r w:rsidRPr="001179A3">
        <w:rPr>
          <w:rFonts w:ascii="Times New Roman" w:hAnsi="Times New Roman"/>
          <w:b/>
          <w:bCs/>
          <w:szCs w:val="21"/>
        </w:rPr>
        <w:t>Christopher Marlowe and English Renaissance Culture</w:t>
      </w:r>
      <w:r w:rsidRPr="001179A3">
        <w:rPr>
          <w:rFonts w:ascii="Times New Roman" w:hAnsi="Times New Roman"/>
          <w:szCs w:val="21"/>
        </w:rPr>
        <w:t xml:space="preserve">, Ashgate, 293pp, paper, 1999, Fine/op/was </w:t>
      </w:r>
      <w:r w:rsidRPr="001179A3">
        <w:rPr>
          <w:rFonts w:ascii="Times New Roman" w:hAnsi="Times New Roman"/>
          <w:color w:val="000000"/>
          <w:szCs w:val="21"/>
        </w:rPr>
        <w:t>£</w:t>
      </w:r>
      <w:r w:rsidRPr="001179A3">
        <w:rPr>
          <w:rFonts w:ascii="Times New Roman" w:hAnsi="Times New Roman"/>
          <w:szCs w:val="21"/>
        </w:rPr>
        <w:t xml:space="preserve">25, 9780754600251, </w:t>
      </w:r>
      <w:r w:rsidR="00095B2E" w:rsidRPr="001179A3">
        <w:rPr>
          <w:rFonts w:ascii="Times New Roman" w:hAnsi="Times New Roman"/>
          <w:szCs w:val="21"/>
        </w:rPr>
        <w:t>￥</w:t>
      </w:r>
      <w:r w:rsidR="00EA6CA0" w:rsidRPr="001179A3">
        <w:rPr>
          <w:rFonts w:ascii="Times New Roman" w:hAnsi="Times New Roman" w:hint="eastAsia"/>
          <w:szCs w:val="21"/>
        </w:rPr>
        <w:t>4</w:t>
      </w:r>
      <w:r w:rsidRPr="001179A3">
        <w:rPr>
          <w:rFonts w:ascii="Times New Roman" w:hAnsi="Times New Roman"/>
          <w:szCs w:val="21"/>
        </w:rPr>
        <w:t>,</w:t>
      </w:r>
      <w:r w:rsidR="00EA6CA0" w:rsidRPr="001179A3">
        <w:rPr>
          <w:rFonts w:ascii="Times New Roman" w:hAnsi="Times New Roman" w:hint="eastAsia"/>
          <w:szCs w:val="21"/>
        </w:rPr>
        <w:t>5</w:t>
      </w:r>
      <w:r w:rsidRPr="001179A3">
        <w:rPr>
          <w:rFonts w:ascii="Times New Roman" w:hAnsi="Times New Roman"/>
          <w:szCs w:val="21"/>
        </w:rPr>
        <w:t>00</w:t>
      </w:r>
    </w:p>
    <w:p w:rsidR="00BC3C83" w:rsidRPr="001179A3" w:rsidRDefault="00BC3C83" w:rsidP="00BC3C83">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Marlowe/ Healy, Thomas  </w:t>
      </w:r>
      <w:r w:rsidRPr="001179A3">
        <w:rPr>
          <w:rFonts w:ascii="Times New Roman" w:hAnsi="Times New Roman" w:hint="eastAsia"/>
          <w:b/>
          <w:color w:val="000000"/>
        </w:rPr>
        <w:t>Christopher Marlowe</w:t>
      </w:r>
      <w:r w:rsidRPr="001179A3">
        <w:rPr>
          <w:rFonts w:ascii="Times New Roman" w:hAnsi="Times New Roman" w:hint="eastAsia"/>
          <w:color w:val="000000"/>
        </w:rPr>
        <w:t>, Northcote House, x + 86pp, paper, 1994, Mint/</w:t>
      </w:r>
      <w:r w:rsidRPr="001179A3">
        <w:rPr>
          <w:rFonts w:ascii="Times New Roman" w:hAnsi="Times New Roman"/>
        </w:rPr>
        <w:t>£</w:t>
      </w:r>
      <w:r w:rsidRPr="001179A3">
        <w:rPr>
          <w:rFonts w:ascii="Times New Roman" w:hAnsi="Times New Roman" w:hint="eastAsia"/>
        </w:rPr>
        <w:t>1</w:t>
      </w:r>
      <w:r w:rsidRPr="001179A3">
        <w:rPr>
          <w:rFonts w:ascii="Times New Roman" w:hAnsi="Times New Roman" w:hint="eastAsia"/>
          <w:color w:val="000000"/>
        </w:rPr>
        <w:t xml:space="preserve">0.99, </w:t>
      </w:r>
      <w:r w:rsidRPr="001179A3">
        <w:rPr>
          <w:rFonts w:ascii="Times New Roman" w:hAnsi="Times New Roman" w:hint="eastAsia"/>
          <w:color w:val="000000"/>
        </w:rPr>
        <w:lastRenderedPageBreak/>
        <w:t xml:space="preserve">9780746307076, </w:t>
      </w:r>
      <w:r w:rsidR="00095B2E" w:rsidRPr="001179A3">
        <w:rPr>
          <w:rFonts w:ascii="Times New Roman" w:hAnsi="Times New Roman" w:hint="eastAsia"/>
          <w:color w:val="000000"/>
        </w:rPr>
        <w:t>￥</w:t>
      </w:r>
      <w:r w:rsidRPr="001179A3">
        <w:rPr>
          <w:rFonts w:ascii="Times New Roman" w:hAnsi="Times New Roman" w:hint="eastAsia"/>
          <w:color w:val="000000"/>
        </w:rPr>
        <w:t>1</w:t>
      </w:r>
      <w:r w:rsidR="00EA6CA0" w:rsidRPr="001179A3">
        <w:rPr>
          <w:rFonts w:ascii="Times New Roman" w:hAnsi="Times New Roman" w:hint="eastAsia"/>
          <w:color w:val="000000"/>
        </w:rPr>
        <w:t>,4</w:t>
      </w:r>
      <w:r w:rsidRPr="001179A3">
        <w:rPr>
          <w:rFonts w:ascii="Times New Roman" w:hAnsi="Times New Roman" w:hint="eastAsia"/>
          <w:color w:val="000000"/>
        </w:rPr>
        <w:t>00</w:t>
      </w:r>
    </w:p>
    <w:p w:rsidR="00EE42AA" w:rsidRPr="001179A3" w:rsidRDefault="00EE42AA" w:rsidP="00EE42AA">
      <w:pPr>
        <w:ind w:left="359" w:hangingChars="171" w:hanging="359"/>
        <w:rPr>
          <w:rFonts w:ascii="Times New Roman" w:hAnsi="Times New Roman"/>
          <w:szCs w:val="21"/>
        </w:rPr>
      </w:pPr>
      <w:r w:rsidRPr="001179A3">
        <w:rPr>
          <w:rFonts w:ascii="Times New Roman" w:hAnsi="Times New Roman"/>
          <w:szCs w:val="21"/>
        </w:rPr>
        <w:t xml:space="preserve">Marlowe/ Honan, Park  </w:t>
      </w:r>
      <w:r w:rsidRPr="001179A3">
        <w:rPr>
          <w:rFonts w:ascii="Times New Roman" w:hAnsi="Times New Roman"/>
          <w:b/>
          <w:bCs/>
          <w:szCs w:val="21"/>
        </w:rPr>
        <w:t>Christopher Marlowe</w:t>
      </w:r>
      <w:r w:rsidRPr="001179A3">
        <w:rPr>
          <w:rFonts w:ascii="Times New Roman" w:hAnsi="Times New Roman"/>
          <w:szCs w:val="21"/>
        </w:rPr>
        <w:t>: Poet &amp; Spy, Oxford, 448pp, hard, 2005, Fine/Pub.</w:t>
      </w:r>
      <w:r w:rsidRPr="001179A3">
        <w:rPr>
          <w:rFonts w:ascii="Times New Roman" w:hAnsi="Times New Roman"/>
          <w:color w:val="000000"/>
          <w:szCs w:val="21"/>
        </w:rPr>
        <w:t>£</w:t>
      </w:r>
      <w:r w:rsidRPr="001179A3">
        <w:rPr>
          <w:rFonts w:ascii="Times New Roman" w:hAnsi="Times New Roman"/>
          <w:szCs w:val="21"/>
        </w:rPr>
        <w:t xml:space="preserve">25, 9780198186953, </w:t>
      </w:r>
      <w:r w:rsidR="00095B2E" w:rsidRPr="001179A3">
        <w:rPr>
          <w:rFonts w:ascii="Times New Roman" w:hAnsi="Times New Roman"/>
          <w:szCs w:val="21"/>
        </w:rPr>
        <w:t>￥</w:t>
      </w:r>
      <w:r w:rsidR="006E5636" w:rsidRPr="001179A3">
        <w:rPr>
          <w:rFonts w:ascii="Times New Roman" w:hAnsi="Times New Roman" w:hint="eastAsia"/>
          <w:szCs w:val="21"/>
        </w:rPr>
        <w:t>1</w:t>
      </w:r>
      <w:r w:rsidRPr="001179A3">
        <w:rPr>
          <w:rFonts w:ascii="Times New Roman" w:hAnsi="Times New Roman"/>
          <w:szCs w:val="21"/>
        </w:rPr>
        <w:t>,</w:t>
      </w:r>
      <w:r w:rsidR="006E5636" w:rsidRPr="001179A3">
        <w:rPr>
          <w:rFonts w:ascii="Times New Roman" w:hAnsi="Times New Roman" w:hint="eastAsia"/>
          <w:szCs w:val="21"/>
        </w:rPr>
        <w:t>5</w:t>
      </w:r>
      <w:r w:rsidRPr="001179A3">
        <w:rPr>
          <w:rFonts w:ascii="Times New Roman" w:hAnsi="Times New Roman"/>
          <w:szCs w:val="21"/>
        </w:rPr>
        <w:t>00</w:t>
      </w:r>
    </w:p>
    <w:p w:rsidR="00EE42AA" w:rsidRPr="001179A3" w:rsidRDefault="00EE42AA" w:rsidP="00EE42AA">
      <w:pPr>
        <w:ind w:left="359" w:hangingChars="171" w:hanging="359"/>
        <w:rPr>
          <w:rFonts w:ascii="Times New Roman" w:hAnsi="Times New Roman"/>
          <w:szCs w:val="21"/>
        </w:rPr>
      </w:pPr>
      <w:r w:rsidRPr="001179A3">
        <w:rPr>
          <w:rFonts w:ascii="Times New Roman" w:hAnsi="Times New Roman"/>
          <w:szCs w:val="21"/>
        </w:rPr>
        <w:t xml:space="preserve">Marlowe/ Jones, John Henry (ed.)  </w:t>
      </w:r>
      <w:r w:rsidRPr="001179A3">
        <w:rPr>
          <w:rFonts w:ascii="Times New Roman" w:hAnsi="Times New Roman"/>
          <w:b/>
          <w:bCs/>
          <w:szCs w:val="21"/>
        </w:rPr>
        <w:t>The English Faust Book</w:t>
      </w:r>
      <w:r w:rsidRPr="001179A3">
        <w:rPr>
          <w:rFonts w:ascii="Times New Roman" w:hAnsi="Times New Roman"/>
          <w:szCs w:val="21"/>
        </w:rPr>
        <w:t xml:space="preserve">: A critical edition based on the text of 1592, </w:t>
      </w:r>
      <w:r w:rsidRPr="001179A3">
        <w:rPr>
          <w:rFonts w:ascii="Times New Roman" w:hAnsi="Times New Roman"/>
          <w:color w:val="000000"/>
          <w:szCs w:val="21"/>
        </w:rPr>
        <w:t xml:space="preserve">Cambridge, 295pp, hard, 1994, Fine/op/ Ex-Lib/cloth, </w:t>
      </w:r>
      <w:r w:rsidR="00095B2E" w:rsidRPr="001179A3">
        <w:rPr>
          <w:rFonts w:ascii="Times New Roman" w:hAnsi="Times New Roman"/>
          <w:color w:val="000000"/>
          <w:szCs w:val="21"/>
        </w:rPr>
        <w:t>￥</w:t>
      </w:r>
      <w:r w:rsidRPr="001179A3">
        <w:rPr>
          <w:rFonts w:ascii="Times New Roman" w:hAnsi="Times New Roman"/>
          <w:color w:val="000000"/>
          <w:szCs w:val="21"/>
        </w:rPr>
        <w:t>12,000</w:t>
      </w:r>
    </w:p>
    <w:p w:rsidR="00EE42AA" w:rsidRPr="001179A3" w:rsidRDefault="00EE42AA" w:rsidP="00EE42AA">
      <w:pPr>
        <w:ind w:left="359" w:hangingChars="171" w:hanging="359"/>
        <w:rPr>
          <w:rFonts w:ascii="Times New Roman" w:hAnsi="Times New Roman" w:hint="eastAsia"/>
          <w:szCs w:val="21"/>
        </w:rPr>
      </w:pPr>
      <w:r w:rsidRPr="001179A3">
        <w:rPr>
          <w:rFonts w:ascii="Times New Roman" w:hAnsi="Times New Roman"/>
          <w:szCs w:val="21"/>
        </w:rPr>
        <w:t xml:space="preserve">Marlowe/ </w:t>
      </w:r>
      <w:proofErr w:type="spellStart"/>
      <w:r w:rsidRPr="001179A3">
        <w:rPr>
          <w:rFonts w:ascii="Times New Roman" w:hAnsi="Times New Roman"/>
          <w:szCs w:val="21"/>
        </w:rPr>
        <w:t>Kelsall</w:t>
      </w:r>
      <w:proofErr w:type="spellEnd"/>
      <w:r w:rsidRPr="001179A3">
        <w:rPr>
          <w:rFonts w:ascii="Times New Roman" w:hAnsi="Times New Roman"/>
          <w:szCs w:val="21"/>
        </w:rPr>
        <w:t xml:space="preserve">, Malcolm  </w:t>
      </w:r>
      <w:r w:rsidRPr="001179A3">
        <w:rPr>
          <w:rFonts w:ascii="Times New Roman" w:hAnsi="Times New Roman"/>
          <w:b/>
          <w:bCs/>
          <w:szCs w:val="21"/>
        </w:rPr>
        <w:t>Christopher Marlowe</w:t>
      </w:r>
      <w:r w:rsidRPr="001179A3">
        <w:rPr>
          <w:rFonts w:ascii="Times New Roman" w:hAnsi="Times New Roman"/>
          <w:szCs w:val="21"/>
        </w:rPr>
        <w:t xml:space="preserve">, Medieval and Renaissance Authors series, Brill (Netherlands), 199pp, hard, 1981, Mint/op, 9004064133, </w:t>
      </w:r>
      <w:r w:rsidR="00095B2E" w:rsidRPr="001179A3">
        <w:rPr>
          <w:rFonts w:ascii="Times New Roman" w:hAnsi="Times New Roman"/>
          <w:szCs w:val="21"/>
        </w:rPr>
        <w:t>￥</w:t>
      </w:r>
      <w:r w:rsidRPr="001179A3">
        <w:rPr>
          <w:rFonts w:ascii="Times New Roman" w:hAnsi="Times New Roman"/>
          <w:szCs w:val="21"/>
        </w:rPr>
        <w:t>7,800</w:t>
      </w:r>
    </w:p>
    <w:p w:rsidR="00E706F0" w:rsidRPr="001179A3" w:rsidRDefault="00E706F0" w:rsidP="00EE42AA">
      <w:pPr>
        <w:ind w:left="359" w:hangingChars="171" w:hanging="359"/>
        <w:rPr>
          <w:rFonts w:ascii="Times New Roman" w:hAnsi="Times New Roman"/>
          <w:szCs w:val="21"/>
        </w:rPr>
      </w:pPr>
      <w:r w:rsidRPr="001179A3">
        <w:rPr>
          <w:rFonts w:ascii="Times New Roman" w:hAnsi="Times New Roman" w:hint="eastAsia"/>
          <w:szCs w:val="21"/>
        </w:rPr>
        <w:t xml:space="preserve">Marlowe/ Knoll, Robert  </w:t>
      </w:r>
      <w:r w:rsidRPr="001179A3">
        <w:rPr>
          <w:rFonts w:ascii="Times New Roman" w:hAnsi="Times New Roman" w:hint="eastAsia"/>
          <w:b/>
          <w:szCs w:val="21"/>
        </w:rPr>
        <w:t>C</w:t>
      </w:r>
      <w:r w:rsidR="00914A78" w:rsidRPr="001179A3">
        <w:rPr>
          <w:rFonts w:ascii="Times New Roman" w:hAnsi="Times New Roman" w:hint="eastAsia"/>
          <w:b/>
          <w:szCs w:val="21"/>
        </w:rPr>
        <w:t>hristopher Marlowe</w:t>
      </w:r>
      <w:r w:rsidR="00914A78" w:rsidRPr="001179A3">
        <w:rPr>
          <w:rFonts w:ascii="Times New Roman" w:hAnsi="Times New Roman" w:hint="eastAsia"/>
          <w:szCs w:val="21"/>
        </w:rPr>
        <w:t xml:space="preserve">, </w:t>
      </w:r>
      <w:proofErr w:type="spellStart"/>
      <w:r w:rsidR="00914A78" w:rsidRPr="001179A3">
        <w:rPr>
          <w:rFonts w:ascii="Times New Roman" w:hAnsi="Times New Roman" w:hint="eastAsia"/>
          <w:szCs w:val="21"/>
        </w:rPr>
        <w:t>Twayne</w:t>
      </w:r>
      <w:proofErr w:type="spellEnd"/>
      <w:r w:rsidR="00914A78" w:rsidRPr="001179A3">
        <w:rPr>
          <w:rFonts w:ascii="Times New Roman" w:hAnsi="Times New Roman" w:hint="eastAsia"/>
          <w:szCs w:val="21"/>
        </w:rPr>
        <w:t xml:space="preserve">, 160pp, hard, 1969, Good/No </w:t>
      </w:r>
      <w:r w:rsidR="00B83AA6" w:rsidRPr="001179A3">
        <w:rPr>
          <w:rFonts w:ascii="Times New Roman" w:hAnsi="Times New Roman" w:hint="eastAsia"/>
          <w:szCs w:val="21"/>
        </w:rPr>
        <w:t>DW</w:t>
      </w:r>
      <w:r w:rsidR="00914A78" w:rsidRPr="001179A3">
        <w:rPr>
          <w:rFonts w:ascii="Times New Roman" w:hAnsi="Times New Roman" w:hint="eastAsia"/>
          <w:szCs w:val="21"/>
        </w:rPr>
        <w:t>, \</w:t>
      </w:r>
      <w:r w:rsidR="00B83AA6" w:rsidRPr="001179A3">
        <w:rPr>
          <w:rFonts w:ascii="Times New Roman" w:hAnsi="Times New Roman" w:hint="eastAsia"/>
          <w:szCs w:val="21"/>
        </w:rPr>
        <w:t>2</w:t>
      </w:r>
      <w:r w:rsidR="00914A78" w:rsidRPr="001179A3">
        <w:rPr>
          <w:rFonts w:ascii="Times New Roman" w:hAnsi="Times New Roman" w:hint="eastAsia"/>
          <w:szCs w:val="21"/>
        </w:rPr>
        <w:t>,500</w:t>
      </w:r>
    </w:p>
    <w:p w:rsidR="00EE42AA" w:rsidRPr="001179A3" w:rsidRDefault="00EE42AA" w:rsidP="00EE42AA">
      <w:pPr>
        <w:ind w:left="359" w:hangingChars="171" w:hanging="359"/>
        <w:rPr>
          <w:rFonts w:ascii="Times New Roman" w:hAnsi="Times New Roman"/>
          <w:szCs w:val="21"/>
        </w:rPr>
      </w:pPr>
      <w:r w:rsidRPr="001179A3">
        <w:rPr>
          <w:rFonts w:ascii="Times New Roman" w:hAnsi="Times New Roman"/>
          <w:szCs w:val="21"/>
        </w:rPr>
        <w:t xml:space="preserve">Marlowe/ </w:t>
      </w:r>
      <w:proofErr w:type="spellStart"/>
      <w:r w:rsidRPr="001179A3">
        <w:rPr>
          <w:rFonts w:ascii="Times New Roman" w:hAnsi="Times New Roman"/>
          <w:szCs w:val="21"/>
        </w:rPr>
        <w:t>Kozuka</w:t>
      </w:r>
      <w:proofErr w:type="spellEnd"/>
      <w:r w:rsidRPr="001179A3">
        <w:rPr>
          <w:rFonts w:ascii="Times New Roman" w:hAnsi="Times New Roman"/>
          <w:szCs w:val="21"/>
        </w:rPr>
        <w:t xml:space="preserve">, T. &amp; J.R. </w:t>
      </w:r>
      <w:proofErr w:type="spellStart"/>
      <w:r w:rsidRPr="001179A3">
        <w:rPr>
          <w:rFonts w:ascii="Times New Roman" w:hAnsi="Times New Roman"/>
          <w:szCs w:val="21"/>
        </w:rPr>
        <w:t>Mulryne</w:t>
      </w:r>
      <w:proofErr w:type="spellEnd"/>
      <w:r w:rsidRPr="001179A3">
        <w:rPr>
          <w:rFonts w:ascii="Times New Roman" w:hAnsi="Times New Roman"/>
          <w:szCs w:val="21"/>
        </w:rPr>
        <w:t xml:space="preserve"> (eds.)  </w:t>
      </w:r>
      <w:r w:rsidRPr="001179A3">
        <w:rPr>
          <w:rFonts w:ascii="Times New Roman" w:hAnsi="Times New Roman"/>
          <w:b/>
          <w:bCs/>
          <w:szCs w:val="21"/>
        </w:rPr>
        <w:t>Shakespeare, Marlowe, Jonson</w:t>
      </w:r>
      <w:r w:rsidRPr="001179A3">
        <w:rPr>
          <w:rFonts w:ascii="Times New Roman" w:hAnsi="Times New Roman"/>
          <w:szCs w:val="21"/>
        </w:rPr>
        <w:t>: New Directions in Biography, Ashgate, 256pp, hard, 2006, New/Pub.</w:t>
      </w:r>
      <w:r w:rsidRPr="001179A3">
        <w:rPr>
          <w:rFonts w:ascii="Times New Roman" w:hAnsi="Times New Roman"/>
          <w:color w:val="000000"/>
          <w:szCs w:val="21"/>
        </w:rPr>
        <w:t xml:space="preserve"> £60</w:t>
      </w:r>
      <w:r w:rsidRPr="001179A3">
        <w:rPr>
          <w:rFonts w:ascii="Times New Roman" w:hAnsi="Times New Roman"/>
          <w:szCs w:val="21"/>
        </w:rPr>
        <w:t xml:space="preserve">, 9780754654421, </w:t>
      </w:r>
      <w:r w:rsidR="00095B2E" w:rsidRPr="001179A3">
        <w:rPr>
          <w:rFonts w:ascii="Times New Roman" w:hAnsi="Times New Roman"/>
          <w:szCs w:val="21"/>
        </w:rPr>
        <w:t>￥</w:t>
      </w:r>
      <w:r w:rsidR="009C6DEF" w:rsidRPr="001179A3">
        <w:rPr>
          <w:rFonts w:ascii="Times New Roman" w:hAnsi="Times New Roman"/>
          <w:szCs w:val="21"/>
        </w:rPr>
        <w:t>1</w:t>
      </w:r>
      <w:r w:rsidR="009C6DEF" w:rsidRPr="001179A3">
        <w:rPr>
          <w:rFonts w:ascii="Times New Roman" w:hAnsi="Times New Roman" w:hint="eastAsia"/>
          <w:szCs w:val="21"/>
        </w:rPr>
        <w:t>7</w:t>
      </w:r>
      <w:r w:rsidRPr="001179A3">
        <w:rPr>
          <w:rFonts w:ascii="Times New Roman" w:hAnsi="Times New Roman"/>
          <w:szCs w:val="21"/>
        </w:rPr>
        <w:t>,</w:t>
      </w:r>
      <w:r w:rsidR="009C6DEF" w:rsidRPr="001179A3">
        <w:rPr>
          <w:rFonts w:ascii="Times New Roman" w:hAnsi="Times New Roman" w:hint="eastAsia"/>
          <w:szCs w:val="21"/>
        </w:rPr>
        <w:t>5</w:t>
      </w:r>
      <w:r w:rsidRPr="001179A3">
        <w:rPr>
          <w:rFonts w:ascii="Times New Roman" w:hAnsi="Times New Roman"/>
          <w:szCs w:val="21"/>
        </w:rPr>
        <w:t>00</w:t>
      </w:r>
    </w:p>
    <w:p w:rsidR="00BC3C83" w:rsidRPr="001179A3" w:rsidRDefault="00BC3C83" w:rsidP="00BC3C83">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Marlowe/ </w:t>
      </w:r>
      <w:proofErr w:type="spellStart"/>
      <w:r w:rsidRPr="001179A3">
        <w:rPr>
          <w:rFonts w:ascii="Times New Roman" w:hAnsi="Times New Roman" w:hint="eastAsia"/>
          <w:color w:val="000000"/>
        </w:rPr>
        <w:t>Kuriyama</w:t>
      </w:r>
      <w:proofErr w:type="spellEnd"/>
      <w:r w:rsidRPr="001179A3">
        <w:rPr>
          <w:rFonts w:ascii="Times New Roman" w:hAnsi="Times New Roman" w:hint="eastAsia"/>
          <w:color w:val="000000"/>
        </w:rPr>
        <w:t xml:space="preserve">, Constance Brown  </w:t>
      </w:r>
      <w:r w:rsidRPr="001179A3">
        <w:rPr>
          <w:rFonts w:ascii="Times New Roman" w:hAnsi="Times New Roman" w:hint="eastAsia"/>
          <w:b/>
          <w:color w:val="000000"/>
        </w:rPr>
        <w:t>Christopher Marlowe</w:t>
      </w:r>
      <w:r w:rsidRPr="001179A3">
        <w:rPr>
          <w:rFonts w:ascii="Times New Roman" w:hAnsi="Times New Roman" w:hint="eastAsia"/>
          <w:color w:val="000000"/>
        </w:rPr>
        <w:t xml:space="preserve">: A Renaissance Life, Cornell, 280pp, paper, 2010, New/Pub.$24.95, </w:t>
      </w:r>
      <w:r w:rsidRPr="001179A3">
        <w:rPr>
          <w:rFonts w:ascii="Times New Roman" w:hAnsi="Times New Roman"/>
          <w:color w:val="000000"/>
        </w:rPr>
        <w:t>9780801476884</w:t>
      </w:r>
      <w:r w:rsidRPr="001179A3">
        <w:rPr>
          <w:rFonts w:ascii="Times New Roman" w:hAnsi="Times New Roman" w:hint="eastAsia"/>
          <w:color w:val="000000"/>
        </w:rPr>
        <w:t xml:space="preserve">, </w:t>
      </w:r>
      <w:r w:rsidR="00095B2E" w:rsidRPr="001179A3">
        <w:rPr>
          <w:rFonts w:ascii="Times New Roman" w:hAnsi="Times New Roman" w:hint="eastAsia"/>
          <w:color w:val="000000"/>
        </w:rPr>
        <w:t>￥</w:t>
      </w:r>
      <w:r w:rsidRPr="001179A3">
        <w:rPr>
          <w:rFonts w:ascii="Times New Roman" w:hAnsi="Times New Roman" w:hint="eastAsia"/>
          <w:color w:val="000000"/>
        </w:rPr>
        <w:t>2,500</w:t>
      </w:r>
    </w:p>
    <w:p w:rsidR="001E0FA7" w:rsidRPr="001179A3" w:rsidRDefault="001E0FA7" w:rsidP="00BC3C83">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Marlowe/ </w:t>
      </w:r>
      <w:proofErr w:type="spellStart"/>
      <w:r w:rsidRPr="001179A3">
        <w:rPr>
          <w:rFonts w:ascii="Times New Roman" w:hAnsi="Times New Roman" w:hint="eastAsia"/>
          <w:color w:val="000000"/>
        </w:rPr>
        <w:t>Kuriyama</w:t>
      </w:r>
      <w:proofErr w:type="spellEnd"/>
      <w:r w:rsidRPr="001179A3">
        <w:rPr>
          <w:rFonts w:ascii="Times New Roman" w:hAnsi="Times New Roman" w:hint="eastAsia"/>
          <w:color w:val="000000"/>
        </w:rPr>
        <w:t xml:space="preserve">, Constance Brown  </w:t>
      </w:r>
      <w:r w:rsidRPr="001179A3">
        <w:rPr>
          <w:rFonts w:ascii="Times New Roman" w:hAnsi="Times New Roman" w:hint="eastAsia"/>
          <w:b/>
          <w:color w:val="000000"/>
        </w:rPr>
        <w:t>Hammer or Anvil</w:t>
      </w:r>
      <w:r w:rsidRPr="001179A3">
        <w:rPr>
          <w:rFonts w:ascii="Times New Roman" w:hAnsi="Times New Roman" w:hint="eastAsia"/>
          <w:color w:val="000000"/>
        </w:rPr>
        <w:t xml:space="preserve">: </w:t>
      </w:r>
      <w:proofErr w:type="spellStart"/>
      <w:r w:rsidRPr="001179A3">
        <w:rPr>
          <w:rFonts w:ascii="Times New Roman" w:hAnsi="Times New Roman" w:hint="eastAsia"/>
          <w:color w:val="000000"/>
        </w:rPr>
        <w:t>Phychological</w:t>
      </w:r>
      <w:proofErr w:type="spellEnd"/>
      <w:r w:rsidRPr="001179A3">
        <w:rPr>
          <w:rFonts w:ascii="Times New Roman" w:hAnsi="Times New Roman" w:hint="eastAsia"/>
          <w:color w:val="000000"/>
        </w:rPr>
        <w:t xml:space="preserve"> Patterns in Christopher Marlowe</w:t>
      </w:r>
      <w:r w:rsidRPr="001179A3">
        <w:rPr>
          <w:rFonts w:ascii="Times New Roman" w:hAnsi="Times New Roman"/>
          <w:color w:val="000000"/>
        </w:rPr>
        <w:t>’</w:t>
      </w:r>
      <w:r w:rsidRPr="001179A3">
        <w:rPr>
          <w:rFonts w:ascii="Times New Roman" w:hAnsi="Times New Roman" w:hint="eastAsia"/>
          <w:color w:val="000000"/>
        </w:rPr>
        <w:t xml:space="preserve">s Plays, Rutgers, 240pp, hard, 1980, Good/op, </w:t>
      </w:r>
      <w:r w:rsidR="00F54B5D" w:rsidRPr="001179A3">
        <w:rPr>
          <w:rFonts w:ascii="Times New Roman" w:hAnsi="Times New Roman" w:hint="eastAsia"/>
          <w:color w:val="000000"/>
        </w:rPr>
        <w:t>0813509084, \</w:t>
      </w:r>
      <w:r w:rsidR="00400417" w:rsidRPr="001179A3">
        <w:rPr>
          <w:rFonts w:ascii="Times New Roman" w:hAnsi="Times New Roman" w:hint="eastAsia"/>
          <w:color w:val="000000"/>
        </w:rPr>
        <w:t>17</w:t>
      </w:r>
      <w:r w:rsidR="00F54B5D" w:rsidRPr="001179A3">
        <w:rPr>
          <w:rFonts w:ascii="Times New Roman" w:hAnsi="Times New Roman" w:hint="eastAsia"/>
          <w:color w:val="000000"/>
        </w:rPr>
        <w:t>,</w:t>
      </w:r>
      <w:r w:rsidR="00400417" w:rsidRPr="001179A3">
        <w:rPr>
          <w:rFonts w:ascii="Times New Roman" w:hAnsi="Times New Roman" w:hint="eastAsia"/>
          <w:color w:val="000000"/>
        </w:rPr>
        <w:t>0</w:t>
      </w:r>
      <w:r w:rsidR="00F54B5D" w:rsidRPr="001179A3">
        <w:rPr>
          <w:rFonts w:ascii="Times New Roman" w:hAnsi="Times New Roman" w:hint="eastAsia"/>
          <w:color w:val="000000"/>
        </w:rPr>
        <w:t>00</w:t>
      </w:r>
    </w:p>
    <w:p w:rsidR="00BC3C83" w:rsidRPr="001179A3" w:rsidRDefault="00BC3C83" w:rsidP="00BC3C83">
      <w:pPr>
        <w:ind w:left="424" w:hangingChars="202" w:hanging="424"/>
        <w:rPr>
          <w:rFonts w:ascii="Times New Roman" w:hAnsi="Times New Roman" w:hint="eastAsia"/>
        </w:rPr>
      </w:pPr>
      <w:r w:rsidRPr="001179A3">
        <w:rPr>
          <w:rFonts w:ascii="Times New Roman" w:hAnsi="Times New Roman" w:hint="eastAsia"/>
        </w:rPr>
        <w:t xml:space="preserve">Marlowe/ Logan, Robert A. (ed.)  </w:t>
      </w:r>
      <w:r w:rsidRPr="001179A3">
        <w:rPr>
          <w:rFonts w:ascii="Times New Roman" w:hAnsi="Times New Roman" w:hint="eastAsia"/>
          <w:b/>
        </w:rPr>
        <w:t>Christopher Marlowe</w:t>
      </w:r>
      <w:r w:rsidR="00C31E83" w:rsidRPr="001179A3">
        <w:rPr>
          <w:rFonts w:ascii="Times New Roman" w:hAnsi="Times New Roman" w:hint="eastAsia"/>
        </w:rPr>
        <w:t xml:space="preserve">, Ashgate, </w:t>
      </w:r>
      <w:r w:rsidRPr="001179A3">
        <w:rPr>
          <w:rFonts w:ascii="Times New Roman" w:hAnsi="Times New Roman" w:hint="eastAsia"/>
        </w:rPr>
        <w:t>5</w:t>
      </w:r>
      <w:r w:rsidR="00C31E83" w:rsidRPr="001179A3">
        <w:rPr>
          <w:rFonts w:ascii="Times New Roman" w:hAnsi="Times New Roman" w:hint="eastAsia"/>
        </w:rPr>
        <w:t>54</w:t>
      </w:r>
      <w:r w:rsidRPr="001179A3">
        <w:rPr>
          <w:rFonts w:ascii="Times New Roman" w:hAnsi="Times New Roman" w:hint="eastAsia"/>
        </w:rPr>
        <w:t>pp, hard, 2011, New/Pub.</w:t>
      </w:r>
      <w:r w:rsidRPr="001179A3">
        <w:rPr>
          <w:rFonts w:ascii="Times New Roman" w:hAnsi="Times New Roman"/>
        </w:rPr>
        <w:t>£</w:t>
      </w:r>
      <w:r w:rsidR="00CC7D7F" w:rsidRPr="001179A3">
        <w:rPr>
          <w:rFonts w:ascii="Times New Roman" w:hAnsi="Times New Roman" w:hint="eastAsia"/>
        </w:rPr>
        <w:t>19</w:t>
      </w:r>
      <w:r w:rsidRPr="001179A3">
        <w:rPr>
          <w:rFonts w:ascii="Times New Roman" w:hAnsi="Times New Roman" w:hint="eastAsia"/>
        </w:rPr>
        <w:t xml:space="preserve">0, </w:t>
      </w:r>
      <w:r w:rsidR="00C31E83" w:rsidRPr="001179A3">
        <w:rPr>
          <w:rFonts w:ascii="Times New Roman" w:hAnsi="Times New Roman"/>
        </w:rPr>
        <w:t>9780754628576</w:t>
      </w:r>
      <w:r w:rsidRPr="001179A3">
        <w:rPr>
          <w:rFonts w:ascii="Times New Roman" w:hAnsi="Times New Roman" w:hint="eastAsia"/>
        </w:rPr>
        <w:t xml:space="preserve">, </w:t>
      </w:r>
      <w:r w:rsidR="00095B2E" w:rsidRPr="001179A3">
        <w:rPr>
          <w:rFonts w:ascii="Times New Roman" w:hAnsi="Times New Roman" w:hint="eastAsia"/>
        </w:rPr>
        <w:t>￥</w:t>
      </w:r>
      <w:r w:rsidR="00CC7D7F" w:rsidRPr="001179A3">
        <w:rPr>
          <w:rFonts w:ascii="Times New Roman" w:hAnsi="Times New Roman" w:hint="eastAsia"/>
        </w:rPr>
        <w:t>42,0</w:t>
      </w:r>
      <w:r w:rsidRPr="001179A3">
        <w:rPr>
          <w:rFonts w:ascii="Times New Roman" w:hAnsi="Times New Roman" w:hint="eastAsia"/>
        </w:rPr>
        <w:t>00</w:t>
      </w:r>
    </w:p>
    <w:p w:rsidR="00EE42AA" w:rsidRPr="001179A3" w:rsidRDefault="00EE42AA" w:rsidP="00EE42AA">
      <w:pPr>
        <w:ind w:left="359" w:hangingChars="171" w:hanging="359"/>
        <w:rPr>
          <w:rFonts w:ascii="Times New Roman" w:hAnsi="Times New Roman" w:hint="eastAsia"/>
          <w:szCs w:val="21"/>
        </w:rPr>
      </w:pPr>
      <w:r w:rsidRPr="001179A3">
        <w:rPr>
          <w:rFonts w:ascii="Times New Roman" w:hAnsi="Times New Roman"/>
          <w:szCs w:val="21"/>
        </w:rPr>
        <w:t xml:space="preserve">Marlowe/ Logan, Robert A.  </w:t>
      </w:r>
      <w:r w:rsidRPr="001179A3">
        <w:rPr>
          <w:rFonts w:ascii="Times New Roman" w:hAnsi="Times New Roman"/>
          <w:b/>
          <w:bCs/>
          <w:szCs w:val="21"/>
        </w:rPr>
        <w:t>Shakespeare’s Marlowe</w:t>
      </w:r>
      <w:r w:rsidRPr="001179A3">
        <w:rPr>
          <w:rFonts w:ascii="Times New Roman" w:hAnsi="Times New Roman"/>
          <w:szCs w:val="21"/>
        </w:rPr>
        <w:t>: The Influence of Christopher Marlowe on Shakespeare’s Artistry, Ashgate, 260pp, hard, 2007, New/Pub.</w:t>
      </w:r>
      <w:r w:rsidRPr="001179A3">
        <w:rPr>
          <w:rFonts w:ascii="Times New Roman" w:hAnsi="Times New Roman"/>
          <w:color w:val="000000"/>
          <w:szCs w:val="21"/>
        </w:rPr>
        <w:t xml:space="preserve"> £</w:t>
      </w:r>
      <w:r w:rsidR="009C6DEF" w:rsidRPr="001179A3">
        <w:rPr>
          <w:rFonts w:ascii="Times New Roman" w:hAnsi="Times New Roman" w:hint="eastAsia"/>
          <w:color w:val="000000"/>
          <w:szCs w:val="21"/>
        </w:rPr>
        <w:t>74</w:t>
      </w:r>
      <w:r w:rsidRPr="001179A3">
        <w:rPr>
          <w:rFonts w:ascii="Times New Roman" w:hAnsi="Times New Roman"/>
          <w:szCs w:val="21"/>
        </w:rPr>
        <w:t xml:space="preserve">, 9780754657637, </w:t>
      </w:r>
      <w:r w:rsidR="00095B2E" w:rsidRPr="001179A3">
        <w:rPr>
          <w:rFonts w:ascii="Times New Roman" w:hAnsi="Times New Roman"/>
          <w:szCs w:val="21"/>
        </w:rPr>
        <w:t>￥</w:t>
      </w:r>
      <w:r w:rsidR="00CC7D7F" w:rsidRPr="001179A3">
        <w:rPr>
          <w:rFonts w:ascii="Times New Roman" w:hAnsi="Times New Roman" w:hint="eastAsia"/>
          <w:szCs w:val="21"/>
        </w:rPr>
        <w:t>16</w:t>
      </w:r>
      <w:r w:rsidRPr="001179A3">
        <w:rPr>
          <w:rFonts w:ascii="Times New Roman" w:hAnsi="Times New Roman"/>
          <w:szCs w:val="21"/>
        </w:rPr>
        <w:t>,</w:t>
      </w:r>
      <w:r w:rsidR="00CC7D7F" w:rsidRPr="001179A3">
        <w:rPr>
          <w:rFonts w:ascii="Times New Roman" w:hAnsi="Times New Roman" w:hint="eastAsia"/>
          <w:szCs w:val="21"/>
        </w:rPr>
        <w:t>4</w:t>
      </w:r>
      <w:r w:rsidRPr="001179A3">
        <w:rPr>
          <w:rFonts w:ascii="Times New Roman" w:hAnsi="Times New Roman"/>
          <w:szCs w:val="21"/>
        </w:rPr>
        <w:t>00</w:t>
      </w:r>
    </w:p>
    <w:p w:rsidR="00F54B5D" w:rsidRPr="001179A3" w:rsidRDefault="00F54B5D" w:rsidP="00EE42AA">
      <w:pPr>
        <w:ind w:left="359" w:hangingChars="171" w:hanging="359"/>
        <w:rPr>
          <w:rFonts w:ascii="Times New Roman" w:hAnsi="Times New Roman"/>
          <w:szCs w:val="21"/>
        </w:rPr>
      </w:pPr>
      <w:r w:rsidRPr="001179A3">
        <w:rPr>
          <w:rFonts w:ascii="Times New Roman" w:hAnsi="Times New Roman" w:hint="eastAsia"/>
          <w:szCs w:val="21"/>
        </w:rPr>
        <w:t xml:space="preserve">Marlowe/ </w:t>
      </w:r>
      <w:proofErr w:type="spellStart"/>
      <w:r w:rsidRPr="001179A3">
        <w:rPr>
          <w:rFonts w:ascii="Times New Roman" w:hAnsi="Times New Roman" w:hint="eastAsia"/>
          <w:szCs w:val="21"/>
        </w:rPr>
        <w:t>Maclure</w:t>
      </w:r>
      <w:proofErr w:type="spellEnd"/>
      <w:r w:rsidRPr="001179A3">
        <w:rPr>
          <w:rFonts w:ascii="Times New Roman" w:hAnsi="Times New Roman" w:hint="eastAsia"/>
          <w:szCs w:val="21"/>
        </w:rPr>
        <w:t>, Miller</w:t>
      </w:r>
      <w:r w:rsidR="00042CB9" w:rsidRPr="001179A3">
        <w:rPr>
          <w:rFonts w:ascii="Times New Roman" w:hAnsi="Times New Roman" w:hint="eastAsia"/>
          <w:szCs w:val="21"/>
        </w:rPr>
        <w:t xml:space="preserve"> (ed.)</w:t>
      </w:r>
      <w:r w:rsidRPr="001179A3">
        <w:rPr>
          <w:rFonts w:ascii="Times New Roman" w:hAnsi="Times New Roman" w:hint="eastAsia"/>
          <w:szCs w:val="21"/>
        </w:rPr>
        <w:t xml:space="preserve">  </w:t>
      </w:r>
      <w:r w:rsidR="00042CB9" w:rsidRPr="001179A3">
        <w:rPr>
          <w:rFonts w:ascii="Times New Roman" w:hAnsi="Times New Roman" w:hint="eastAsia"/>
          <w:szCs w:val="21"/>
        </w:rPr>
        <w:t>Christopher Marlowe</w:t>
      </w:r>
      <w:r w:rsidR="00485F7D" w:rsidRPr="001179A3">
        <w:rPr>
          <w:rFonts w:ascii="Times New Roman" w:hAnsi="Times New Roman" w:hint="eastAsia"/>
          <w:szCs w:val="21"/>
        </w:rPr>
        <w:t>:</w:t>
      </w:r>
      <w:r w:rsidR="00042CB9" w:rsidRPr="001179A3">
        <w:rPr>
          <w:rFonts w:ascii="Times New Roman" w:hAnsi="Times New Roman" w:hint="eastAsia"/>
          <w:b/>
          <w:szCs w:val="21"/>
        </w:rPr>
        <w:t xml:space="preserve"> </w:t>
      </w:r>
      <w:r w:rsidRPr="001179A3">
        <w:rPr>
          <w:rFonts w:ascii="Times New Roman" w:hAnsi="Times New Roman" w:hint="eastAsia"/>
          <w:b/>
          <w:szCs w:val="21"/>
        </w:rPr>
        <w:t>The Poems</w:t>
      </w:r>
      <w:r w:rsidR="00042CB9" w:rsidRPr="001179A3">
        <w:rPr>
          <w:rFonts w:ascii="Times New Roman" w:hAnsi="Times New Roman" w:hint="eastAsia"/>
          <w:szCs w:val="21"/>
        </w:rPr>
        <w:t>,</w:t>
      </w:r>
      <w:r w:rsidRPr="001179A3">
        <w:rPr>
          <w:rFonts w:ascii="Times New Roman" w:hAnsi="Times New Roman" w:hint="eastAsia"/>
          <w:szCs w:val="21"/>
        </w:rPr>
        <w:t xml:space="preserve"> </w:t>
      </w:r>
      <w:r w:rsidR="00042CB9" w:rsidRPr="001179A3">
        <w:rPr>
          <w:rFonts w:ascii="Times New Roman" w:hAnsi="Times New Roman" w:hint="eastAsia"/>
          <w:szCs w:val="21"/>
        </w:rPr>
        <w:t xml:space="preserve">The Revels Plays series, </w:t>
      </w:r>
      <w:r w:rsidRPr="001179A3">
        <w:rPr>
          <w:rFonts w:ascii="Times New Roman" w:hAnsi="Times New Roman" w:hint="eastAsia"/>
          <w:szCs w:val="21"/>
        </w:rPr>
        <w:t>Methuen, 271pp, hard, 1968, Good/Ex-Lib, \2,</w:t>
      </w:r>
      <w:r w:rsidR="00042CB9" w:rsidRPr="001179A3">
        <w:rPr>
          <w:rFonts w:ascii="Times New Roman" w:hAnsi="Times New Roman" w:hint="eastAsia"/>
          <w:szCs w:val="21"/>
        </w:rPr>
        <w:t>3</w:t>
      </w:r>
      <w:r w:rsidRPr="001179A3">
        <w:rPr>
          <w:rFonts w:ascii="Times New Roman" w:hAnsi="Times New Roman" w:hint="eastAsia"/>
          <w:szCs w:val="21"/>
        </w:rPr>
        <w:t>00</w:t>
      </w:r>
    </w:p>
    <w:p w:rsidR="00EE42AA" w:rsidRPr="001179A3" w:rsidRDefault="00EE42AA" w:rsidP="00EE42AA">
      <w:pPr>
        <w:ind w:left="359" w:hangingChars="171" w:hanging="359"/>
        <w:rPr>
          <w:rFonts w:ascii="Times New Roman" w:hAnsi="Times New Roman"/>
          <w:szCs w:val="21"/>
        </w:rPr>
      </w:pPr>
      <w:r w:rsidRPr="001179A3">
        <w:rPr>
          <w:rFonts w:ascii="Times New Roman" w:hAnsi="Times New Roman"/>
          <w:szCs w:val="21"/>
        </w:rPr>
        <w:t xml:space="preserve">Marlowe/ </w:t>
      </w:r>
      <w:proofErr w:type="spellStart"/>
      <w:r w:rsidRPr="001179A3">
        <w:rPr>
          <w:rFonts w:ascii="Times New Roman" w:hAnsi="Times New Roman"/>
          <w:szCs w:val="21"/>
        </w:rPr>
        <w:t>Masinton</w:t>
      </w:r>
      <w:proofErr w:type="spellEnd"/>
      <w:r w:rsidRPr="001179A3">
        <w:rPr>
          <w:rFonts w:ascii="Times New Roman" w:hAnsi="Times New Roman"/>
          <w:szCs w:val="21"/>
        </w:rPr>
        <w:t xml:space="preserve">, Charles G.  </w:t>
      </w:r>
      <w:r w:rsidRPr="001179A3">
        <w:rPr>
          <w:rFonts w:ascii="Times New Roman" w:hAnsi="Times New Roman"/>
          <w:b/>
          <w:bCs/>
          <w:szCs w:val="21"/>
        </w:rPr>
        <w:t>Christopher Marlowe’s Tragic Vision</w:t>
      </w:r>
      <w:r w:rsidRPr="001179A3">
        <w:rPr>
          <w:rFonts w:ascii="Times New Roman" w:hAnsi="Times New Roman"/>
          <w:szCs w:val="21"/>
        </w:rPr>
        <w:t xml:space="preserve">: A Study in Damnation, Ohio UP, 189, Very Good/op/No DW, </w:t>
      </w:r>
      <w:r w:rsidR="00095B2E" w:rsidRPr="001179A3">
        <w:rPr>
          <w:rFonts w:ascii="Times New Roman" w:hAnsi="Times New Roman"/>
          <w:szCs w:val="21"/>
        </w:rPr>
        <w:t>￥</w:t>
      </w:r>
      <w:r w:rsidRPr="001179A3">
        <w:rPr>
          <w:rFonts w:ascii="Times New Roman" w:hAnsi="Times New Roman"/>
          <w:szCs w:val="21"/>
        </w:rPr>
        <w:t>2,900</w:t>
      </w:r>
    </w:p>
    <w:p w:rsidR="00103F6C" w:rsidRPr="001179A3" w:rsidRDefault="00103F6C" w:rsidP="00103F6C">
      <w:pPr>
        <w:ind w:left="359" w:hangingChars="171" w:hanging="359"/>
        <w:rPr>
          <w:rFonts w:ascii="Times New Roman" w:hAnsi="Times New Roman"/>
          <w:szCs w:val="21"/>
        </w:rPr>
      </w:pPr>
      <w:r w:rsidRPr="001179A3">
        <w:rPr>
          <w:rFonts w:ascii="Times New Roman" w:hAnsi="Times New Roman"/>
          <w:szCs w:val="21"/>
        </w:rPr>
        <w:t xml:space="preserve">Marlowe/ </w:t>
      </w:r>
      <w:proofErr w:type="spellStart"/>
      <w:r w:rsidRPr="001179A3">
        <w:rPr>
          <w:rFonts w:ascii="Times New Roman" w:hAnsi="Times New Roman"/>
          <w:szCs w:val="21"/>
        </w:rPr>
        <w:t>McAlindon</w:t>
      </w:r>
      <w:proofErr w:type="spellEnd"/>
      <w:r w:rsidRPr="001179A3">
        <w:rPr>
          <w:rFonts w:ascii="Times New Roman" w:hAnsi="Times New Roman"/>
          <w:szCs w:val="21"/>
        </w:rPr>
        <w:t xml:space="preserve">, T.  </w:t>
      </w:r>
      <w:r w:rsidRPr="001179A3">
        <w:rPr>
          <w:rFonts w:ascii="Times New Roman" w:hAnsi="Times New Roman"/>
          <w:b/>
          <w:bCs/>
          <w:szCs w:val="21"/>
        </w:rPr>
        <w:t>Doctor Faustus: Divine in Show</w:t>
      </w:r>
      <w:r w:rsidRPr="001179A3">
        <w:rPr>
          <w:rFonts w:ascii="Times New Roman" w:hAnsi="Times New Roman"/>
          <w:szCs w:val="21"/>
        </w:rPr>
        <w:t>, A Reader’s Companion, Twayne’s Masterwork Studies, ‘explores the playwright’s fascination with the ambition, godlessness, and final despair of his hero’, Twayne, 148pp, hard, 1994, Mint/Pub.$</w:t>
      </w:r>
      <w:r w:rsidR="00C31E83" w:rsidRPr="001179A3">
        <w:rPr>
          <w:rFonts w:ascii="Times New Roman" w:hAnsi="Times New Roman" w:hint="eastAsia"/>
          <w:szCs w:val="21"/>
        </w:rPr>
        <w:t>44</w:t>
      </w:r>
      <w:r w:rsidRPr="001179A3">
        <w:rPr>
          <w:rFonts w:ascii="Times New Roman" w:hAnsi="Times New Roman"/>
          <w:szCs w:val="21"/>
        </w:rPr>
        <w:t xml:space="preserve">, </w:t>
      </w:r>
      <w:r w:rsidR="00C31E83" w:rsidRPr="001179A3">
        <w:rPr>
          <w:rFonts w:ascii="Times New Roman" w:hAnsi="Times New Roman"/>
          <w:szCs w:val="21"/>
        </w:rPr>
        <w:t>9780805744538</w:t>
      </w:r>
      <w:r w:rsidR="00C31E83" w:rsidRPr="001179A3">
        <w:rPr>
          <w:rFonts w:ascii="Times New Roman" w:hAnsi="Times New Roman" w:hint="eastAsia"/>
          <w:szCs w:val="21"/>
        </w:rPr>
        <w:t>,</w:t>
      </w:r>
      <w:r w:rsidR="00C31E83" w:rsidRPr="001179A3">
        <w:rPr>
          <w:rFonts w:ascii="Times New Roman" w:hAnsi="Times New Roman"/>
          <w:szCs w:val="21"/>
        </w:rPr>
        <w:t xml:space="preserve"> </w:t>
      </w:r>
      <w:r w:rsidR="00095B2E" w:rsidRPr="001179A3">
        <w:rPr>
          <w:rFonts w:ascii="Times New Roman" w:hAnsi="Times New Roman"/>
          <w:szCs w:val="21"/>
        </w:rPr>
        <w:t>￥</w:t>
      </w:r>
      <w:r w:rsidRPr="001179A3">
        <w:rPr>
          <w:rFonts w:ascii="Times New Roman" w:hAnsi="Times New Roman"/>
          <w:szCs w:val="21"/>
        </w:rPr>
        <w:t>3,800</w:t>
      </w:r>
    </w:p>
    <w:p w:rsidR="00BC3C83" w:rsidRPr="001179A3" w:rsidRDefault="00BC3C83" w:rsidP="00BC3C83">
      <w:pPr>
        <w:ind w:left="424" w:hangingChars="202" w:hanging="424"/>
        <w:rPr>
          <w:rFonts w:ascii="Times New Roman" w:hAnsi="Times New Roman" w:hint="eastAsia"/>
        </w:rPr>
      </w:pPr>
      <w:r w:rsidRPr="001179A3">
        <w:rPr>
          <w:rFonts w:ascii="Times New Roman" w:hAnsi="Times New Roman" w:hint="eastAsia"/>
        </w:rPr>
        <w:t xml:space="preserve">Marlowe/ Meehan, Virginia M.  </w:t>
      </w:r>
      <w:r w:rsidRPr="001179A3">
        <w:rPr>
          <w:rFonts w:ascii="Times New Roman" w:hAnsi="Times New Roman" w:hint="eastAsia"/>
          <w:b/>
        </w:rPr>
        <w:t>Christopher Marlowe</w:t>
      </w:r>
      <w:r w:rsidRPr="001179A3">
        <w:rPr>
          <w:rFonts w:ascii="Times New Roman" w:hAnsi="Times New Roman" w:hint="eastAsia"/>
        </w:rPr>
        <w:t xml:space="preserve">: Poet and Playwright, Mouton, 100pp, paper, 1974, Very Good/op, </w:t>
      </w:r>
      <w:r w:rsidR="00095B2E" w:rsidRPr="001179A3">
        <w:rPr>
          <w:rFonts w:ascii="Times New Roman" w:hAnsi="Times New Roman" w:hint="eastAsia"/>
        </w:rPr>
        <w:t>￥</w:t>
      </w:r>
      <w:r w:rsidRPr="001179A3">
        <w:rPr>
          <w:rFonts w:ascii="Times New Roman" w:hAnsi="Times New Roman" w:hint="eastAsia"/>
        </w:rPr>
        <w:t>2,800</w:t>
      </w:r>
    </w:p>
    <w:p w:rsidR="00BC3C83" w:rsidRPr="001179A3" w:rsidRDefault="00BC3C83" w:rsidP="00BC3C83">
      <w:pPr>
        <w:ind w:left="424" w:hangingChars="202" w:hanging="424"/>
        <w:rPr>
          <w:rFonts w:ascii="Times New Roman" w:hAnsi="Times New Roman" w:hint="eastAsia"/>
        </w:rPr>
      </w:pPr>
      <w:r w:rsidRPr="001179A3">
        <w:rPr>
          <w:rFonts w:ascii="Times New Roman" w:hAnsi="Times New Roman" w:hint="eastAsia"/>
        </w:rPr>
        <w:t xml:space="preserve">Marlowe/ Morris, Brian (ed.)  </w:t>
      </w:r>
      <w:r w:rsidRPr="001179A3">
        <w:rPr>
          <w:rFonts w:ascii="Times New Roman" w:hAnsi="Times New Roman" w:hint="eastAsia"/>
          <w:b/>
        </w:rPr>
        <w:t>Christopher Marlowe</w:t>
      </w:r>
      <w:r w:rsidRPr="001179A3">
        <w:rPr>
          <w:rFonts w:ascii="Times New Roman" w:hAnsi="Times New Roman" w:hint="eastAsia"/>
        </w:rPr>
        <w:t xml:space="preserve">, Ernest Benn Ltd., ix + 197pp, paper, 1968, Very Good/op, </w:t>
      </w:r>
      <w:r w:rsidR="00095B2E" w:rsidRPr="001179A3">
        <w:rPr>
          <w:rFonts w:ascii="Times New Roman" w:hAnsi="Times New Roman" w:hint="eastAsia"/>
        </w:rPr>
        <w:t>￥</w:t>
      </w:r>
      <w:r w:rsidRPr="001179A3">
        <w:rPr>
          <w:rFonts w:ascii="Times New Roman" w:hAnsi="Times New Roman" w:hint="eastAsia"/>
        </w:rPr>
        <w:t>1,000</w:t>
      </w:r>
    </w:p>
    <w:p w:rsidR="00914A78" w:rsidRPr="001179A3" w:rsidRDefault="00914A78" w:rsidP="00BC3C83">
      <w:pPr>
        <w:ind w:left="424" w:hangingChars="202" w:hanging="424"/>
        <w:rPr>
          <w:rFonts w:ascii="Times New Roman" w:hAnsi="Times New Roman" w:hint="eastAsia"/>
        </w:rPr>
      </w:pPr>
      <w:r w:rsidRPr="001179A3">
        <w:rPr>
          <w:rFonts w:ascii="Times New Roman" w:hAnsi="Times New Roman" w:hint="eastAsia"/>
        </w:rPr>
        <w:t xml:space="preserve">Marlowe/ </w:t>
      </w:r>
      <w:proofErr w:type="spellStart"/>
      <w:r w:rsidRPr="001179A3">
        <w:rPr>
          <w:rFonts w:ascii="Times New Roman" w:hAnsi="Times New Roman" w:hint="eastAsia"/>
        </w:rPr>
        <w:t>Pinciss</w:t>
      </w:r>
      <w:proofErr w:type="spellEnd"/>
      <w:r w:rsidRPr="001179A3">
        <w:rPr>
          <w:rFonts w:ascii="Times New Roman" w:hAnsi="Times New Roman" w:hint="eastAsia"/>
        </w:rPr>
        <w:t xml:space="preserve">, Gerald  </w:t>
      </w:r>
      <w:r w:rsidRPr="001179A3">
        <w:rPr>
          <w:rFonts w:ascii="Times New Roman" w:hAnsi="Times New Roman" w:hint="eastAsia"/>
          <w:b/>
        </w:rPr>
        <w:t>Christopher Marlowe</w:t>
      </w:r>
      <w:r w:rsidRPr="001179A3">
        <w:rPr>
          <w:rFonts w:ascii="Times New Roman" w:hAnsi="Times New Roman" w:hint="eastAsia"/>
        </w:rPr>
        <w:t xml:space="preserve">, </w:t>
      </w:r>
      <w:proofErr w:type="spellStart"/>
      <w:r w:rsidRPr="001179A3">
        <w:rPr>
          <w:rFonts w:ascii="Times New Roman" w:hAnsi="Times New Roman" w:hint="eastAsia"/>
        </w:rPr>
        <w:t>Ung</w:t>
      </w:r>
      <w:r w:rsidR="008C444A" w:rsidRPr="001179A3">
        <w:rPr>
          <w:rFonts w:ascii="Times New Roman" w:hAnsi="Times New Roman" w:hint="eastAsia"/>
        </w:rPr>
        <w:t>a</w:t>
      </w:r>
      <w:r w:rsidRPr="001179A3">
        <w:rPr>
          <w:rFonts w:ascii="Times New Roman" w:hAnsi="Times New Roman" w:hint="eastAsia"/>
        </w:rPr>
        <w:t>r</w:t>
      </w:r>
      <w:proofErr w:type="spellEnd"/>
      <w:r w:rsidRPr="001179A3">
        <w:rPr>
          <w:rFonts w:ascii="Times New Roman" w:hAnsi="Times New Roman" w:hint="eastAsia"/>
        </w:rPr>
        <w:t>, 138pp, ha</w:t>
      </w:r>
      <w:r w:rsidR="00B83AA6" w:rsidRPr="001179A3">
        <w:rPr>
          <w:rFonts w:ascii="Times New Roman" w:hAnsi="Times New Roman" w:hint="eastAsia"/>
        </w:rPr>
        <w:t>rd, 1975, Good/10 pages pencil markings , 0804426945, \1,0</w:t>
      </w:r>
      <w:r w:rsidRPr="001179A3">
        <w:rPr>
          <w:rFonts w:ascii="Times New Roman" w:hAnsi="Times New Roman" w:hint="eastAsia"/>
        </w:rPr>
        <w:t>00</w:t>
      </w:r>
    </w:p>
    <w:p w:rsidR="00BC3C83" w:rsidRPr="001179A3" w:rsidRDefault="00BC3C83" w:rsidP="00BC3C83">
      <w:pPr>
        <w:ind w:left="424" w:hangingChars="202" w:hanging="424"/>
        <w:rPr>
          <w:rFonts w:ascii="Times New Roman" w:hAnsi="Times New Roman" w:hint="eastAsia"/>
        </w:rPr>
      </w:pPr>
      <w:r w:rsidRPr="001179A3">
        <w:rPr>
          <w:rFonts w:ascii="Times New Roman" w:hAnsi="Times New Roman" w:hint="eastAsia"/>
        </w:rPr>
        <w:t xml:space="preserve">Marlowe/ Sales, Roger  </w:t>
      </w:r>
      <w:r w:rsidRPr="001179A3">
        <w:rPr>
          <w:rFonts w:ascii="Times New Roman" w:hAnsi="Times New Roman" w:hint="eastAsia"/>
          <w:b/>
        </w:rPr>
        <w:t>Christopher Marlowe</w:t>
      </w:r>
      <w:r w:rsidRPr="001179A3">
        <w:rPr>
          <w:rFonts w:ascii="Times New Roman" w:hAnsi="Times New Roman" w:hint="eastAsia"/>
        </w:rPr>
        <w:t xml:space="preserve">, Macmillan P, 177pp, paper, 1991, Very Good/op, 0333453522, </w:t>
      </w:r>
      <w:r w:rsidR="00095B2E" w:rsidRPr="001179A3">
        <w:rPr>
          <w:rFonts w:ascii="Times New Roman" w:hAnsi="Times New Roman" w:hint="eastAsia"/>
        </w:rPr>
        <w:t>￥</w:t>
      </w:r>
      <w:r w:rsidR="00FD5F7D" w:rsidRPr="001179A3">
        <w:rPr>
          <w:rFonts w:ascii="Times New Roman" w:hAnsi="Times New Roman" w:hint="eastAsia"/>
        </w:rPr>
        <w:t>2</w:t>
      </w:r>
      <w:r w:rsidRPr="001179A3">
        <w:rPr>
          <w:rFonts w:ascii="Times New Roman" w:hAnsi="Times New Roman" w:hint="eastAsia"/>
        </w:rPr>
        <w:t>,</w:t>
      </w:r>
      <w:r w:rsidR="00FD5F7D" w:rsidRPr="001179A3">
        <w:rPr>
          <w:rFonts w:ascii="Times New Roman" w:hAnsi="Times New Roman" w:hint="eastAsia"/>
        </w:rPr>
        <w:t>0</w:t>
      </w:r>
      <w:r w:rsidRPr="001179A3">
        <w:rPr>
          <w:rFonts w:ascii="Times New Roman" w:hAnsi="Times New Roman" w:hint="eastAsia"/>
        </w:rPr>
        <w:t>00</w:t>
      </w:r>
    </w:p>
    <w:p w:rsidR="00103F6C" w:rsidRPr="001179A3" w:rsidRDefault="00103F6C" w:rsidP="00103F6C">
      <w:pPr>
        <w:ind w:left="359" w:hangingChars="171" w:hanging="359"/>
        <w:rPr>
          <w:rFonts w:ascii="Times New Roman" w:hAnsi="Times New Roman"/>
          <w:szCs w:val="21"/>
        </w:rPr>
      </w:pPr>
      <w:r w:rsidRPr="001179A3">
        <w:rPr>
          <w:rFonts w:ascii="Times New Roman" w:hAnsi="Times New Roman"/>
          <w:szCs w:val="21"/>
        </w:rPr>
        <w:t xml:space="preserve">Marlowe/ Sanders, Wilber  </w:t>
      </w:r>
      <w:r w:rsidRPr="001179A3">
        <w:rPr>
          <w:rFonts w:ascii="Times New Roman" w:hAnsi="Times New Roman"/>
          <w:b/>
          <w:bCs/>
          <w:szCs w:val="21"/>
        </w:rPr>
        <w:t>The Dramatist and the Received Idea</w:t>
      </w:r>
      <w:r w:rsidRPr="001179A3">
        <w:rPr>
          <w:rFonts w:ascii="Times New Roman" w:hAnsi="Times New Roman"/>
          <w:szCs w:val="21"/>
        </w:rPr>
        <w:t xml:space="preserve">: Studies in the Plays of Marlowe and Shakespeare, Cambridge, 403pp, hard, 1968, Good/op/Ex-Lib/No DW, </w:t>
      </w:r>
      <w:r w:rsidR="00095B2E" w:rsidRPr="001179A3">
        <w:rPr>
          <w:rFonts w:ascii="Times New Roman" w:hAnsi="Times New Roman"/>
          <w:szCs w:val="21"/>
        </w:rPr>
        <w:t>￥</w:t>
      </w:r>
      <w:r w:rsidRPr="001179A3">
        <w:rPr>
          <w:rFonts w:ascii="Times New Roman" w:hAnsi="Times New Roman"/>
          <w:szCs w:val="21"/>
        </w:rPr>
        <w:t>3,800</w:t>
      </w:r>
    </w:p>
    <w:p w:rsidR="00BC3C83" w:rsidRPr="001179A3" w:rsidRDefault="00BC3C83" w:rsidP="00BC3C83">
      <w:pPr>
        <w:ind w:left="424" w:hangingChars="202" w:hanging="424"/>
        <w:rPr>
          <w:rFonts w:ascii="Times New Roman" w:hAnsi="Times New Roman" w:hint="eastAsia"/>
        </w:rPr>
      </w:pPr>
      <w:r w:rsidRPr="001179A3">
        <w:rPr>
          <w:rFonts w:ascii="Times New Roman" w:hAnsi="Times New Roman" w:hint="eastAsia"/>
        </w:rPr>
        <w:t xml:space="preserve">Marlowe/ Scott, Sarah K. &amp; M.L. Stapleton (ed.)  </w:t>
      </w:r>
      <w:r w:rsidRPr="001179A3">
        <w:rPr>
          <w:rFonts w:ascii="Times New Roman" w:hAnsi="Times New Roman" w:hint="eastAsia"/>
          <w:b/>
        </w:rPr>
        <w:t>Christopher Marlowe the Craftsman</w:t>
      </w:r>
      <w:r w:rsidRPr="001179A3">
        <w:rPr>
          <w:rFonts w:ascii="Times New Roman" w:hAnsi="Times New Roman" w:hint="eastAsia"/>
        </w:rPr>
        <w:t>: Lives, Stage, and Page, Ashgate, 272pp, hard, 2010, New/Pub.</w:t>
      </w:r>
      <w:r w:rsidRPr="001179A3">
        <w:rPr>
          <w:rFonts w:ascii="Times New Roman" w:hAnsi="Times New Roman"/>
        </w:rPr>
        <w:t>£</w:t>
      </w:r>
      <w:r w:rsidR="00C31E83" w:rsidRPr="001179A3">
        <w:rPr>
          <w:rFonts w:ascii="Times New Roman" w:hAnsi="Times New Roman" w:hint="eastAsia"/>
        </w:rPr>
        <w:t>60</w:t>
      </w:r>
      <w:r w:rsidRPr="001179A3">
        <w:rPr>
          <w:rFonts w:ascii="Times New Roman" w:hAnsi="Times New Roman" w:hint="eastAsia"/>
        </w:rPr>
        <w:t xml:space="preserve">, 9780754669838, </w:t>
      </w:r>
      <w:r w:rsidR="00095B2E" w:rsidRPr="001179A3">
        <w:rPr>
          <w:rFonts w:ascii="Times New Roman" w:hAnsi="Times New Roman" w:hint="eastAsia"/>
        </w:rPr>
        <w:t>￥</w:t>
      </w:r>
      <w:r w:rsidRPr="001179A3">
        <w:rPr>
          <w:rFonts w:ascii="Times New Roman" w:hAnsi="Times New Roman" w:hint="eastAsia"/>
        </w:rPr>
        <w:t>9,300</w:t>
      </w:r>
    </w:p>
    <w:p w:rsidR="00BC3C83" w:rsidRPr="001179A3" w:rsidRDefault="00BC3C83" w:rsidP="00BC3C83">
      <w:pPr>
        <w:ind w:left="424" w:hangingChars="202" w:hanging="424"/>
        <w:rPr>
          <w:rFonts w:ascii="Times New Roman" w:hAnsi="Times New Roman" w:hint="eastAsia"/>
        </w:rPr>
      </w:pPr>
      <w:r w:rsidRPr="001179A3">
        <w:rPr>
          <w:rFonts w:ascii="Times New Roman" w:hAnsi="Times New Roman" w:hint="eastAsia"/>
        </w:rPr>
        <w:t xml:space="preserve">Marlowe/ Shepherd, Simon  </w:t>
      </w:r>
      <w:r w:rsidRPr="001179A3">
        <w:rPr>
          <w:rFonts w:ascii="Times New Roman" w:hAnsi="Times New Roman" w:hint="eastAsia"/>
          <w:b/>
        </w:rPr>
        <w:t>Marlowe and the Politics of Elizabethan Theatre</w:t>
      </w:r>
      <w:r w:rsidRPr="001179A3">
        <w:rPr>
          <w:rFonts w:ascii="Times New Roman" w:hAnsi="Times New Roman" w:hint="eastAsia"/>
        </w:rPr>
        <w:t xml:space="preserve">, The Harvester P, xix + 231pp, paper, 1986, Very Good/op, 0710806353, </w:t>
      </w:r>
      <w:r w:rsidR="00095B2E" w:rsidRPr="001179A3">
        <w:rPr>
          <w:rFonts w:ascii="Times New Roman" w:hAnsi="Times New Roman" w:hint="eastAsia"/>
        </w:rPr>
        <w:t>￥</w:t>
      </w:r>
      <w:r w:rsidR="00FD5F7D" w:rsidRPr="001179A3">
        <w:rPr>
          <w:rFonts w:ascii="Times New Roman" w:hAnsi="Times New Roman" w:hint="eastAsia"/>
        </w:rPr>
        <w:t>4</w:t>
      </w:r>
      <w:r w:rsidRPr="001179A3">
        <w:rPr>
          <w:rFonts w:ascii="Times New Roman" w:hAnsi="Times New Roman" w:hint="eastAsia"/>
        </w:rPr>
        <w:t>,500</w:t>
      </w:r>
    </w:p>
    <w:p w:rsidR="00103F6C" w:rsidRPr="001179A3" w:rsidRDefault="00103F6C" w:rsidP="00103F6C">
      <w:pPr>
        <w:ind w:left="359" w:hangingChars="171" w:hanging="359"/>
        <w:rPr>
          <w:rFonts w:ascii="Times New Roman" w:hAnsi="Times New Roman"/>
          <w:szCs w:val="21"/>
        </w:rPr>
      </w:pPr>
      <w:r w:rsidRPr="001179A3">
        <w:rPr>
          <w:rFonts w:ascii="Times New Roman" w:hAnsi="Times New Roman"/>
          <w:szCs w:val="21"/>
        </w:rPr>
        <w:t xml:space="preserve">Marlowe/ </w:t>
      </w:r>
      <w:proofErr w:type="spellStart"/>
      <w:r w:rsidRPr="001179A3">
        <w:rPr>
          <w:rFonts w:ascii="Times New Roman" w:hAnsi="Times New Roman"/>
          <w:szCs w:val="21"/>
        </w:rPr>
        <w:t>Simkin</w:t>
      </w:r>
      <w:proofErr w:type="spellEnd"/>
      <w:r w:rsidRPr="001179A3">
        <w:rPr>
          <w:rFonts w:ascii="Times New Roman" w:hAnsi="Times New Roman"/>
          <w:szCs w:val="21"/>
        </w:rPr>
        <w:t xml:space="preserve">, Stevie  </w:t>
      </w:r>
      <w:r w:rsidRPr="001179A3">
        <w:rPr>
          <w:rFonts w:ascii="Times New Roman" w:hAnsi="Times New Roman"/>
          <w:b/>
          <w:bCs/>
          <w:szCs w:val="21"/>
        </w:rPr>
        <w:t>Marlowe: The Plays</w:t>
      </w:r>
      <w:r w:rsidRPr="001179A3">
        <w:rPr>
          <w:rFonts w:ascii="Times New Roman" w:hAnsi="Times New Roman"/>
          <w:szCs w:val="21"/>
        </w:rPr>
        <w:t>, Analysing Texts series, Palgrave, 275pp, paper, 2001, New/Pub.</w:t>
      </w:r>
      <w:r w:rsidRPr="001179A3">
        <w:rPr>
          <w:rFonts w:ascii="Times New Roman" w:hAnsi="Times New Roman"/>
          <w:color w:val="000000"/>
          <w:szCs w:val="21"/>
        </w:rPr>
        <w:t xml:space="preserve"> </w:t>
      </w:r>
      <w:r w:rsidRPr="001179A3">
        <w:rPr>
          <w:rFonts w:ascii="Times New Roman" w:hAnsi="Times New Roman"/>
          <w:color w:val="000000"/>
          <w:szCs w:val="21"/>
        </w:rPr>
        <w:lastRenderedPageBreak/>
        <w:t>£</w:t>
      </w:r>
      <w:r w:rsidRPr="001179A3">
        <w:rPr>
          <w:rFonts w:ascii="Times New Roman" w:hAnsi="Times New Roman"/>
          <w:szCs w:val="21"/>
        </w:rPr>
        <w:t>1</w:t>
      </w:r>
      <w:r w:rsidR="00C31E83" w:rsidRPr="001179A3">
        <w:rPr>
          <w:rFonts w:ascii="Times New Roman" w:hAnsi="Times New Roman" w:hint="eastAsia"/>
          <w:szCs w:val="21"/>
        </w:rPr>
        <w:t>5</w:t>
      </w:r>
      <w:r w:rsidRPr="001179A3">
        <w:rPr>
          <w:rFonts w:ascii="Times New Roman" w:hAnsi="Times New Roman"/>
          <w:szCs w:val="21"/>
        </w:rPr>
        <w:t xml:space="preserve">.99, </w:t>
      </w:r>
      <w:r w:rsidR="00C31E83" w:rsidRPr="001179A3">
        <w:rPr>
          <w:rFonts w:ascii="Times New Roman" w:hAnsi="Times New Roman"/>
          <w:szCs w:val="21"/>
        </w:rPr>
        <w:t>9780333922408</w:t>
      </w:r>
      <w:r w:rsidRPr="001179A3">
        <w:rPr>
          <w:rFonts w:ascii="Times New Roman" w:hAnsi="Times New Roman"/>
          <w:szCs w:val="21"/>
        </w:rPr>
        <w:t xml:space="preserve">, </w:t>
      </w:r>
      <w:r w:rsidR="00095B2E" w:rsidRPr="001179A3">
        <w:rPr>
          <w:rFonts w:ascii="Times New Roman" w:hAnsi="Times New Roman"/>
          <w:szCs w:val="21"/>
        </w:rPr>
        <w:t>￥</w:t>
      </w:r>
      <w:r w:rsidRPr="001179A3">
        <w:rPr>
          <w:rFonts w:ascii="Times New Roman" w:hAnsi="Times New Roman"/>
          <w:szCs w:val="21"/>
        </w:rPr>
        <w:t>3,000</w:t>
      </w:r>
    </w:p>
    <w:p w:rsidR="00BC3C83" w:rsidRPr="001179A3" w:rsidRDefault="00BC3C83" w:rsidP="00BC3C83">
      <w:pPr>
        <w:ind w:left="424" w:hangingChars="202" w:hanging="424"/>
        <w:rPr>
          <w:rFonts w:ascii="Times New Roman" w:hAnsi="Times New Roman" w:hint="eastAsia"/>
        </w:rPr>
      </w:pPr>
      <w:r w:rsidRPr="001179A3">
        <w:rPr>
          <w:rFonts w:ascii="Times New Roman" w:hAnsi="Times New Roman" w:hint="eastAsia"/>
        </w:rPr>
        <w:t xml:space="preserve">Marlowe/ Weil, Judith  </w:t>
      </w:r>
      <w:r w:rsidRPr="001179A3">
        <w:rPr>
          <w:rFonts w:ascii="Times New Roman" w:hAnsi="Times New Roman" w:hint="eastAsia"/>
          <w:b/>
        </w:rPr>
        <w:t>Christopher Marlowe</w:t>
      </w:r>
      <w:r w:rsidRPr="001179A3">
        <w:rPr>
          <w:rFonts w:ascii="Times New Roman" w:hAnsi="Times New Roman" w:hint="eastAsia"/>
        </w:rPr>
        <w:t>: Merlin</w:t>
      </w:r>
      <w:r w:rsidRPr="001179A3">
        <w:rPr>
          <w:rFonts w:ascii="Times New Roman" w:hAnsi="Times New Roman"/>
        </w:rPr>
        <w:t>’</w:t>
      </w:r>
      <w:r w:rsidRPr="001179A3">
        <w:rPr>
          <w:rFonts w:ascii="Times New Roman" w:hAnsi="Times New Roman" w:hint="eastAsia"/>
        </w:rPr>
        <w:t xml:space="preserve">s Prophet, Cambridge, vii + 219pp, hard, 1977, Fine/op, 0521215544, </w:t>
      </w:r>
      <w:r w:rsidR="00095B2E" w:rsidRPr="001179A3">
        <w:rPr>
          <w:rFonts w:ascii="Times New Roman" w:hAnsi="Times New Roman" w:hint="eastAsia"/>
        </w:rPr>
        <w:t>￥</w:t>
      </w:r>
      <w:r w:rsidRPr="001179A3">
        <w:rPr>
          <w:rFonts w:ascii="Times New Roman" w:hAnsi="Times New Roman" w:hint="eastAsia"/>
        </w:rPr>
        <w:t>3,</w:t>
      </w:r>
      <w:r w:rsidR="00FD5F7D" w:rsidRPr="001179A3">
        <w:rPr>
          <w:rFonts w:ascii="Times New Roman" w:hAnsi="Times New Roman" w:hint="eastAsia"/>
        </w:rPr>
        <w:t>0</w:t>
      </w:r>
      <w:r w:rsidRPr="001179A3">
        <w:rPr>
          <w:rFonts w:ascii="Times New Roman" w:hAnsi="Times New Roman" w:hint="eastAsia"/>
        </w:rPr>
        <w:t>00</w:t>
      </w:r>
    </w:p>
    <w:p w:rsidR="009559B1" w:rsidRPr="001179A3" w:rsidRDefault="009559B1" w:rsidP="009559B1">
      <w:pPr>
        <w:ind w:left="359" w:hangingChars="171" w:hanging="359"/>
        <w:rPr>
          <w:rFonts w:ascii="Times New Roman" w:hAnsi="Times New Roman"/>
          <w:szCs w:val="21"/>
        </w:rPr>
      </w:pPr>
      <w:r w:rsidRPr="001179A3">
        <w:rPr>
          <w:rFonts w:ascii="Times New Roman" w:hAnsi="Times New Roman"/>
          <w:szCs w:val="21"/>
        </w:rPr>
        <w:t xml:space="preserve">Marlowe/ </w:t>
      </w:r>
      <w:proofErr w:type="spellStart"/>
      <w:r w:rsidRPr="001179A3">
        <w:rPr>
          <w:rFonts w:ascii="Times New Roman" w:hAnsi="Times New Roman"/>
          <w:szCs w:val="21"/>
        </w:rPr>
        <w:t>Wraight</w:t>
      </w:r>
      <w:proofErr w:type="spellEnd"/>
      <w:r w:rsidRPr="001179A3">
        <w:rPr>
          <w:rFonts w:ascii="Times New Roman" w:hAnsi="Times New Roman"/>
          <w:szCs w:val="21"/>
        </w:rPr>
        <w:t xml:space="preserve">, A.D.  </w:t>
      </w:r>
      <w:r w:rsidRPr="001179A3">
        <w:rPr>
          <w:rFonts w:ascii="Times New Roman" w:hAnsi="Times New Roman"/>
          <w:b/>
          <w:bCs/>
          <w:szCs w:val="21"/>
        </w:rPr>
        <w:t xml:space="preserve">Christopher Marlowe and Edward </w:t>
      </w:r>
      <w:proofErr w:type="spellStart"/>
      <w:r w:rsidRPr="001179A3">
        <w:rPr>
          <w:rFonts w:ascii="Times New Roman" w:hAnsi="Times New Roman"/>
          <w:b/>
          <w:bCs/>
          <w:szCs w:val="21"/>
        </w:rPr>
        <w:t>Alleyn</w:t>
      </w:r>
      <w:proofErr w:type="spellEnd"/>
      <w:r w:rsidRPr="001179A3">
        <w:rPr>
          <w:rFonts w:ascii="Times New Roman" w:hAnsi="Times New Roman"/>
          <w:szCs w:val="21"/>
        </w:rPr>
        <w:t xml:space="preserve">, </w:t>
      </w:r>
      <w:r w:rsidRPr="001179A3">
        <w:rPr>
          <w:rFonts w:ascii="Times New Roman" w:hAnsi="Times New Roman"/>
          <w:color w:val="000000"/>
          <w:szCs w:val="21"/>
        </w:rPr>
        <w:t xml:space="preserve">Adam Hart, 503pp, hard, 1993, Mint/op, </w:t>
      </w:r>
      <w:r w:rsidR="00095B2E" w:rsidRPr="001179A3">
        <w:rPr>
          <w:rFonts w:ascii="Times New Roman" w:hAnsi="Times New Roman"/>
          <w:color w:val="000000"/>
          <w:szCs w:val="21"/>
        </w:rPr>
        <w:t>￥</w:t>
      </w:r>
      <w:r w:rsidRPr="001179A3">
        <w:rPr>
          <w:rFonts w:ascii="Times New Roman" w:hAnsi="Times New Roman"/>
          <w:color w:val="000000"/>
          <w:szCs w:val="21"/>
        </w:rPr>
        <w:t>2,</w:t>
      </w:r>
      <w:r w:rsidR="003E07DC" w:rsidRPr="001179A3">
        <w:rPr>
          <w:rFonts w:ascii="Times New Roman" w:hAnsi="Times New Roman" w:hint="eastAsia"/>
          <w:color w:val="000000"/>
          <w:szCs w:val="21"/>
        </w:rPr>
        <w:t>8</w:t>
      </w:r>
      <w:r w:rsidRPr="001179A3">
        <w:rPr>
          <w:rFonts w:ascii="Times New Roman" w:hAnsi="Times New Roman"/>
          <w:color w:val="000000"/>
          <w:szCs w:val="21"/>
        </w:rPr>
        <w:t>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Marlowe/ </w:t>
      </w:r>
      <w:proofErr w:type="spellStart"/>
      <w:r w:rsidRPr="001179A3">
        <w:rPr>
          <w:rFonts w:ascii="Times New Roman" w:hAnsi="Times New Roman"/>
          <w:szCs w:val="21"/>
        </w:rPr>
        <w:t>Wraight</w:t>
      </w:r>
      <w:proofErr w:type="spellEnd"/>
      <w:r w:rsidRPr="001179A3">
        <w:rPr>
          <w:rFonts w:ascii="Times New Roman" w:hAnsi="Times New Roman"/>
          <w:szCs w:val="21"/>
        </w:rPr>
        <w:t xml:space="preserve">, A.D.  </w:t>
      </w:r>
      <w:r w:rsidRPr="001179A3">
        <w:rPr>
          <w:rFonts w:ascii="Times New Roman" w:hAnsi="Times New Roman"/>
          <w:b/>
          <w:bCs/>
          <w:szCs w:val="21"/>
        </w:rPr>
        <w:t>In Search of Christopher Marlowe</w:t>
      </w:r>
      <w:r w:rsidRPr="001179A3">
        <w:rPr>
          <w:rFonts w:ascii="Times New Roman" w:hAnsi="Times New Roman"/>
          <w:szCs w:val="21"/>
        </w:rPr>
        <w:t xml:space="preserve">: A Pictorial Biography, Text by A.D. Wright, Photography by Virginia F. Stern, </w:t>
      </w:r>
      <w:r w:rsidRPr="001179A3">
        <w:rPr>
          <w:rFonts w:ascii="Times New Roman" w:hAnsi="Times New Roman"/>
          <w:color w:val="000000"/>
          <w:szCs w:val="21"/>
        </w:rPr>
        <w:t>Adam Hart</w:t>
      </w:r>
      <w:r w:rsidRPr="001179A3">
        <w:rPr>
          <w:rFonts w:ascii="Times New Roman" w:hAnsi="Times New Roman"/>
          <w:szCs w:val="21"/>
        </w:rPr>
        <w:t xml:space="preserve">, 390pp, paper, 1993, Mint/op, </w:t>
      </w:r>
      <w:r w:rsidR="00095B2E" w:rsidRPr="001179A3">
        <w:rPr>
          <w:rFonts w:ascii="Times New Roman" w:hAnsi="Times New Roman"/>
          <w:szCs w:val="21"/>
        </w:rPr>
        <w:t>￥</w:t>
      </w:r>
      <w:r w:rsidR="003E07DC" w:rsidRPr="001179A3">
        <w:rPr>
          <w:rFonts w:ascii="Times New Roman" w:hAnsi="Times New Roman" w:hint="eastAsia"/>
          <w:szCs w:val="21"/>
        </w:rPr>
        <w:t>3</w:t>
      </w:r>
      <w:r w:rsidRPr="001179A3">
        <w:rPr>
          <w:rFonts w:ascii="Times New Roman" w:hAnsi="Times New Roman"/>
          <w:szCs w:val="21"/>
        </w:rPr>
        <w:t>,</w:t>
      </w:r>
      <w:r w:rsidR="003E07DC" w:rsidRPr="001179A3">
        <w:rPr>
          <w:rFonts w:ascii="Times New Roman" w:hAnsi="Times New Roman" w:hint="eastAsia"/>
          <w:szCs w:val="21"/>
        </w:rPr>
        <w:t>3</w:t>
      </w:r>
      <w:r w:rsidRPr="001179A3">
        <w:rPr>
          <w:rFonts w:ascii="Times New Roman" w:hAnsi="Times New Roman"/>
          <w:szCs w:val="21"/>
        </w:rPr>
        <w:t>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Marston/ </w:t>
      </w:r>
      <w:proofErr w:type="spellStart"/>
      <w:r w:rsidRPr="001179A3">
        <w:rPr>
          <w:rFonts w:ascii="Times New Roman" w:hAnsi="Times New Roman"/>
          <w:szCs w:val="21"/>
        </w:rPr>
        <w:t>Caputi</w:t>
      </w:r>
      <w:proofErr w:type="spellEnd"/>
      <w:r w:rsidRPr="001179A3">
        <w:rPr>
          <w:rFonts w:ascii="Times New Roman" w:hAnsi="Times New Roman"/>
          <w:szCs w:val="21"/>
        </w:rPr>
        <w:t xml:space="preserve">, Anthony  </w:t>
      </w:r>
      <w:r w:rsidRPr="001179A3">
        <w:rPr>
          <w:rFonts w:ascii="Times New Roman" w:hAnsi="Times New Roman"/>
          <w:b/>
          <w:bCs/>
          <w:szCs w:val="21"/>
        </w:rPr>
        <w:t>John Marston, Satirist</w:t>
      </w:r>
      <w:r w:rsidRPr="001179A3">
        <w:rPr>
          <w:rFonts w:ascii="Times New Roman" w:hAnsi="Times New Roman"/>
          <w:szCs w:val="21"/>
        </w:rPr>
        <w:t xml:space="preserve">, Octagon, 298pp, hard, 1976, </w:t>
      </w:r>
      <w:r w:rsidR="00EE016D" w:rsidRPr="001179A3">
        <w:rPr>
          <w:rFonts w:ascii="Times New Roman" w:hAnsi="Times New Roman"/>
          <w:szCs w:val="21"/>
        </w:rPr>
        <w:t>Fine</w:t>
      </w:r>
      <w:r w:rsidRPr="001179A3">
        <w:rPr>
          <w:rFonts w:ascii="Times New Roman" w:hAnsi="Times New Roman"/>
          <w:szCs w:val="21"/>
        </w:rPr>
        <w:t>/op</w:t>
      </w:r>
      <w:r w:rsidR="00420FED" w:rsidRPr="001179A3">
        <w:rPr>
          <w:rFonts w:ascii="Times New Roman" w:hAnsi="Times New Roman" w:hint="eastAsia"/>
          <w:szCs w:val="21"/>
        </w:rPr>
        <w:t>/reprint cloth</w:t>
      </w:r>
      <w:r w:rsidRPr="001179A3">
        <w:rPr>
          <w:rFonts w:ascii="Times New Roman" w:hAnsi="Times New Roman"/>
          <w:szCs w:val="21"/>
        </w:rPr>
        <w:t>,</w:t>
      </w:r>
      <w:r w:rsidR="00420FED" w:rsidRPr="001179A3">
        <w:rPr>
          <w:rFonts w:ascii="Times New Roman" w:hAnsi="Times New Roman" w:hint="eastAsia"/>
          <w:szCs w:val="21"/>
        </w:rPr>
        <w:t xml:space="preserve"> 0374912866, </w:t>
      </w:r>
      <w:r w:rsidR="00095B2E" w:rsidRPr="001179A3">
        <w:rPr>
          <w:rFonts w:ascii="Times New Roman" w:hAnsi="Times New Roman"/>
          <w:szCs w:val="21"/>
        </w:rPr>
        <w:t>￥</w:t>
      </w:r>
      <w:r w:rsidRPr="001179A3">
        <w:rPr>
          <w:rFonts w:ascii="Times New Roman" w:hAnsi="Times New Roman"/>
          <w:szCs w:val="21"/>
        </w:rPr>
        <w:t>3,</w:t>
      </w:r>
      <w:r w:rsidR="00F4102B" w:rsidRPr="001179A3">
        <w:rPr>
          <w:rFonts w:ascii="Times New Roman" w:hAnsi="Times New Roman" w:hint="eastAsia"/>
          <w:szCs w:val="21"/>
        </w:rPr>
        <w:t>5</w:t>
      </w:r>
      <w:r w:rsidRPr="001179A3">
        <w:rPr>
          <w:rFonts w:ascii="Times New Roman" w:hAnsi="Times New Roman"/>
          <w:szCs w:val="21"/>
        </w:rPr>
        <w:t>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Marston/ </w:t>
      </w:r>
      <w:proofErr w:type="spellStart"/>
      <w:r w:rsidRPr="001179A3">
        <w:rPr>
          <w:rFonts w:ascii="Times New Roman" w:hAnsi="Times New Roman"/>
          <w:szCs w:val="21"/>
        </w:rPr>
        <w:t>Cathcart</w:t>
      </w:r>
      <w:proofErr w:type="spellEnd"/>
      <w:r w:rsidRPr="001179A3">
        <w:rPr>
          <w:rFonts w:ascii="Times New Roman" w:hAnsi="Times New Roman"/>
          <w:szCs w:val="21"/>
        </w:rPr>
        <w:t xml:space="preserve">, Charles  </w:t>
      </w:r>
      <w:r w:rsidRPr="001179A3">
        <w:rPr>
          <w:rFonts w:ascii="Times New Roman" w:hAnsi="Times New Roman"/>
          <w:b/>
          <w:bCs/>
          <w:szCs w:val="21"/>
        </w:rPr>
        <w:t>Marston, Rivalry, Rapprochement, and Jonson</w:t>
      </w:r>
      <w:r w:rsidRPr="001179A3">
        <w:rPr>
          <w:rFonts w:ascii="Times New Roman" w:hAnsi="Times New Roman"/>
          <w:szCs w:val="21"/>
        </w:rPr>
        <w:t>, Ashgate, 200pp, hard, 2008, New/Pub.</w:t>
      </w:r>
      <w:r w:rsidRPr="001179A3">
        <w:rPr>
          <w:rFonts w:ascii="Times New Roman" w:hAnsi="Times New Roman"/>
          <w:color w:val="000000"/>
          <w:szCs w:val="21"/>
        </w:rPr>
        <w:t xml:space="preserve"> £</w:t>
      </w:r>
      <w:r w:rsidR="00CC7D7F" w:rsidRPr="001179A3">
        <w:rPr>
          <w:rFonts w:ascii="Times New Roman" w:hAnsi="Times New Roman" w:hint="eastAsia"/>
          <w:color w:val="000000"/>
          <w:szCs w:val="21"/>
        </w:rPr>
        <w:t>68</w:t>
      </w:r>
      <w:r w:rsidRPr="001179A3">
        <w:rPr>
          <w:rFonts w:ascii="Times New Roman" w:hAnsi="Times New Roman"/>
          <w:szCs w:val="21"/>
        </w:rPr>
        <w:t xml:space="preserve">, 9780754656364, </w:t>
      </w:r>
      <w:r w:rsidR="00095B2E" w:rsidRPr="001179A3">
        <w:rPr>
          <w:rFonts w:ascii="Times New Roman" w:hAnsi="Times New Roman"/>
          <w:szCs w:val="21"/>
        </w:rPr>
        <w:t>￥</w:t>
      </w:r>
      <w:r w:rsidR="00CC7D7F" w:rsidRPr="001179A3">
        <w:rPr>
          <w:rFonts w:ascii="Times New Roman" w:hAnsi="Times New Roman"/>
          <w:szCs w:val="21"/>
        </w:rPr>
        <w:t>1</w:t>
      </w:r>
      <w:r w:rsidR="00CC7D7F" w:rsidRPr="001179A3">
        <w:rPr>
          <w:rFonts w:ascii="Times New Roman" w:hAnsi="Times New Roman" w:hint="eastAsia"/>
          <w:szCs w:val="21"/>
        </w:rPr>
        <w:t>5,1</w:t>
      </w:r>
      <w:r w:rsidRPr="001179A3">
        <w:rPr>
          <w:rFonts w:ascii="Times New Roman" w:hAnsi="Times New Roman"/>
          <w:szCs w:val="21"/>
        </w:rPr>
        <w:t>00</w:t>
      </w:r>
    </w:p>
    <w:p w:rsidR="00095F79" w:rsidRPr="001179A3" w:rsidRDefault="00095F79" w:rsidP="00095F79">
      <w:pPr>
        <w:ind w:left="359" w:hangingChars="171" w:hanging="359"/>
        <w:rPr>
          <w:rFonts w:ascii="Times New Roman" w:hAnsi="Times New Roman"/>
          <w:szCs w:val="21"/>
        </w:rPr>
      </w:pPr>
      <w:r w:rsidRPr="001179A3">
        <w:rPr>
          <w:rFonts w:ascii="Times New Roman" w:hAnsi="Times New Roman"/>
          <w:szCs w:val="21"/>
        </w:rPr>
        <w:t xml:space="preserve">Marston/ Colley, John Scott  </w:t>
      </w:r>
      <w:r w:rsidRPr="001179A3">
        <w:rPr>
          <w:rFonts w:ascii="Times New Roman" w:hAnsi="Times New Roman"/>
          <w:b/>
          <w:bCs/>
          <w:szCs w:val="21"/>
        </w:rPr>
        <w:t>John Marston’s Theatrical Drama</w:t>
      </w:r>
      <w:r w:rsidRPr="001179A3">
        <w:rPr>
          <w:rFonts w:ascii="Times New Roman" w:hAnsi="Times New Roman"/>
          <w:szCs w:val="21"/>
        </w:rPr>
        <w:t xml:space="preserve">, Salzburg Studies in English Literature, Jacobean Drama Studies No.33, </w:t>
      </w:r>
      <w:proofErr w:type="spellStart"/>
      <w:r w:rsidRPr="001179A3">
        <w:rPr>
          <w:rFonts w:ascii="Times New Roman" w:hAnsi="Times New Roman"/>
          <w:szCs w:val="21"/>
        </w:rPr>
        <w:t>Univ</w:t>
      </w:r>
      <w:proofErr w:type="spellEnd"/>
      <w:r w:rsidRPr="001179A3">
        <w:rPr>
          <w:rFonts w:ascii="Times New Roman" w:hAnsi="Times New Roman"/>
          <w:szCs w:val="21"/>
        </w:rPr>
        <w:t xml:space="preserve"> Salzburg, 202pp, paper, 1974, Very Good/op, </w:t>
      </w:r>
      <w:r w:rsidR="00095B2E" w:rsidRPr="001179A3">
        <w:rPr>
          <w:rFonts w:ascii="Times New Roman" w:hAnsi="Times New Roman"/>
          <w:szCs w:val="21"/>
        </w:rPr>
        <w:t>￥</w:t>
      </w:r>
      <w:r w:rsidRPr="001179A3">
        <w:rPr>
          <w:rFonts w:ascii="Times New Roman" w:hAnsi="Times New Roman"/>
          <w:szCs w:val="21"/>
        </w:rPr>
        <w:t>5,800</w:t>
      </w:r>
    </w:p>
    <w:p w:rsidR="00BC3C83" w:rsidRPr="001179A3" w:rsidRDefault="00BC3C83" w:rsidP="00BC3C83">
      <w:pPr>
        <w:ind w:left="424" w:hangingChars="202" w:hanging="424"/>
        <w:rPr>
          <w:rFonts w:ascii="Times New Roman" w:hAnsi="Times New Roman" w:hint="eastAsia"/>
        </w:rPr>
      </w:pPr>
      <w:r w:rsidRPr="001179A3">
        <w:rPr>
          <w:rFonts w:ascii="Times New Roman" w:hAnsi="Times New Roman" w:hint="eastAsia"/>
        </w:rPr>
        <w:t xml:space="preserve">Marston/ </w:t>
      </w:r>
      <w:proofErr w:type="spellStart"/>
      <w:r w:rsidRPr="001179A3">
        <w:rPr>
          <w:rFonts w:ascii="Times New Roman" w:hAnsi="Times New Roman" w:hint="eastAsia"/>
        </w:rPr>
        <w:t>Geckle</w:t>
      </w:r>
      <w:proofErr w:type="spellEnd"/>
      <w:r w:rsidRPr="001179A3">
        <w:rPr>
          <w:rFonts w:ascii="Times New Roman" w:hAnsi="Times New Roman" w:hint="eastAsia"/>
        </w:rPr>
        <w:t xml:space="preserve">, George L.  </w:t>
      </w:r>
      <w:r w:rsidRPr="001179A3">
        <w:rPr>
          <w:rFonts w:ascii="Times New Roman" w:hAnsi="Times New Roman" w:hint="eastAsia"/>
          <w:b/>
        </w:rPr>
        <w:t>John Marston</w:t>
      </w:r>
      <w:r w:rsidRPr="001179A3">
        <w:rPr>
          <w:rFonts w:ascii="Times New Roman" w:hAnsi="Times New Roman"/>
          <w:b/>
        </w:rPr>
        <w:t>’</w:t>
      </w:r>
      <w:r w:rsidRPr="001179A3">
        <w:rPr>
          <w:rFonts w:ascii="Times New Roman" w:hAnsi="Times New Roman" w:hint="eastAsia"/>
          <w:b/>
        </w:rPr>
        <w:t>s Drama</w:t>
      </w:r>
      <w:r w:rsidRPr="001179A3">
        <w:rPr>
          <w:rFonts w:ascii="Times New Roman" w:hAnsi="Times New Roman" w:hint="eastAsia"/>
        </w:rPr>
        <w:t xml:space="preserve">: Themes, Images, Sources, Fairleigh Dickinson UP, 217pp, hard, 1980, Very Good/op, 0838621570, </w:t>
      </w:r>
      <w:r w:rsidR="00095B2E" w:rsidRPr="001179A3">
        <w:rPr>
          <w:rFonts w:ascii="Times New Roman" w:hAnsi="Times New Roman" w:hint="eastAsia"/>
        </w:rPr>
        <w:t>￥</w:t>
      </w:r>
      <w:r w:rsidR="00F4102B" w:rsidRPr="001179A3">
        <w:rPr>
          <w:rFonts w:ascii="Times New Roman" w:hAnsi="Times New Roman" w:hint="eastAsia"/>
        </w:rPr>
        <w:t>3</w:t>
      </w:r>
      <w:r w:rsidRPr="001179A3">
        <w:rPr>
          <w:rFonts w:ascii="Times New Roman" w:hAnsi="Times New Roman" w:hint="eastAsia"/>
        </w:rPr>
        <w:t>,</w:t>
      </w:r>
      <w:r w:rsidR="00F4102B" w:rsidRPr="001179A3">
        <w:rPr>
          <w:rFonts w:ascii="Times New Roman" w:hAnsi="Times New Roman" w:hint="eastAsia"/>
        </w:rPr>
        <w:t>8</w:t>
      </w:r>
      <w:r w:rsidRPr="001179A3">
        <w:rPr>
          <w:rFonts w:ascii="Times New Roman" w:hAnsi="Times New Roman" w:hint="eastAsia"/>
        </w:rPr>
        <w:t>00</w:t>
      </w:r>
    </w:p>
    <w:p w:rsidR="00095F79" w:rsidRPr="001179A3" w:rsidRDefault="00095F79" w:rsidP="00095F79">
      <w:pPr>
        <w:ind w:left="359" w:hangingChars="171" w:hanging="359"/>
        <w:rPr>
          <w:rFonts w:ascii="Times New Roman" w:hAnsi="Times New Roman"/>
          <w:szCs w:val="21"/>
        </w:rPr>
      </w:pPr>
      <w:r w:rsidRPr="001179A3">
        <w:rPr>
          <w:rFonts w:ascii="Times New Roman" w:hAnsi="Times New Roman"/>
          <w:szCs w:val="21"/>
        </w:rPr>
        <w:t xml:space="preserve">Marston/ Scott, Michael  </w:t>
      </w:r>
      <w:r w:rsidRPr="001179A3">
        <w:rPr>
          <w:rFonts w:ascii="Times New Roman" w:hAnsi="Times New Roman"/>
          <w:b/>
          <w:bCs/>
          <w:szCs w:val="21"/>
        </w:rPr>
        <w:t>John Marston’s Plays</w:t>
      </w:r>
      <w:r w:rsidRPr="001179A3">
        <w:rPr>
          <w:rFonts w:ascii="Times New Roman" w:hAnsi="Times New Roman"/>
          <w:szCs w:val="21"/>
        </w:rPr>
        <w:t xml:space="preserve">: Theme, Structure and Performance, Barnes &amp; Noble/ Macmillan, 139pp, hard, 1978, Good/op/frayed DW, </w:t>
      </w:r>
      <w:r w:rsidR="00095B2E" w:rsidRPr="001179A3">
        <w:rPr>
          <w:rFonts w:ascii="Times New Roman" w:hAnsi="Times New Roman"/>
          <w:szCs w:val="21"/>
        </w:rPr>
        <w:t>￥</w:t>
      </w:r>
      <w:r w:rsidR="00F4102B" w:rsidRPr="001179A3">
        <w:rPr>
          <w:rFonts w:ascii="Times New Roman" w:hAnsi="Times New Roman" w:hint="eastAsia"/>
          <w:szCs w:val="21"/>
        </w:rPr>
        <w:t>4</w:t>
      </w:r>
      <w:r w:rsidRPr="001179A3">
        <w:rPr>
          <w:rFonts w:ascii="Times New Roman" w:hAnsi="Times New Roman"/>
          <w:szCs w:val="21"/>
        </w:rPr>
        <w:t>,800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Marston/ Wharton, T.E. (ed.)  </w:t>
      </w:r>
      <w:r w:rsidRPr="001179A3">
        <w:rPr>
          <w:rFonts w:ascii="Times New Roman" w:hAnsi="Times New Roman"/>
          <w:b/>
          <w:bCs/>
          <w:szCs w:val="21"/>
        </w:rPr>
        <w:t>The Drama of John Marston</w:t>
      </w:r>
      <w:r w:rsidR="00EE016D" w:rsidRPr="001179A3">
        <w:rPr>
          <w:rFonts w:ascii="Times New Roman" w:hAnsi="Times New Roman"/>
          <w:b/>
          <w:bCs/>
          <w:szCs w:val="21"/>
        </w:rPr>
        <w:t>: Critical Re-Visions</w:t>
      </w:r>
      <w:r w:rsidRPr="001179A3">
        <w:rPr>
          <w:rFonts w:ascii="Times New Roman" w:hAnsi="Times New Roman"/>
          <w:szCs w:val="21"/>
        </w:rPr>
        <w:t>, Cambridge, 248pp, hard, 2001, New/Pub.</w:t>
      </w:r>
      <w:r w:rsidRPr="001179A3">
        <w:rPr>
          <w:rFonts w:ascii="Times New Roman" w:hAnsi="Times New Roman"/>
          <w:color w:val="000000"/>
          <w:szCs w:val="21"/>
        </w:rPr>
        <w:t>£</w:t>
      </w:r>
      <w:r w:rsidR="00C31E83" w:rsidRPr="001179A3">
        <w:rPr>
          <w:rFonts w:ascii="Times New Roman" w:hAnsi="Times New Roman" w:hint="eastAsia"/>
          <w:color w:val="000000"/>
          <w:szCs w:val="21"/>
        </w:rPr>
        <w:t>8</w:t>
      </w:r>
      <w:r w:rsidR="00CC7D7F" w:rsidRPr="001179A3">
        <w:rPr>
          <w:rFonts w:ascii="Times New Roman" w:hAnsi="Times New Roman" w:hint="eastAsia"/>
          <w:color w:val="000000"/>
          <w:szCs w:val="21"/>
        </w:rPr>
        <w:t>9.99</w:t>
      </w:r>
      <w:r w:rsidRPr="001179A3">
        <w:rPr>
          <w:rFonts w:ascii="Times New Roman" w:hAnsi="Times New Roman"/>
          <w:szCs w:val="21"/>
        </w:rPr>
        <w:t xml:space="preserve">, 9780521651363, </w:t>
      </w:r>
      <w:r w:rsidR="00095B2E" w:rsidRPr="001179A3">
        <w:rPr>
          <w:rFonts w:ascii="Times New Roman" w:hAnsi="Times New Roman"/>
          <w:szCs w:val="21"/>
        </w:rPr>
        <w:t>￥</w:t>
      </w:r>
      <w:r w:rsidR="00F4102B" w:rsidRPr="001179A3">
        <w:rPr>
          <w:rFonts w:ascii="Times New Roman" w:hAnsi="Times New Roman" w:hint="eastAsia"/>
          <w:szCs w:val="21"/>
        </w:rPr>
        <w:t>9</w:t>
      </w:r>
      <w:r w:rsidRPr="001179A3">
        <w:rPr>
          <w:rFonts w:ascii="Times New Roman" w:hAnsi="Times New Roman"/>
          <w:szCs w:val="21"/>
        </w:rPr>
        <w:t>,</w:t>
      </w:r>
      <w:r w:rsidR="00EE016D" w:rsidRPr="001179A3">
        <w:rPr>
          <w:rFonts w:ascii="Times New Roman" w:hAnsi="Times New Roman"/>
          <w:szCs w:val="21"/>
        </w:rPr>
        <w:t>8</w:t>
      </w:r>
      <w:r w:rsidRPr="001179A3">
        <w:rPr>
          <w:rFonts w:ascii="Times New Roman" w:hAnsi="Times New Roman"/>
          <w:szCs w:val="21"/>
        </w:rPr>
        <w:t>00</w:t>
      </w:r>
    </w:p>
    <w:p w:rsidR="00103F6C" w:rsidRPr="001179A3" w:rsidRDefault="00103F6C" w:rsidP="00103F6C">
      <w:pPr>
        <w:ind w:left="359" w:hangingChars="171" w:hanging="359"/>
        <w:rPr>
          <w:rFonts w:ascii="Times New Roman" w:hAnsi="Times New Roman"/>
          <w:szCs w:val="21"/>
        </w:rPr>
      </w:pPr>
      <w:r w:rsidRPr="001179A3">
        <w:rPr>
          <w:rFonts w:ascii="Times New Roman" w:hAnsi="Times New Roman"/>
          <w:szCs w:val="21"/>
        </w:rPr>
        <w:t xml:space="preserve">Massinger/ Clark, Ira  </w:t>
      </w:r>
      <w:r w:rsidRPr="001179A3">
        <w:rPr>
          <w:rFonts w:ascii="Times New Roman" w:hAnsi="Times New Roman"/>
          <w:b/>
          <w:bCs/>
          <w:szCs w:val="21"/>
        </w:rPr>
        <w:t>The Moral Art of Philip Massinger</w:t>
      </w:r>
      <w:r w:rsidRPr="001179A3">
        <w:rPr>
          <w:rFonts w:ascii="Times New Roman" w:hAnsi="Times New Roman"/>
          <w:szCs w:val="21"/>
        </w:rPr>
        <w:t xml:space="preserve">, </w:t>
      </w:r>
      <w:proofErr w:type="spellStart"/>
      <w:r w:rsidRPr="001179A3">
        <w:rPr>
          <w:rFonts w:ascii="Times New Roman" w:hAnsi="Times New Roman"/>
          <w:szCs w:val="21"/>
        </w:rPr>
        <w:t>Bucknell</w:t>
      </w:r>
      <w:proofErr w:type="spellEnd"/>
      <w:r w:rsidRPr="001179A3">
        <w:rPr>
          <w:rFonts w:ascii="Times New Roman" w:hAnsi="Times New Roman"/>
          <w:szCs w:val="21"/>
        </w:rPr>
        <w:t xml:space="preserve"> UP, 313pp, hard, 1993, </w:t>
      </w:r>
      <w:r w:rsidR="00F4102B" w:rsidRPr="001179A3">
        <w:rPr>
          <w:rFonts w:ascii="Times New Roman" w:hAnsi="Times New Roman" w:hint="eastAsia"/>
          <w:szCs w:val="21"/>
        </w:rPr>
        <w:t>Good</w:t>
      </w:r>
      <w:r w:rsidRPr="001179A3">
        <w:rPr>
          <w:rFonts w:ascii="Times New Roman" w:hAnsi="Times New Roman"/>
          <w:szCs w:val="21"/>
        </w:rPr>
        <w:t xml:space="preserve">/Pub.$42.50, </w:t>
      </w:r>
      <w:r w:rsidR="00EE5F92" w:rsidRPr="001179A3">
        <w:rPr>
          <w:rFonts w:ascii="Times New Roman" w:hAnsi="Times New Roman"/>
          <w:szCs w:val="21"/>
        </w:rPr>
        <w:t>9780838752258</w:t>
      </w:r>
      <w:r w:rsidRPr="001179A3">
        <w:rPr>
          <w:rFonts w:ascii="Times New Roman" w:hAnsi="Times New Roman"/>
          <w:szCs w:val="21"/>
        </w:rPr>
        <w:t xml:space="preserve">, </w:t>
      </w:r>
      <w:r w:rsidR="00095B2E" w:rsidRPr="001179A3">
        <w:rPr>
          <w:rFonts w:ascii="Times New Roman" w:hAnsi="Times New Roman"/>
          <w:szCs w:val="21"/>
        </w:rPr>
        <w:t>￥</w:t>
      </w:r>
      <w:r w:rsidR="004F3194" w:rsidRPr="001179A3">
        <w:rPr>
          <w:rFonts w:ascii="Times New Roman" w:hAnsi="Times New Roman" w:hint="eastAsia"/>
          <w:szCs w:val="21"/>
        </w:rPr>
        <w:t>2</w:t>
      </w:r>
      <w:r w:rsidRPr="001179A3">
        <w:rPr>
          <w:rFonts w:ascii="Times New Roman" w:hAnsi="Times New Roman"/>
          <w:szCs w:val="21"/>
        </w:rPr>
        <w:t>,</w:t>
      </w:r>
      <w:r w:rsidR="004F3194" w:rsidRPr="001179A3">
        <w:rPr>
          <w:rFonts w:ascii="Times New Roman" w:hAnsi="Times New Roman" w:hint="eastAsia"/>
          <w:szCs w:val="21"/>
        </w:rPr>
        <w:t>7</w:t>
      </w:r>
      <w:r w:rsidRPr="001179A3">
        <w:rPr>
          <w:rFonts w:ascii="Times New Roman" w:hAnsi="Times New Roman"/>
          <w:szCs w:val="21"/>
        </w:rPr>
        <w:t>00</w:t>
      </w:r>
    </w:p>
    <w:p w:rsidR="00BC3C83" w:rsidRPr="001179A3" w:rsidRDefault="00BC3C83" w:rsidP="00BC3C83">
      <w:pPr>
        <w:ind w:left="424" w:hangingChars="202" w:hanging="424"/>
        <w:rPr>
          <w:rFonts w:ascii="Times New Roman" w:hAnsi="Times New Roman" w:hint="eastAsia"/>
        </w:rPr>
      </w:pPr>
      <w:r w:rsidRPr="001179A3">
        <w:rPr>
          <w:rFonts w:ascii="Times New Roman" w:hAnsi="Times New Roman" w:hint="eastAsia"/>
        </w:rPr>
        <w:t xml:space="preserve">Massinger/ Dunn, T.A.  </w:t>
      </w:r>
      <w:r w:rsidRPr="001179A3">
        <w:rPr>
          <w:rFonts w:ascii="Times New Roman" w:hAnsi="Times New Roman" w:hint="eastAsia"/>
          <w:b/>
        </w:rPr>
        <w:t>Philip Massinger</w:t>
      </w:r>
      <w:r w:rsidRPr="001179A3">
        <w:rPr>
          <w:rFonts w:ascii="Times New Roman" w:hAnsi="Times New Roman" w:hint="eastAsia"/>
        </w:rPr>
        <w:t xml:space="preserve">: The Man and the Playwright, U College of Ghana, x + 285pp, hard, 1957, Very Good/op, </w:t>
      </w:r>
      <w:r w:rsidR="00095B2E" w:rsidRPr="001179A3">
        <w:rPr>
          <w:rFonts w:ascii="Times New Roman" w:hAnsi="Times New Roman" w:hint="eastAsia"/>
        </w:rPr>
        <w:t>￥</w:t>
      </w:r>
      <w:r w:rsidRPr="001179A3">
        <w:rPr>
          <w:rFonts w:ascii="Times New Roman" w:hAnsi="Times New Roman" w:hint="eastAsia"/>
        </w:rPr>
        <w:t>4,800</w:t>
      </w:r>
    </w:p>
    <w:p w:rsidR="00095F79" w:rsidRPr="001179A3" w:rsidRDefault="00095F79" w:rsidP="00095F79">
      <w:pPr>
        <w:ind w:left="359" w:hangingChars="171" w:hanging="359"/>
        <w:rPr>
          <w:rFonts w:ascii="Times New Roman" w:hAnsi="Times New Roman"/>
          <w:szCs w:val="21"/>
        </w:rPr>
      </w:pPr>
      <w:r w:rsidRPr="001179A3">
        <w:rPr>
          <w:rFonts w:ascii="Times New Roman" w:hAnsi="Times New Roman"/>
          <w:szCs w:val="21"/>
        </w:rPr>
        <w:t xml:space="preserve">Massinger/ Garrett, Martin  </w:t>
      </w:r>
      <w:r w:rsidRPr="001179A3">
        <w:rPr>
          <w:rFonts w:ascii="Times New Roman" w:hAnsi="Times New Roman"/>
          <w:b/>
          <w:bCs/>
          <w:szCs w:val="21"/>
        </w:rPr>
        <w:t>A diamond, though set in horn</w:t>
      </w:r>
      <w:r w:rsidRPr="001179A3">
        <w:rPr>
          <w:rFonts w:ascii="Times New Roman" w:hAnsi="Times New Roman"/>
          <w:szCs w:val="21"/>
        </w:rPr>
        <w:t xml:space="preserve">: Philip Massinger’s Attitude to Spectacle, U Salzburg, 282pp, paper, 1984, Fine/op, </w:t>
      </w:r>
      <w:r w:rsidR="00095B2E" w:rsidRPr="001179A3">
        <w:rPr>
          <w:rFonts w:ascii="Times New Roman" w:hAnsi="Times New Roman"/>
          <w:szCs w:val="21"/>
        </w:rPr>
        <w:t>￥</w:t>
      </w:r>
      <w:r w:rsidRPr="001179A3">
        <w:rPr>
          <w:rFonts w:ascii="Times New Roman" w:hAnsi="Times New Roman"/>
          <w:szCs w:val="21"/>
        </w:rPr>
        <w:t>5,800</w:t>
      </w:r>
    </w:p>
    <w:p w:rsidR="00095F79" w:rsidRPr="001179A3" w:rsidRDefault="00095F79" w:rsidP="00095F79">
      <w:pPr>
        <w:ind w:left="359" w:hangingChars="171" w:hanging="359"/>
        <w:rPr>
          <w:rFonts w:ascii="Times New Roman" w:hAnsi="Times New Roman"/>
          <w:szCs w:val="21"/>
        </w:rPr>
      </w:pPr>
      <w:r w:rsidRPr="001179A3">
        <w:rPr>
          <w:rFonts w:ascii="Times New Roman" w:hAnsi="Times New Roman"/>
          <w:szCs w:val="21"/>
        </w:rPr>
        <w:t xml:space="preserve">Massinger/ Garrett, Martin (ed.)  </w:t>
      </w:r>
      <w:r w:rsidRPr="001179A3">
        <w:rPr>
          <w:rFonts w:ascii="Times New Roman" w:hAnsi="Times New Roman"/>
          <w:b/>
          <w:bCs/>
          <w:szCs w:val="21"/>
        </w:rPr>
        <w:t>Massinger: The Critical Heritage</w:t>
      </w:r>
      <w:r w:rsidRPr="001179A3">
        <w:rPr>
          <w:rFonts w:ascii="Times New Roman" w:hAnsi="Times New Roman"/>
          <w:szCs w:val="21"/>
        </w:rPr>
        <w:t xml:space="preserve">, Routledge, 246pp, hard, 1991, Fine/op, 0415033403, </w:t>
      </w:r>
      <w:r w:rsidR="00095B2E" w:rsidRPr="001179A3">
        <w:rPr>
          <w:rFonts w:ascii="Times New Roman" w:hAnsi="Times New Roman"/>
          <w:szCs w:val="21"/>
        </w:rPr>
        <w:t>￥</w:t>
      </w:r>
      <w:r w:rsidRPr="001179A3">
        <w:rPr>
          <w:rFonts w:ascii="Times New Roman" w:hAnsi="Times New Roman"/>
          <w:szCs w:val="21"/>
        </w:rPr>
        <w:t>15,000</w:t>
      </w:r>
    </w:p>
    <w:p w:rsidR="00103F6C" w:rsidRPr="001179A3" w:rsidRDefault="00103F6C" w:rsidP="00103F6C">
      <w:pPr>
        <w:ind w:left="359" w:hangingChars="171" w:hanging="359"/>
        <w:rPr>
          <w:rFonts w:ascii="Times New Roman" w:hAnsi="Times New Roman"/>
          <w:szCs w:val="21"/>
        </w:rPr>
      </w:pPr>
      <w:r w:rsidRPr="001179A3">
        <w:rPr>
          <w:rFonts w:ascii="Times New Roman" w:hAnsi="Times New Roman"/>
          <w:szCs w:val="21"/>
        </w:rPr>
        <w:t xml:space="preserve">Massinger/ Howard, Douglas (ed.)  </w:t>
      </w:r>
      <w:r w:rsidRPr="001179A3">
        <w:rPr>
          <w:rFonts w:ascii="Times New Roman" w:hAnsi="Times New Roman"/>
          <w:b/>
          <w:bCs/>
          <w:szCs w:val="21"/>
        </w:rPr>
        <w:t>Philip Massinger: A Critical Reassessment</w:t>
      </w:r>
      <w:r w:rsidRPr="001179A3">
        <w:rPr>
          <w:rFonts w:ascii="Times New Roman" w:hAnsi="Times New Roman"/>
          <w:szCs w:val="21"/>
        </w:rPr>
        <w:t>,</w:t>
      </w:r>
      <w:r w:rsidRPr="001179A3">
        <w:rPr>
          <w:rFonts w:ascii="Times New Roman" w:hAnsi="Times New Roman"/>
          <w:b/>
          <w:bCs/>
          <w:szCs w:val="21"/>
        </w:rPr>
        <w:t xml:space="preserve"> </w:t>
      </w:r>
      <w:r w:rsidRPr="001179A3">
        <w:rPr>
          <w:rFonts w:ascii="Times New Roman" w:hAnsi="Times New Roman"/>
          <w:szCs w:val="21"/>
        </w:rPr>
        <w:t xml:space="preserve">Cambridge, 250pp, hard, 1985, Fine/op/Ex-Lib/acid paper, </w:t>
      </w:r>
      <w:r w:rsidR="00095B2E" w:rsidRPr="001179A3">
        <w:rPr>
          <w:rFonts w:ascii="Times New Roman" w:hAnsi="Times New Roman"/>
          <w:szCs w:val="21"/>
        </w:rPr>
        <w:t>￥</w:t>
      </w:r>
      <w:r w:rsidR="004F3194" w:rsidRPr="001179A3">
        <w:rPr>
          <w:rFonts w:ascii="Times New Roman" w:hAnsi="Times New Roman" w:hint="eastAsia"/>
          <w:szCs w:val="21"/>
        </w:rPr>
        <w:t>1</w:t>
      </w:r>
      <w:r w:rsidRPr="001179A3">
        <w:rPr>
          <w:rFonts w:ascii="Times New Roman" w:hAnsi="Times New Roman"/>
          <w:szCs w:val="21"/>
        </w:rPr>
        <w:t>,</w:t>
      </w:r>
      <w:r w:rsidR="004F3194" w:rsidRPr="001179A3">
        <w:rPr>
          <w:rFonts w:ascii="Times New Roman" w:hAnsi="Times New Roman" w:hint="eastAsia"/>
          <w:szCs w:val="21"/>
        </w:rPr>
        <w:t>8</w:t>
      </w:r>
      <w:r w:rsidRPr="001179A3">
        <w:rPr>
          <w:rFonts w:ascii="Times New Roman" w:hAnsi="Times New Roman"/>
          <w:szCs w:val="21"/>
        </w:rPr>
        <w:t>00</w:t>
      </w:r>
    </w:p>
    <w:p w:rsidR="00361921" w:rsidRPr="00361921" w:rsidRDefault="00361921" w:rsidP="00361921">
      <w:pPr>
        <w:ind w:left="359" w:hangingChars="171" w:hanging="359"/>
        <w:rPr>
          <w:rFonts w:ascii="Times New Roman" w:hAnsi="Times New Roman"/>
        </w:rPr>
      </w:pPr>
      <w:r w:rsidRPr="00361921">
        <w:rPr>
          <w:rFonts w:ascii="Times New Roman" w:hAnsi="Times New Roman"/>
        </w:rPr>
        <w:t xml:space="preserve">Middleton/ DVD/ BBC  </w:t>
      </w:r>
      <w:r w:rsidRPr="00361921">
        <w:rPr>
          <w:rFonts w:ascii="Times New Roman" w:hAnsi="Times New Roman"/>
          <w:b/>
          <w:bCs/>
        </w:rPr>
        <w:t>The Changeling</w:t>
      </w:r>
      <w:r w:rsidRPr="00361921">
        <w:rPr>
          <w:rFonts w:ascii="Times New Roman" w:hAnsi="Times New Roman" w:hint="eastAsia"/>
        </w:rPr>
        <w:t xml:space="preserve">, Directed by Anthony Page, Played by Brian Cox, Stanley Baker, Helen Mirren, 105 min, originally broadcast in </w:t>
      </w:r>
      <w:r w:rsidRPr="00361921">
        <w:rPr>
          <w:rFonts w:ascii="Times New Roman" w:hAnsi="Times New Roman"/>
        </w:rPr>
        <w:t xml:space="preserve">1974, from </w:t>
      </w:r>
      <w:r w:rsidRPr="00361921">
        <w:rPr>
          <w:rFonts w:ascii="Times New Roman" w:hAnsi="Times New Roman"/>
          <w:b/>
          <w:bCs/>
        </w:rPr>
        <w:t>Helen Mirren at the BBC</w:t>
      </w:r>
      <w:r w:rsidRPr="00361921">
        <w:rPr>
          <w:rFonts w:ascii="Times New Roman" w:hAnsi="Times New Roman"/>
        </w:rPr>
        <w:t xml:space="preserve">, 6 DVDs, also includes The Apple Cart (Bernard Shaw 1975), Caesar &amp; </w:t>
      </w:r>
      <w:proofErr w:type="spellStart"/>
      <w:r w:rsidRPr="00361921">
        <w:rPr>
          <w:rFonts w:ascii="Times New Roman" w:hAnsi="Times New Roman"/>
        </w:rPr>
        <w:t>Claretta</w:t>
      </w:r>
      <w:proofErr w:type="spellEnd"/>
      <w:r w:rsidRPr="00361921">
        <w:rPr>
          <w:rFonts w:ascii="Times New Roman" w:hAnsi="Times New Roman"/>
        </w:rPr>
        <w:t xml:space="preserve"> (1975), The Philanthropist (Christopher Hampton 1975), The Little Minister (J.M. Barrie 1975), The Country Wife (</w:t>
      </w:r>
      <w:proofErr w:type="spellStart"/>
      <w:r w:rsidRPr="00361921">
        <w:rPr>
          <w:rFonts w:ascii="Times New Roman" w:hAnsi="Times New Roman"/>
        </w:rPr>
        <w:t>Wychery</w:t>
      </w:r>
      <w:proofErr w:type="spellEnd"/>
      <w:r w:rsidRPr="00361921">
        <w:rPr>
          <w:rFonts w:ascii="Times New Roman" w:hAnsi="Times New Roman"/>
        </w:rPr>
        <w:t xml:space="preserve"> 1977), Blue Remembered Hills (Dennis Potter 1979), </w:t>
      </w:r>
      <w:proofErr w:type="spellStart"/>
      <w:r w:rsidRPr="00361921">
        <w:rPr>
          <w:rFonts w:ascii="Times New Roman" w:hAnsi="Times New Roman"/>
        </w:rPr>
        <w:t>Mrs</w:t>
      </w:r>
      <w:proofErr w:type="spellEnd"/>
      <w:r w:rsidRPr="00361921">
        <w:rPr>
          <w:rFonts w:ascii="Times New Roman" w:hAnsi="Times New Roman"/>
        </w:rPr>
        <w:t xml:space="preserve"> Reinhardt (Edna O’Brien 1981), A Midsummer Night’s Dream (1981), Cymbeline (1983), The Hawk (1995), </w:t>
      </w:r>
      <w:r w:rsidRPr="00361921">
        <w:rPr>
          <w:rFonts w:ascii="Times New Roman" w:hAnsi="Times New Roman" w:hint="eastAsia"/>
        </w:rPr>
        <w:t xml:space="preserve">BBC Worldwide/ </w:t>
      </w:r>
      <w:r w:rsidRPr="00361921">
        <w:rPr>
          <w:rFonts w:ascii="Times New Roman" w:hAnsi="Times New Roman"/>
        </w:rPr>
        <w:t xml:space="preserve">2 Entertain, 1129 </w:t>
      </w:r>
      <w:r w:rsidRPr="00361921">
        <w:rPr>
          <w:rFonts w:ascii="Times New Roman" w:hAnsi="Times New Roman"/>
          <w:iCs/>
        </w:rPr>
        <w:t xml:space="preserve">min, </w:t>
      </w:r>
      <w:r w:rsidRPr="00361921">
        <w:rPr>
          <w:rFonts w:ascii="Times New Roman" w:hAnsi="Times New Roman"/>
        </w:rPr>
        <w:t>Region 2 +4 PAL, with English Subtitles (on/off), 2008, New/RRP £39.99, 5014503242626, \</w:t>
      </w:r>
      <w:r w:rsidRPr="00361921">
        <w:rPr>
          <w:rFonts w:ascii="Times New Roman" w:hAnsi="Times New Roman" w:hint="eastAsia"/>
        </w:rPr>
        <w:t>9</w:t>
      </w:r>
      <w:r w:rsidRPr="00361921">
        <w:rPr>
          <w:rFonts w:ascii="Times New Roman" w:hAnsi="Times New Roman"/>
        </w:rPr>
        <w:t>,</w:t>
      </w:r>
      <w:r w:rsidRPr="00361921">
        <w:rPr>
          <w:rFonts w:ascii="Times New Roman" w:hAnsi="Times New Roman" w:hint="eastAsia"/>
        </w:rPr>
        <w:t>2</w:t>
      </w:r>
      <w:r w:rsidRPr="00361921">
        <w:rPr>
          <w:rFonts w:ascii="Times New Roman" w:hAnsi="Times New Roman"/>
        </w:rPr>
        <w:t>00</w:t>
      </w:r>
    </w:p>
    <w:p w:rsidR="00361921" w:rsidRPr="001179A3" w:rsidRDefault="00361921" w:rsidP="00361921">
      <w:pPr>
        <w:ind w:left="357" w:hangingChars="170" w:hanging="357"/>
        <w:rPr>
          <w:rFonts w:ascii="Times New Roman" w:hAnsi="Times New Roman" w:hint="eastAsia"/>
          <w:szCs w:val="21"/>
        </w:rPr>
      </w:pPr>
      <w:r w:rsidRPr="001179A3">
        <w:rPr>
          <w:rFonts w:ascii="Times New Roman" w:hAnsi="Times New Roman" w:hint="eastAsia"/>
        </w:rPr>
        <w:t xml:space="preserve">Middleton/ DVD/ Film Council &amp; </w:t>
      </w:r>
      <w:proofErr w:type="spellStart"/>
      <w:r w:rsidRPr="001179A3">
        <w:rPr>
          <w:rFonts w:ascii="Times New Roman" w:hAnsi="Times New Roman" w:hint="eastAsia"/>
        </w:rPr>
        <w:t>Northcroft</w:t>
      </w:r>
      <w:proofErr w:type="spellEnd"/>
      <w:r w:rsidRPr="001179A3">
        <w:rPr>
          <w:rFonts w:ascii="Times New Roman" w:hAnsi="Times New Roman" w:hint="eastAsia"/>
        </w:rPr>
        <w:t xml:space="preserve"> Films  </w:t>
      </w:r>
      <w:r w:rsidRPr="001179A3">
        <w:rPr>
          <w:rFonts w:ascii="Times New Roman" w:hAnsi="Times New Roman" w:hint="eastAsia"/>
          <w:b/>
        </w:rPr>
        <w:t>Revengers Tragedy</w:t>
      </w:r>
      <w:r w:rsidRPr="001179A3">
        <w:rPr>
          <w:rFonts w:ascii="Times New Roman" w:hAnsi="Times New Roman" w:hint="eastAsia"/>
        </w:rPr>
        <w:t xml:space="preserve">, feature film, Directed by Alex Cox, Played by Christopher </w:t>
      </w:r>
      <w:proofErr w:type="spellStart"/>
      <w:r w:rsidRPr="001179A3">
        <w:rPr>
          <w:rFonts w:ascii="Times New Roman" w:hAnsi="Times New Roman" w:hint="eastAsia"/>
        </w:rPr>
        <w:t>Eccleston</w:t>
      </w:r>
      <w:proofErr w:type="spellEnd"/>
      <w:r w:rsidRPr="001179A3">
        <w:rPr>
          <w:rFonts w:ascii="Times New Roman" w:hAnsi="Times New Roman" w:hint="eastAsia"/>
        </w:rPr>
        <w:t>, Eddie Izzard, &amp; Derek Jacobi, Prism Leisure Corp, 105 min, 2002/2004, Region 2 PAL, New/discontinued, 5050824162052, \3,300</w:t>
      </w:r>
    </w:p>
    <w:p w:rsidR="006A33C3" w:rsidRPr="001179A3" w:rsidRDefault="006A33C3" w:rsidP="006A33C3">
      <w:pPr>
        <w:ind w:left="357" w:hangingChars="170" w:hanging="357"/>
        <w:rPr>
          <w:rFonts w:ascii="Times New Roman" w:hAnsi="Times New Roman"/>
          <w:szCs w:val="21"/>
        </w:rPr>
      </w:pPr>
      <w:r w:rsidRPr="001179A3">
        <w:rPr>
          <w:rFonts w:ascii="Times New Roman" w:hAnsi="Times New Roman"/>
          <w:szCs w:val="21"/>
        </w:rPr>
        <w:t xml:space="preserve">Middleton, Thomas    </w:t>
      </w:r>
      <w:r w:rsidRPr="001179A3">
        <w:rPr>
          <w:rFonts w:ascii="Times New Roman" w:hAnsi="Times New Roman"/>
          <w:b/>
          <w:szCs w:val="21"/>
        </w:rPr>
        <w:t>The Collected Works</w:t>
      </w:r>
      <w:r w:rsidRPr="001179A3">
        <w:rPr>
          <w:rFonts w:ascii="Times New Roman" w:hAnsi="Times New Roman"/>
          <w:szCs w:val="21"/>
        </w:rPr>
        <w:t xml:space="preserve">, Edited by Gary Taylor and John </w:t>
      </w:r>
      <w:proofErr w:type="spellStart"/>
      <w:r w:rsidRPr="001179A3">
        <w:rPr>
          <w:rFonts w:ascii="Times New Roman" w:hAnsi="Times New Roman"/>
          <w:szCs w:val="21"/>
        </w:rPr>
        <w:t>Lavagnino</w:t>
      </w:r>
      <w:proofErr w:type="spellEnd"/>
      <w:r w:rsidRPr="001179A3">
        <w:rPr>
          <w:rFonts w:ascii="Times New Roman" w:hAnsi="Times New Roman"/>
          <w:szCs w:val="21"/>
        </w:rPr>
        <w:t xml:space="preserve">, with 79 b/w illustrations, </w:t>
      </w:r>
      <w:r w:rsidRPr="001179A3">
        <w:rPr>
          <w:rFonts w:ascii="Times New Roman" w:hAnsi="Times New Roman"/>
          <w:szCs w:val="21"/>
        </w:rPr>
        <w:lastRenderedPageBreak/>
        <w:t>Oxford, 2016pp, paper, 2010, New/</w:t>
      </w:r>
      <w:r w:rsidR="00CC7D7F" w:rsidRPr="001179A3">
        <w:rPr>
          <w:rFonts w:ascii="Times New Roman" w:hAnsi="Times New Roman"/>
          <w:color w:val="000000"/>
          <w:szCs w:val="21"/>
        </w:rPr>
        <w:t>£</w:t>
      </w:r>
      <w:r w:rsidR="00CC7D7F" w:rsidRPr="001179A3">
        <w:rPr>
          <w:rFonts w:ascii="Times New Roman" w:hAnsi="Times New Roman" w:hint="eastAsia"/>
          <w:color w:val="000000"/>
          <w:szCs w:val="21"/>
        </w:rPr>
        <w:t>30</w:t>
      </w:r>
      <w:r w:rsidRPr="001179A3">
        <w:rPr>
          <w:rFonts w:ascii="Times New Roman" w:hAnsi="Times New Roman"/>
          <w:color w:val="000000"/>
          <w:szCs w:val="21"/>
        </w:rPr>
        <w:t xml:space="preserve">, 9780199580538, </w:t>
      </w:r>
      <w:r w:rsidR="00095B2E" w:rsidRPr="001179A3">
        <w:rPr>
          <w:rFonts w:ascii="Times New Roman" w:hAnsi="Times New Roman"/>
          <w:color w:val="000000"/>
          <w:szCs w:val="21"/>
        </w:rPr>
        <w:t>￥</w:t>
      </w:r>
      <w:r w:rsidR="00661906" w:rsidRPr="001179A3">
        <w:rPr>
          <w:rFonts w:ascii="Times New Roman" w:hAnsi="Times New Roman" w:hint="eastAsia"/>
          <w:color w:val="000000"/>
          <w:szCs w:val="21"/>
        </w:rPr>
        <w:t>6</w:t>
      </w:r>
      <w:r w:rsidRPr="001179A3">
        <w:rPr>
          <w:rFonts w:ascii="Times New Roman" w:hAnsi="Times New Roman"/>
          <w:color w:val="000000"/>
          <w:szCs w:val="21"/>
        </w:rPr>
        <w:t>,</w:t>
      </w:r>
      <w:r w:rsidR="00661906" w:rsidRPr="001179A3">
        <w:rPr>
          <w:rFonts w:ascii="Times New Roman" w:hAnsi="Times New Roman" w:hint="eastAsia"/>
          <w:color w:val="000000"/>
          <w:szCs w:val="21"/>
        </w:rPr>
        <w:t>6</w:t>
      </w:r>
      <w:r w:rsidRPr="001179A3">
        <w:rPr>
          <w:rFonts w:ascii="Times New Roman" w:hAnsi="Times New Roman"/>
          <w:color w:val="000000"/>
          <w:szCs w:val="21"/>
        </w:rPr>
        <w:t>00</w:t>
      </w:r>
    </w:p>
    <w:p w:rsidR="00A147C1" w:rsidRPr="001179A3" w:rsidRDefault="00A147C1" w:rsidP="00A147C1">
      <w:pPr>
        <w:ind w:left="359" w:hangingChars="171" w:hanging="359"/>
        <w:rPr>
          <w:rFonts w:ascii="Times New Roman" w:hAnsi="Times New Roman"/>
          <w:szCs w:val="21"/>
        </w:rPr>
      </w:pPr>
      <w:r w:rsidRPr="001179A3">
        <w:rPr>
          <w:rFonts w:ascii="Times New Roman" w:hAnsi="Times New Roman"/>
          <w:szCs w:val="21"/>
        </w:rPr>
        <w:t xml:space="preserve">Middleton/ Asp, Carolyn  </w:t>
      </w:r>
      <w:r w:rsidRPr="001179A3">
        <w:rPr>
          <w:rFonts w:ascii="Times New Roman" w:hAnsi="Times New Roman"/>
          <w:b/>
          <w:bCs/>
          <w:szCs w:val="21"/>
        </w:rPr>
        <w:t>A Study of Thomas Middleton’s Tragicomedies</w:t>
      </w:r>
      <w:r w:rsidRPr="001179A3">
        <w:rPr>
          <w:rFonts w:ascii="Times New Roman" w:hAnsi="Times New Roman"/>
          <w:szCs w:val="21"/>
        </w:rPr>
        <w:t xml:space="preserve">, Salzburg Studies in English Literature, Jacobean Drama Studies No.28, </w:t>
      </w:r>
      <w:proofErr w:type="spellStart"/>
      <w:r w:rsidRPr="001179A3">
        <w:rPr>
          <w:rFonts w:ascii="Times New Roman" w:hAnsi="Times New Roman"/>
          <w:szCs w:val="21"/>
        </w:rPr>
        <w:t>Univ</w:t>
      </w:r>
      <w:proofErr w:type="spellEnd"/>
      <w:r w:rsidRPr="001179A3">
        <w:rPr>
          <w:rFonts w:ascii="Times New Roman" w:hAnsi="Times New Roman"/>
          <w:szCs w:val="21"/>
        </w:rPr>
        <w:t xml:space="preserve"> Salzburg, 282pp, paper, 1974, Fine/op, </w:t>
      </w:r>
      <w:r w:rsidR="00095B2E" w:rsidRPr="001179A3">
        <w:rPr>
          <w:rFonts w:ascii="Times New Roman" w:hAnsi="Times New Roman"/>
          <w:szCs w:val="21"/>
        </w:rPr>
        <w:t>￥</w:t>
      </w:r>
      <w:r w:rsidRPr="001179A3">
        <w:rPr>
          <w:rFonts w:ascii="Times New Roman" w:hAnsi="Times New Roman"/>
          <w:szCs w:val="21"/>
        </w:rPr>
        <w:t>4,800</w:t>
      </w:r>
    </w:p>
    <w:p w:rsidR="00095F79" w:rsidRPr="001179A3" w:rsidRDefault="00095F79" w:rsidP="00095F79">
      <w:pPr>
        <w:ind w:left="359" w:hangingChars="171" w:hanging="359"/>
        <w:rPr>
          <w:rFonts w:ascii="Times New Roman" w:hAnsi="Times New Roman"/>
          <w:szCs w:val="21"/>
        </w:rPr>
      </w:pPr>
      <w:r w:rsidRPr="001179A3">
        <w:rPr>
          <w:rFonts w:ascii="Times New Roman" w:hAnsi="Times New Roman"/>
          <w:szCs w:val="21"/>
        </w:rPr>
        <w:t xml:space="preserve">Middleton/ </w:t>
      </w:r>
      <w:proofErr w:type="spellStart"/>
      <w:r w:rsidRPr="001179A3">
        <w:rPr>
          <w:rFonts w:ascii="Times New Roman" w:hAnsi="Times New Roman"/>
          <w:szCs w:val="21"/>
        </w:rPr>
        <w:t>Chakravorty</w:t>
      </w:r>
      <w:proofErr w:type="spellEnd"/>
      <w:r w:rsidRPr="001179A3">
        <w:rPr>
          <w:rFonts w:ascii="Times New Roman" w:hAnsi="Times New Roman"/>
          <w:szCs w:val="21"/>
        </w:rPr>
        <w:t xml:space="preserve">, </w:t>
      </w:r>
      <w:proofErr w:type="spellStart"/>
      <w:r w:rsidRPr="001179A3">
        <w:rPr>
          <w:rFonts w:ascii="Times New Roman" w:hAnsi="Times New Roman"/>
          <w:szCs w:val="21"/>
        </w:rPr>
        <w:t>Swapan</w:t>
      </w:r>
      <w:proofErr w:type="spellEnd"/>
      <w:r w:rsidRPr="001179A3">
        <w:rPr>
          <w:rFonts w:ascii="Times New Roman" w:hAnsi="Times New Roman"/>
          <w:szCs w:val="21"/>
        </w:rPr>
        <w:t xml:space="preserve">  </w:t>
      </w:r>
      <w:r w:rsidRPr="001179A3">
        <w:rPr>
          <w:rFonts w:ascii="Times New Roman" w:hAnsi="Times New Roman"/>
          <w:b/>
          <w:bCs/>
          <w:szCs w:val="21"/>
        </w:rPr>
        <w:t>Society and Politics in the Plays of Thomas Middleton</w:t>
      </w:r>
      <w:r w:rsidRPr="001179A3">
        <w:rPr>
          <w:rFonts w:ascii="Times New Roman" w:hAnsi="Times New Roman"/>
          <w:szCs w:val="21"/>
        </w:rPr>
        <w:t>,</w:t>
      </w:r>
      <w:r w:rsidR="00D73BCD" w:rsidRPr="001179A3">
        <w:rPr>
          <w:rFonts w:ascii="Times New Roman" w:hAnsi="Times New Roman"/>
          <w:szCs w:val="21"/>
        </w:rPr>
        <w:t xml:space="preserve"> Oxford, 242pp, hard, 1996, </w:t>
      </w:r>
      <w:r w:rsidR="00D73BCD" w:rsidRPr="001179A3">
        <w:rPr>
          <w:rFonts w:ascii="Times New Roman" w:hAnsi="Times New Roman" w:hint="eastAsia"/>
          <w:szCs w:val="21"/>
        </w:rPr>
        <w:t>New</w:t>
      </w:r>
      <w:r w:rsidRPr="001179A3">
        <w:rPr>
          <w:rFonts w:ascii="Times New Roman" w:hAnsi="Times New Roman"/>
          <w:szCs w:val="21"/>
        </w:rPr>
        <w:t>/Pub.</w:t>
      </w:r>
      <w:r w:rsidRPr="001179A3">
        <w:rPr>
          <w:rFonts w:ascii="Times New Roman" w:hAnsi="Times New Roman"/>
          <w:color w:val="000000"/>
          <w:szCs w:val="21"/>
        </w:rPr>
        <w:t>£</w:t>
      </w:r>
      <w:r w:rsidR="00661906" w:rsidRPr="001179A3">
        <w:rPr>
          <w:rFonts w:ascii="Times New Roman" w:hAnsi="Times New Roman" w:hint="eastAsia"/>
          <w:color w:val="000000"/>
          <w:szCs w:val="21"/>
        </w:rPr>
        <w:t>105</w:t>
      </w:r>
      <w:r w:rsidRPr="001179A3">
        <w:rPr>
          <w:rFonts w:ascii="Times New Roman" w:hAnsi="Times New Roman"/>
          <w:color w:val="000000"/>
          <w:szCs w:val="21"/>
        </w:rPr>
        <w:t xml:space="preserve">, </w:t>
      </w:r>
      <w:r w:rsidR="00EE5F92" w:rsidRPr="001179A3">
        <w:rPr>
          <w:rFonts w:ascii="Times New Roman" w:hAnsi="Times New Roman"/>
          <w:color w:val="000000"/>
          <w:szCs w:val="21"/>
        </w:rPr>
        <w:t>9780198182665</w:t>
      </w:r>
      <w:r w:rsidRPr="001179A3">
        <w:rPr>
          <w:rFonts w:ascii="Times New Roman" w:hAnsi="Times New Roman"/>
          <w:color w:val="000000"/>
          <w:szCs w:val="21"/>
        </w:rPr>
        <w:t xml:space="preserve">, </w:t>
      </w:r>
      <w:r w:rsidR="00095B2E" w:rsidRPr="001179A3">
        <w:rPr>
          <w:rFonts w:ascii="Times New Roman" w:hAnsi="Times New Roman"/>
          <w:color w:val="000000"/>
          <w:szCs w:val="21"/>
        </w:rPr>
        <w:t>￥</w:t>
      </w:r>
      <w:r w:rsidR="00D73BCD" w:rsidRPr="001179A3">
        <w:rPr>
          <w:rFonts w:ascii="Times New Roman" w:hAnsi="Times New Roman" w:hint="eastAsia"/>
          <w:color w:val="000000"/>
          <w:szCs w:val="21"/>
        </w:rPr>
        <w:t>23</w:t>
      </w:r>
      <w:r w:rsidRPr="001179A3">
        <w:rPr>
          <w:rFonts w:ascii="Times New Roman" w:hAnsi="Times New Roman"/>
          <w:color w:val="000000"/>
          <w:szCs w:val="21"/>
        </w:rPr>
        <w:t>,</w:t>
      </w:r>
      <w:r w:rsidR="00D73BCD" w:rsidRPr="001179A3">
        <w:rPr>
          <w:rFonts w:ascii="Times New Roman" w:hAnsi="Times New Roman" w:hint="eastAsia"/>
          <w:color w:val="000000"/>
          <w:szCs w:val="21"/>
        </w:rPr>
        <w:t>2</w:t>
      </w:r>
      <w:r w:rsidRPr="001179A3">
        <w:rPr>
          <w:rFonts w:ascii="Times New Roman" w:hAnsi="Times New Roman"/>
          <w:color w:val="000000"/>
          <w:szCs w:val="21"/>
        </w:rPr>
        <w:t>00</w:t>
      </w:r>
    </w:p>
    <w:p w:rsidR="00A147C1" w:rsidRPr="001179A3" w:rsidRDefault="00A147C1" w:rsidP="00A147C1">
      <w:pPr>
        <w:ind w:left="359" w:hangingChars="171" w:hanging="359"/>
        <w:rPr>
          <w:rFonts w:ascii="Times New Roman" w:hAnsi="Times New Roman"/>
          <w:szCs w:val="21"/>
        </w:rPr>
      </w:pPr>
      <w:r w:rsidRPr="001179A3">
        <w:rPr>
          <w:rFonts w:ascii="Times New Roman" w:hAnsi="Times New Roman"/>
          <w:szCs w:val="21"/>
        </w:rPr>
        <w:t xml:space="preserve">Middleton/ </w:t>
      </w:r>
      <w:proofErr w:type="spellStart"/>
      <w:r w:rsidRPr="001179A3">
        <w:rPr>
          <w:rFonts w:ascii="Times New Roman" w:hAnsi="Times New Roman"/>
          <w:szCs w:val="21"/>
        </w:rPr>
        <w:t>Covatta</w:t>
      </w:r>
      <w:proofErr w:type="spellEnd"/>
      <w:r w:rsidRPr="001179A3">
        <w:rPr>
          <w:rFonts w:ascii="Times New Roman" w:hAnsi="Times New Roman"/>
          <w:szCs w:val="21"/>
        </w:rPr>
        <w:t xml:space="preserve">, Anthony  </w:t>
      </w:r>
      <w:r w:rsidRPr="001179A3">
        <w:rPr>
          <w:rFonts w:ascii="Times New Roman" w:hAnsi="Times New Roman"/>
          <w:b/>
          <w:bCs/>
          <w:szCs w:val="21"/>
        </w:rPr>
        <w:t>Thomas Middleton’s City Comedies</w:t>
      </w:r>
      <w:r w:rsidRPr="001179A3">
        <w:rPr>
          <w:rFonts w:ascii="Times New Roman" w:hAnsi="Times New Roman"/>
          <w:szCs w:val="21"/>
        </w:rPr>
        <w:t xml:space="preserve">, </w:t>
      </w:r>
      <w:proofErr w:type="spellStart"/>
      <w:r w:rsidRPr="001179A3">
        <w:rPr>
          <w:rFonts w:ascii="Times New Roman" w:hAnsi="Times New Roman"/>
          <w:szCs w:val="21"/>
        </w:rPr>
        <w:t>Bucknell</w:t>
      </w:r>
      <w:proofErr w:type="spellEnd"/>
      <w:r w:rsidRPr="001179A3">
        <w:rPr>
          <w:rFonts w:ascii="Times New Roman" w:hAnsi="Times New Roman"/>
          <w:szCs w:val="21"/>
        </w:rPr>
        <w:t xml:space="preserve"> </w:t>
      </w:r>
      <w:proofErr w:type="spellStart"/>
      <w:r w:rsidRPr="001179A3">
        <w:rPr>
          <w:rFonts w:ascii="Times New Roman" w:hAnsi="Times New Roman"/>
          <w:szCs w:val="21"/>
        </w:rPr>
        <w:t>Univ</w:t>
      </w:r>
      <w:proofErr w:type="spellEnd"/>
      <w:r w:rsidRPr="001179A3">
        <w:rPr>
          <w:rFonts w:ascii="Times New Roman" w:hAnsi="Times New Roman"/>
          <w:szCs w:val="21"/>
        </w:rPr>
        <w:t xml:space="preserve"> Press, 187pp, hard, 1973, Fine/op, </w:t>
      </w:r>
      <w:r w:rsidR="00095B2E" w:rsidRPr="001179A3">
        <w:rPr>
          <w:rFonts w:ascii="Times New Roman" w:hAnsi="Times New Roman"/>
          <w:szCs w:val="21"/>
        </w:rPr>
        <w:t>￥</w:t>
      </w:r>
      <w:r w:rsidRPr="001179A3">
        <w:rPr>
          <w:rFonts w:ascii="Times New Roman" w:hAnsi="Times New Roman"/>
          <w:szCs w:val="21"/>
        </w:rPr>
        <w:t>3,800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Middleton/ Farr, Dorothy M.  </w:t>
      </w:r>
      <w:r w:rsidRPr="001179A3">
        <w:rPr>
          <w:rFonts w:ascii="Times New Roman" w:hAnsi="Times New Roman"/>
          <w:b/>
          <w:bCs/>
          <w:szCs w:val="21"/>
        </w:rPr>
        <w:t>Thomas Middleton and the Drama of Realism</w:t>
      </w:r>
      <w:r w:rsidRPr="001179A3">
        <w:rPr>
          <w:rFonts w:ascii="Times New Roman" w:hAnsi="Times New Roman"/>
          <w:szCs w:val="21"/>
        </w:rPr>
        <w:t xml:space="preserve">: A Study of Some Representative Plays, Barnes &amp; Noble/ Macmillan, 147pp, hard, 1973, Good/op, </w:t>
      </w:r>
      <w:r w:rsidR="00095B2E" w:rsidRPr="001179A3">
        <w:rPr>
          <w:rFonts w:ascii="Times New Roman" w:hAnsi="Times New Roman"/>
          <w:szCs w:val="21"/>
        </w:rPr>
        <w:t>￥</w:t>
      </w:r>
      <w:r w:rsidRPr="001179A3">
        <w:rPr>
          <w:rFonts w:ascii="Times New Roman" w:hAnsi="Times New Roman"/>
          <w:szCs w:val="21"/>
        </w:rPr>
        <w:t>3,900</w:t>
      </w:r>
    </w:p>
    <w:p w:rsidR="00BC3C83" w:rsidRPr="001179A3" w:rsidRDefault="00BC3C83" w:rsidP="00BC3C83">
      <w:pPr>
        <w:ind w:left="424" w:hangingChars="202" w:hanging="424"/>
        <w:rPr>
          <w:rFonts w:ascii="Times New Roman" w:hAnsi="Times New Roman" w:hint="eastAsia"/>
        </w:rPr>
      </w:pPr>
      <w:r w:rsidRPr="001179A3">
        <w:rPr>
          <w:rFonts w:ascii="Times New Roman" w:hAnsi="Times New Roman" w:hint="eastAsia"/>
        </w:rPr>
        <w:t xml:space="preserve">Middleton/ Gossett, Suzanne (ed.)  </w:t>
      </w:r>
      <w:r w:rsidRPr="001179A3">
        <w:rPr>
          <w:rFonts w:ascii="Times New Roman" w:hAnsi="Times New Roman" w:hint="eastAsia"/>
          <w:b/>
        </w:rPr>
        <w:t>Thomas Middleton in Context</w:t>
      </w:r>
      <w:r w:rsidRPr="001179A3">
        <w:rPr>
          <w:rFonts w:ascii="Times New Roman" w:hAnsi="Times New Roman" w:hint="eastAsia"/>
        </w:rPr>
        <w:t>, Cambridge, 450pp, hard, 2011, New/Pub.</w:t>
      </w:r>
      <w:r w:rsidRPr="001179A3">
        <w:rPr>
          <w:rFonts w:ascii="Times New Roman" w:hAnsi="Times New Roman"/>
        </w:rPr>
        <w:t>£</w:t>
      </w:r>
      <w:r w:rsidR="00661906" w:rsidRPr="001179A3">
        <w:rPr>
          <w:rFonts w:ascii="Times New Roman" w:hAnsi="Times New Roman" w:hint="eastAsia"/>
        </w:rPr>
        <w:t>74.99</w:t>
      </w:r>
      <w:r w:rsidRPr="001179A3">
        <w:rPr>
          <w:rFonts w:ascii="Times New Roman" w:hAnsi="Times New Roman" w:hint="eastAsia"/>
        </w:rPr>
        <w:t xml:space="preserve">, </w:t>
      </w:r>
      <w:r w:rsidRPr="001179A3">
        <w:rPr>
          <w:rFonts w:ascii="Times New Roman" w:hAnsi="Times New Roman"/>
        </w:rPr>
        <w:t>9780521190541</w:t>
      </w:r>
      <w:r w:rsidRPr="001179A3">
        <w:rPr>
          <w:rFonts w:ascii="Times New Roman" w:hAnsi="Times New Roman" w:hint="eastAsia"/>
        </w:rPr>
        <w:t xml:space="preserve">, </w:t>
      </w:r>
      <w:r w:rsidR="00AE535A" w:rsidRPr="001179A3">
        <w:rPr>
          <w:rFonts w:ascii="Times New Roman" w:hAnsi="Times New Roman" w:hint="eastAsia"/>
        </w:rPr>
        <w:t>\</w:t>
      </w:r>
      <w:r w:rsidR="00661906" w:rsidRPr="001179A3">
        <w:rPr>
          <w:rFonts w:ascii="Times New Roman" w:hAnsi="Times New Roman" w:hint="eastAsia"/>
        </w:rPr>
        <w:t>16</w:t>
      </w:r>
      <w:r w:rsidRPr="001179A3">
        <w:rPr>
          <w:rFonts w:ascii="Times New Roman" w:hAnsi="Times New Roman" w:hint="eastAsia"/>
        </w:rPr>
        <w:t>,</w:t>
      </w:r>
      <w:r w:rsidR="00661906" w:rsidRPr="001179A3">
        <w:rPr>
          <w:rFonts w:ascii="Times New Roman" w:hAnsi="Times New Roman" w:hint="eastAsia"/>
        </w:rPr>
        <w:t>6</w:t>
      </w:r>
      <w:r w:rsidRPr="001179A3">
        <w:rPr>
          <w:rFonts w:ascii="Times New Roman" w:hAnsi="Times New Roman" w:hint="eastAsia"/>
        </w:rPr>
        <w:t>00</w:t>
      </w:r>
    </w:p>
    <w:p w:rsidR="00A97C49" w:rsidRPr="001179A3" w:rsidRDefault="00A97C49" w:rsidP="00095F79">
      <w:pPr>
        <w:ind w:left="359" w:hangingChars="171" w:hanging="359"/>
        <w:rPr>
          <w:rFonts w:ascii="Times New Roman" w:hAnsi="Times New Roman" w:hint="eastAsia"/>
          <w:szCs w:val="21"/>
        </w:rPr>
      </w:pPr>
      <w:r w:rsidRPr="001179A3">
        <w:rPr>
          <w:rFonts w:ascii="Times New Roman" w:hAnsi="Times New Roman" w:hint="eastAsia"/>
          <w:szCs w:val="21"/>
        </w:rPr>
        <w:t xml:space="preserve">Middleton/ Hogg, James  </w:t>
      </w:r>
      <w:r w:rsidRPr="001179A3">
        <w:rPr>
          <w:rFonts w:ascii="Times New Roman" w:hAnsi="Times New Roman" w:hint="eastAsia"/>
          <w:b/>
          <w:szCs w:val="21"/>
        </w:rPr>
        <w:t>Parody and Burlesque in the Tragicomedies of Thomas Middleton</w:t>
      </w:r>
      <w:r w:rsidRPr="001179A3">
        <w:rPr>
          <w:rFonts w:ascii="Times New Roman" w:hAnsi="Times New Roman" w:hint="eastAsia"/>
          <w:szCs w:val="21"/>
        </w:rPr>
        <w:t xml:space="preserve">, </w:t>
      </w:r>
      <w:proofErr w:type="spellStart"/>
      <w:r w:rsidR="00E706F0" w:rsidRPr="001179A3">
        <w:rPr>
          <w:rFonts w:ascii="Times New Roman" w:hAnsi="Times New Roman" w:hint="eastAsia"/>
          <w:szCs w:val="21"/>
        </w:rPr>
        <w:t>Austlia</w:t>
      </w:r>
      <w:proofErr w:type="spellEnd"/>
      <w:r w:rsidR="00E706F0" w:rsidRPr="001179A3">
        <w:rPr>
          <w:rFonts w:ascii="Times New Roman" w:hAnsi="Times New Roman" w:hint="eastAsia"/>
          <w:szCs w:val="21"/>
        </w:rPr>
        <w:t>, 335pp, paper, 1972, Good/op, \4,500</w:t>
      </w:r>
    </w:p>
    <w:p w:rsidR="002E79B7" w:rsidRPr="001179A3" w:rsidRDefault="002E79B7" w:rsidP="00095F79">
      <w:pPr>
        <w:ind w:left="359" w:hangingChars="171" w:hanging="359"/>
        <w:rPr>
          <w:rFonts w:ascii="Times New Roman" w:hAnsi="Times New Roman"/>
          <w:szCs w:val="21"/>
        </w:rPr>
      </w:pPr>
      <w:r w:rsidRPr="001179A3">
        <w:rPr>
          <w:rFonts w:ascii="Times New Roman" w:hAnsi="Times New Roman" w:hint="eastAsia"/>
          <w:szCs w:val="21"/>
        </w:rPr>
        <w:t>Middleton/ Holmes, D</w:t>
      </w:r>
      <w:r w:rsidRPr="001179A3">
        <w:rPr>
          <w:rFonts w:ascii="Times New Roman" w:hAnsi="Times New Roman"/>
          <w:szCs w:val="21"/>
        </w:rPr>
        <w:t>a</w:t>
      </w:r>
      <w:r w:rsidRPr="001179A3">
        <w:rPr>
          <w:rFonts w:ascii="Times New Roman" w:hAnsi="Times New Roman" w:hint="eastAsia"/>
          <w:szCs w:val="21"/>
        </w:rPr>
        <w:t xml:space="preserve">vid M.  </w:t>
      </w:r>
      <w:r w:rsidRPr="001179A3">
        <w:rPr>
          <w:rFonts w:ascii="Times New Roman" w:hAnsi="Times New Roman" w:hint="eastAsia"/>
          <w:b/>
          <w:szCs w:val="21"/>
        </w:rPr>
        <w:t>The Art of Thomas Middleton</w:t>
      </w:r>
      <w:r w:rsidRPr="001179A3">
        <w:rPr>
          <w:rFonts w:ascii="Times New Roman" w:hAnsi="Times New Roman" w:hint="eastAsia"/>
          <w:szCs w:val="21"/>
        </w:rPr>
        <w:t>, Oxford, 235pp, hard, 1970, Good/op/Ex-Lib, \</w:t>
      </w:r>
      <w:r w:rsidR="00CA670B" w:rsidRPr="001179A3">
        <w:rPr>
          <w:rFonts w:ascii="Times New Roman" w:hAnsi="Times New Roman" w:hint="eastAsia"/>
          <w:szCs w:val="21"/>
        </w:rPr>
        <w:t>4</w:t>
      </w:r>
      <w:r w:rsidRPr="001179A3">
        <w:rPr>
          <w:rFonts w:ascii="Times New Roman" w:hAnsi="Times New Roman" w:hint="eastAsia"/>
          <w:szCs w:val="21"/>
        </w:rPr>
        <w:t>,</w:t>
      </w:r>
      <w:r w:rsidR="00CA670B" w:rsidRPr="001179A3">
        <w:rPr>
          <w:rFonts w:ascii="Times New Roman" w:hAnsi="Times New Roman" w:hint="eastAsia"/>
          <w:szCs w:val="21"/>
        </w:rPr>
        <w:t>5</w:t>
      </w:r>
      <w:r w:rsidRPr="001179A3">
        <w:rPr>
          <w:rFonts w:ascii="Times New Roman" w:hAnsi="Times New Roman" w:hint="eastAsia"/>
          <w:szCs w:val="21"/>
        </w:rPr>
        <w:t xml:space="preserve">00 </w:t>
      </w:r>
    </w:p>
    <w:p w:rsidR="00095F79" w:rsidRPr="001179A3" w:rsidRDefault="00095F79" w:rsidP="00095F79">
      <w:pPr>
        <w:ind w:left="359" w:hangingChars="171" w:hanging="359"/>
        <w:rPr>
          <w:rFonts w:ascii="Times New Roman" w:hAnsi="Times New Roman" w:hint="eastAsia"/>
          <w:szCs w:val="21"/>
        </w:rPr>
      </w:pPr>
      <w:r w:rsidRPr="001179A3">
        <w:rPr>
          <w:rFonts w:ascii="Times New Roman" w:hAnsi="Times New Roman"/>
          <w:szCs w:val="21"/>
        </w:rPr>
        <w:t xml:space="preserve">Middleton/ </w:t>
      </w:r>
      <w:proofErr w:type="spellStart"/>
      <w:r w:rsidRPr="001179A3">
        <w:rPr>
          <w:rFonts w:ascii="Times New Roman" w:hAnsi="Times New Roman"/>
          <w:szCs w:val="21"/>
        </w:rPr>
        <w:t>Kistner</w:t>
      </w:r>
      <w:proofErr w:type="spellEnd"/>
      <w:r w:rsidRPr="001179A3">
        <w:rPr>
          <w:rFonts w:ascii="Times New Roman" w:hAnsi="Times New Roman"/>
          <w:szCs w:val="21"/>
        </w:rPr>
        <w:t xml:space="preserve">, Arthur L.  </w:t>
      </w:r>
      <w:r w:rsidRPr="001179A3">
        <w:rPr>
          <w:rFonts w:ascii="Times New Roman" w:hAnsi="Times New Roman"/>
          <w:b/>
          <w:bCs/>
          <w:szCs w:val="21"/>
        </w:rPr>
        <w:t>Middleton’s Tragic Themes</w:t>
      </w:r>
      <w:r w:rsidRPr="001179A3">
        <w:rPr>
          <w:rFonts w:ascii="Times New Roman" w:hAnsi="Times New Roman"/>
          <w:szCs w:val="21"/>
        </w:rPr>
        <w:t xml:space="preserve">, Peter Lang, 178pp, hard, 1984, Fine/op, 082040120x, </w:t>
      </w:r>
      <w:r w:rsidR="00095B2E" w:rsidRPr="001179A3">
        <w:rPr>
          <w:rFonts w:ascii="Times New Roman" w:hAnsi="Times New Roman"/>
          <w:szCs w:val="21"/>
        </w:rPr>
        <w:t>￥</w:t>
      </w:r>
      <w:r w:rsidRPr="001179A3">
        <w:rPr>
          <w:rFonts w:ascii="Times New Roman" w:hAnsi="Times New Roman"/>
          <w:szCs w:val="21"/>
        </w:rPr>
        <w:t>6,800</w:t>
      </w:r>
    </w:p>
    <w:p w:rsidR="00AE535A" w:rsidRPr="001179A3" w:rsidRDefault="00AE535A" w:rsidP="00AE535A">
      <w:pPr>
        <w:ind w:left="359" w:hangingChars="171" w:hanging="359"/>
        <w:rPr>
          <w:rFonts w:ascii="Times New Roman" w:hAnsi="Times New Roman"/>
          <w:szCs w:val="21"/>
        </w:rPr>
      </w:pPr>
      <w:r w:rsidRPr="001179A3">
        <w:rPr>
          <w:rFonts w:ascii="Times New Roman" w:hAnsi="Times New Roman" w:hint="eastAsia"/>
          <w:szCs w:val="21"/>
        </w:rPr>
        <w:t xml:space="preserve">Middleton/ </w:t>
      </w:r>
      <w:proofErr w:type="spellStart"/>
      <w:r w:rsidRPr="001179A3">
        <w:rPr>
          <w:rFonts w:ascii="Times New Roman" w:hAnsi="Times New Roman" w:hint="eastAsia"/>
          <w:szCs w:val="21"/>
        </w:rPr>
        <w:t>Mulryne</w:t>
      </w:r>
      <w:proofErr w:type="spellEnd"/>
      <w:r w:rsidRPr="001179A3">
        <w:rPr>
          <w:rFonts w:ascii="Times New Roman" w:hAnsi="Times New Roman" w:hint="eastAsia"/>
          <w:szCs w:val="21"/>
        </w:rPr>
        <w:t xml:space="preserve">, J.R.  </w:t>
      </w:r>
      <w:r w:rsidRPr="001179A3">
        <w:rPr>
          <w:rFonts w:ascii="Times New Roman" w:hAnsi="Times New Roman" w:hint="eastAsia"/>
          <w:b/>
          <w:szCs w:val="21"/>
        </w:rPr>
        <w:t>Women Beware Women Thomas Middleton</w:t>
      </w:r>
      <w:r w:rsidRPr="001179A3">
        <w:rPr>
          <w:rFonts w:ascii="Times New Roman" w:hAnsi="Times New Roman" w:hint="eastAsia"/>
          <w:szCs w:val="21"/>
        </w:rPr>
        <w:t xml:space="preserve">, </w:t>
      </w:r>
      <w:proofErr w:type="spellStart"/>
      <w:r w:rsidRPr="001179A3">
        <w:rPr>
          <w:rFonts w:ascii="Times New Roman" w:hAnsi="Times New Roman" w:hint="eastAsia"/>
          <w:szCs w:val="21"/>
        </w:rPr>
        <w:t>Mrthun</w:t>
      </w:r>
      <w:proofErr w:type="spellEnd"/>
      <w:r w:rsidRPr="001179A3">
        <w:rPr>
          <w:rFonts w:ascii="Times New Roman" w:hAnsi="Times New Roman" w:hint="eastAsia"/>
          <w:szCs w:val="21"/>
        </w:rPr>
        <w:t xml:space="preserve">, 201pp, hard, 1975, Good/Edition/op, £19.50, 0416814204, \1,500 </w:t>
      </w:r>
    </w:p>
    <w:p w:rsidR="00C162CE" w:rsidRPr="001179A3" w:rsidRDefault="00C162CE" w:rsidP="00C162CE">
      <w:pPr>
        <w:ind w:left="359" w:hangingChars="171" w:hanging="359"/>
        <w:rPr>
          <w:rFonts w:ascii="Times New Roman" w:hAnsi="Times New Roman" w:hint="eastAsia"/>
          <w:szCs w:val="21"/>
        </w:rPr>
      </w:pPr>
      <w:r w:rsidRPr="001179A3">
        <w:rPr>
          <w:rFonts w:ascii="Times New Roman" w:hAnsi="Times New Roman" w:hint="eastAsia"/>
          <w:szCs w:val="21"/>
        </w:rPr>
        <w:t xml:space="preserve">Middleton/ Taylor, Gar &amp; Trish Thomas Henley  </w:t>
      </w:r>
      <w:r w:rsidRPr="001179A3">
        <w:rPr>
          <w:rFonts w:ascii="Times New Roman" w:hAnsi="Times New Roman" w:hint="eastAsia"/>
          <w:b/>
          <w:szCs w:val="21"/>
        </w:rPr>
        <w:t>The Oxford Handbook of Thomas Middleton</w:t>
      </w:r>
      <w:r w:rsidRPr="001179A3">
        <w:rPr>
          <w:rFonts w:ascii="Times New Roman" w:hAnsi="Times New Roman" w:hint="eastAsia"/>
          <w:szCs w:val="21"/>
        </w:rPr>
        <w:t>, Oxford, 656pp, hard, Forthcoming in APR2012, New/c.</w:t>
      </w:r>
      <w:r w:rsidRPr="001179A3">
        <w:rPr>
          <w:rFonts w:ascii="Times New Roman" w:hAnsi="Times New Roman"/>
          <w:szCs w:val="21"/>
        </w:rPr>
        <w:t xml:space="preserve"> £</w:t>
      </w:r>
      <w:r w:rsidR="00661906" w:rsidRPr="001179A3">
        <w:rPr>
          <w:rFonts w:ascii="Times New Roman" w:hAnsi="Times New Roman" w:hint="eastAsia"/>
          <w:szCs w:val="21"/>
        </w:rPr>
        <w:t>10</w:t>
      </w:r>
      <w:r w:rsidRPr="001179A3">
        <w:rPr>
          <w:rFonts w:ascii="Times New Roman" w:hAnsi="Times New Roman" w:hint="eastAsia"/>
          <w:szCs w:val="21"/>
        </w:rPr>
        <w:t xml:space="preserve">5, 9780199559886, </w:t>
      </w:r>
      <w:r w:rsidR="00095B2E" w:rsidRPr="001179A3">
        <w:rPr>
          <w:rFonts w:ascii="Times New Roman" w:hAnsi="Times New Roman" w:hint="eastAsia"/>
          <w:szCs w:val="21"/>
        </w:rPr>
        <w:t>￥</w:t>
      </w:r>
      <w:r w:rsidR="00661906" w:rsidRPr="001179A3">
        <w:rPr>
          <w:rFonts w:ascii="Times New Roman" w:hAnsi="Times New Roman" w:hint="eastAsia"/>
          <w:szCs w:val="21"/>
        </w:rPr>
        <w:t>23</w:t>
      </w:r>
      <w:r w:rsidRPr="001179A3">
        <w:rPr>
          <w:rFonts w:ascii="Times New Roman" w:hAnsi="Times New Roman" w:hint="eastAsia"/>
          <w:szCs w:val="21"/>
        </w:rPr>
        <w:t>,</w:t>
      </w:r>
      <w:r w:rsidR="00661906" w:rsidRPr="001179A3">
        <w:rPr>
          <w:rFonts w:ascii="Times New Roman" w:hAnsi="Times New Roman" w:hint="eastAsia"/>
          <w:szCs w:val="21"/>
        </w:rPr>
        <w:t>20</w:t>
      </w:r>
      <w:r w:rsidRPr="001179A3">
        <w:rPr>
          <w:rFonts w:ascii="Times New Roman" w:hAnsi="Times New Roman" w:hint="eastAsia"/>
          <w:szCs w:val="21"/>
        </w:rPr>
        <w:t>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Middleton/ White, Martin  </w:t>
      </w:r>
      <w:r w:rsidRPr="001179A3">
        <w:rPr>
          <w:rFonts w:ascii="Times New Roman" w:hAnsi="Times New Roman"/>
          <w:b/>
          <w:bCs/>
          <w:szCs w:val="21"/>
        </w:rPr>
        <w:t>Middleton and Tourneur</w:t>
      </w:r>
      <w:r w:rsidRPr="001179A3">
        <w:rPr>
          <w:rFonts w:ascii="Times New Roman" w:hAnsi="Times New Roman"/>
          <w:szCs w:val="21"/>
        </w:rPr>
        <w:t>, English Dramatists series</w:t>
      </w:r>
      <w:r w:rsidRPr="001179A3">
        <w:rPr>
          <w:rFonts w:ascii="Times New Roman" w:hAnsi="Times New Roman"/>
          <w:color w:val="000000"/>
          <w:szCs w:val="21"/>
        </w:rPr>
        <w:t>, Macmillan</w:t>
      </w:r>
      <w:r w:rsidRPr="001179A3">
        <w:rPr>
          <w:rFonts w:ascii="Times New Roman" w:hAnsi="Times New Roman"/>
          <w:szCs w:val="21"/>
        </w:rPr>
        <w:t>/ Palgr</w:t>
      </w:r>
      <w:r w:rsidR="00EE5F92" w:rsidRPr="001179A3">
        <w:rPr>
          <w:rFonts w:ascii="Times New Roman" w:hAnsi="Times New Roman"/>
          <w:szCs w:val="21"/>
        </w:rPr>
        <w:t>ave, 208pp, paper, 1992, Mint/</w:t>
      </w:r>
      <w:r w:rsidR="00EE5F92" w:rsidRPr="001179A3">
        <w:rPr>
          <w:rFonts w:ascii="Times New Roman" w:hAnsi="Times New Roman" w:hint="eastAsia"/>
          <w:szCs w:val="21"/>
        </w:rPr>
        <w:t xml:space="preserve">op was </w:t>
      </w:r>
      <w:r w:rsidRPr="001179A3">
        <w:rPr>
          <w:rFonts w:ascii="Times New Roman" w:hAnsi="Times New Roman"/>
          <w:color w:val="000000"/>
          <w:szCs w:val="21"/>
        </w:rPr>
        <w:t>£</w:t>
      </w:r>
      <w:r w:rsidRPr="001179A3">
        <w:rPr>
          <w:rFonts w:ascii="Times New Roman" w:hAnsi="Times New Roman"/>
          <w:szCs w:val="21"/>
        </w:rPr>
        <w:t xml:space="preserve">18.99, </w:t>
      </w:r>
      <w:r w:rsidR="00EE5F92" w:rsidRPr="001179A3">
        <w:rPr>
          <w:rFonts w:ascii="Times New Roman" w:hAnsi="Times New Roman"/>
          <w:szCs w:val="21"/>
        </w:rPr>
        <w:t>9780333440674</w:t>
      </w:r>
      <w:r w:rsidRPr="001179A3">
        <w:rPr>
          <w:rFonts w:ascii="Times New Roman" w:hAnsi="Times New Roman"/>
          <w:szCs w:val="21"/>
        </w:rPr>
        <w:t xml:space="preserve">, </w:t>
      </w:r>
      <w:r w:rsidR="00095B2E" w:rsidRPr="001179A3">
        <w:rPr>
          <w:rFonts w:ascii="Times New Roman" w:hAnsi="Times New Roman"/>
          <w:szCs w:val="21"/>
        </w:rPr>
        <w:t>￥</w:t>
      </w:r>
      <w:r w:rsidRPr="001179A3">
        <w:rPr>
          <w:rFonts w:ascii="Times New Roman" w:hAnsi="Times New Roman"/>
          <w:szCs w:val="21"/>
        </w:rPr>
        <w:t>2,200</w:t>
      </w:r>
    </w:p>
    <w:p w:rsidR="00BC3C83" w:rsidRPr="001179A3" w:rsidRDefault="00BC3C83" w:rsidP="00BC3C83">
      <w:pPr>
        <w:ind w:left="424" w:hangingChars="202" w:hanging="424"/>
        <w:rPr>
          <w:rFonts w:ascii="Times New Roman" w:hAnsi="Times New Roman" w:hint="eastAsia"/>
        </w:rPr>
      </w:pPr>
      <w:proofErr w:type="spellStart"/>
      <w:r w:rsidRPr="001179A3">
        <w:rPr>
          <w:rFonts w:ascii="Times New Roman" w:hAnsi="Times New Roman" w:hint="eastAsia"/>
        </w:rPr>
        <w:t>Nashe</w:t>
      </w:r>
      <w:proofErr w:type="spellEnd"/>
      <w:r w:rsidRPr="001179A3">
        <w:rPr>
          <w:rFonts w:ascii="Times New Roman" w:hAnsi="Times New Roman" w:hint="eastAsia"/>
        </w:rPr>
        <w:t xml:space="preserve">/ Brown, Georgia (ed.)  </w:t>
      </w:r>
      <w:r w:rsidRPr="001179A3">
        <w:rPr>
          <w:rFonts w:ascii="Times New Roman" w:hAnsi="Times New Roman" w:hint="eastAsia"/>
          <w:b/>
        </w:rPr>
        <w:t xml:space="preserve">Thomas </w:t>
      </w:r>
      <w:proofErr w:type="spellStart"/>
      <w:r w:rsidRPr="001179A3">
        <w:rPr>
          <w:rFonts w:ascii="Times New Roman" w:hAnsi="Times New Roman" w:hint="eastAsia"/>
          <w:b/>
        </w:rPr>
        <w:t>Nashe</w:t>
      </w:r>
      <w:proofErr w:type="spellEnd"/>
      <w:r w:rsidR="00EE5F92" w:rsidRPr="001179A3">
        <w:rPr>
          <w:rFonts w:ascii="Times New Roman" w:hAnsi="Times New Roman" w:hint="eastAsia"/>
        </w:rPr>
        <w:t xml:space="preserve">, Ashgate, </w:t>
      </w:r>
      <w:r w:rsidRPr="001179A3">
        <w:rPr>
          <w:rFonts w:ascii="Times New Roman" w:hAnsi="Times New Roman" w:hint="eastAsia"/>
        </w:rPr>
        <w:t>6</w:t>
      </w:r>
      <w:r w:rsidR="00EE5F92" w:rsidRPr="001179A3">
        <w:rPr>
          <w:rFonts w:ascii="Times New Roman" w:hAnsi="Times New Roman" w:hint="eastAsia"/>
        </w:rPr>
        <w:t>32</w:t>
      </w:r>
      <w:r w:rsidRPr="001179A3">
        <w:rPr>
          <w:rFonts w:ascii="Times New Roman" w:hAnsi="Times New Roman" w:hint="eastAsia"/>
        </w:rPr>
        <w:t>pp, hard, 2011, New/Pub.</w:t>
      </w:r>
      <w:r w:rsidRPr="001179A3">
        <w:rPr>
          <w:rFonts w:ascii="Times New Roman" w:hAnsi="Times New Roman"/>
        </w:rPr>
        <w:t>£</w:t>
      </w:r>
      <w:r w:rsidR="00661906" w:rsidRPr="001179A3">
        <w:rPr>
          <w:rFonts w:ascii="Times New Roman" w:hAnsi="Times New Roman" w:hint="eastAsia"/>
        </w:rPr>
        <w:t>215</w:t>
      </w:r>
      <w:r w:rsidRPr="001179A3">
        <w:rPr>
          <w:rFonts w:ascii="Times New Roman" w:hAnsi="Times New Roman" w:hint="eastAsia"/>
        </w:rPr>
        <w:t xml:space="preserve">, 9780754628538, </w:t>
      </w:r>
      <w:r w:rsidR="00095B2E" w:rsidRPr="001179A3">
        <w:rPr>
          <w:rFonts w:ascii="Times New Roman" w:hAnsi="Times New Roman" w:hint="eastAsia"/>
        </w:rPr>
        <w:t>￥</w:t>
      </w:r>
      <w:r w:rsidR="00661906" w:rsidRPr="001179A3">
        <w:rPr>
          <w:rFonts w:ascii="Times New Roman" w:hAnsi="Times New Roman" w:hint="eastAsia"/>
        </w:rPr>
        <w:t>47</w:t>
      </w:r>
      <w:r w:rsidRPr="001179A3">
        <w:rPr>
          <w:rFonts w:ascii="Times New Roman" w:hAnsi="Times New Roman" w:hint="eastAsia"/>
        </w:rPr>
        <w:t>,600</w:t>
      </w:r>
    </w:p>
    <w:p w:rsidR="00BC3C83" w:rsidRPr="001179A3" w:rsidRDefault="00BC3C83" w:rsidP="00BC3C83">
      <w:pPr>
        <w:ind w:left="424" w:hangingChars="202" w:hanging="424"/>
        <w:rPr>
          <w:rFonts w:ascii="Times New Roman" w:hAnsi="Times New Roman" w:hint="eastAsia"/>
        </w:rPr>
      </w:pPr>
      <w:r w:rsidRPr="001179A3">
        <w:rPr>
          <w:rFonts w:ascii="Times New Roman" w:hAnsi="Times New Roman" w:hint="eastAsia"/>
        </w:rPr>
        <w:t xml:space="preserve">Peele/ </w:t>
      </w:r>
      <w:proofErr w:type="spellStart"/>
      <w:r w:rsidRPr="001179A3">
        <w:rPr>
          <w:rFonts w:ascii="Times New Roman" w:hAnsi="Times New Roman" w:hint="eastAsia"/>
        </w:rPr>
        <w:t>Bevington</w:t>
      </w:r>
      <w:proofErr w:type="spellEnd"/>
      <w:r w:rsidRPr="001179A3">
        <w:rPr>
          <w:rFonts w:ascii="Times New Roman" w:hAnsi="Times New Roman" w:hint="eastAsia"/>
        </w:rPr>
        <w:t xml:space="preserve">, David (ed.)  </w:t>
      </w:r>
      <w:r w:rsidRPr="001179A3">
        <w:rPr>
          <w:rFonts w:ascii="Times New Roman" w:hAnsi="Times New Roman" w:hint="eastAsia"/>
          <w:b/>
        </w:rPr>
        <w:t>George Peele</w:t>
      </w:r>
      <w:r w:rsidR="00EE5F92" w:rsidRPr="001179A3">
        <w:rPr>
          <w:rFonts w:ascii="Times New Roman" w:hAnsi="Times New Roman" w:hint="eastAsia"/>
        </w:rPr>
        <w:t>, Ashgate, 5</w:t>
      </w:r>
      <w:r w:rsidRPr="001179A3">
        <w:rPr>
          <w:rFonts w:ascii="Times New Roman" w:hAnsi="Times New Roman" w:hint="eastAsia"/>
        </w:rPr>
        <w:t>0</w:t>
      </w:r>
      <w:r w:rsidR="00EE5F92" w:rsidRPr="001179A3">
        <w:rPr>
          <w:rFonts w:ascii="Times New Roman" w:hAnsi="Times New Roman" w:hint="eastAsia"/>
        </w:rPr>
        <w:t>2</w:t>
      </w:r>
      <w:r w:rsidRPr="001179A3">
        <w:rPr>
          <w:rFonts w:ascii="Times New Roman" w:hAnsi="Times New Roman" w:hint="eastAsia"/>
        </w:rPr>
        <w:t>pp, hard, 2011, New/Pub.</w:t>
      </w:r>
      <w:r w:rsidRPr="001179A3">
        <w:rPr>
          <w:rFonts w:ascii="Times New Roman" w:hAnsi="Times New Roman"/>
        </w:rPr>
        <w:t>£</w:t>
      </w:r>
      <w:r w:rsidRPr="001179A3">
        <w:rPr>
          <w:rFonts w:ascii="Times New Roman" w:hAnsi="Times New Roman" w:hint="eastAsia"/>
        </w:rPr>
        <w:t xml:space="preserve">135, 9780754628569, </w:t>
      </w:r>
      <w:r w:rsidR="00095B2E" w:rsidRPr="001179A3">
        <w:rPr>
          <w:rFonts w:ascii="Times New Roman" w:hAnsi="Times New Roman" w:hint="eastAsia"/>
        </w:rPr>
        <w:t>￥</w:t>
      </w:r>
      <w:r w:rsidRPr="001179A3">
        <w:rPr>
          <w:rFonts w:ascii="Times New Roman" w:hAnsi="Times New Roman" w:hint="eastAsia"/>
        </w:rPr>
        <w:t>22,700</w:t>
      </w:r>
    </w:p>
    <w:p w:rsidR="00BC3C83" w:rsidRPr="001179A3" w:rsidRDefault="00BC3C83" w:rsidP="00BC3C83">
      <w:pPr>
        <w:ind w:left="424" w:hangingChars="202" w:hanging="424"/>
        <w:rPr>
          <w:rFonts w:ascii="Times New Roman" w:hAnsi="Times New Roman" w:hint="eastAsia"/>
        </w:rPr>
      </w:pPr>
      <w:r w:rsidRPr="001179A3">
        <w:rPr>
          <w:rFonts w:ascii="Times New Roman" w:hAnsi="Times New Roman" w:hint="eastAsia"/>
        </w:rPr>
        <w:t xml:space="preserve">Renaissance/ Adamson, Sylvia, Gavin Alexander et al. (eds.)  </w:t>
      </w:r>
      <w:r w:rsidRPr="001179A3">
        <w:rPr>
          <w:rFonts w:ascii="Times New Roman" w:hAnsi="Times New Roman" w:hint="eastAsia"/>
          <w:b/>
        </w:rPr>
        <w:t>Renaissance Figures of Speech</w:t>
      </w:r>
      <w:r w:rsidRPr="001179A3">
        <w:rPr>
          <w:rFonts w:ascii="Times New Roman" w:hAnsi="Times New Roman" w:hint="eastAsia"/>
        </w:rPr>
        <w:t>, Cambridge, 320pp, paper, 2011, New/Pub.</w:t>
      </w:r>
      <w:r w:rsidRPr="001179A3">
        <w:rPr>
          <w:rFonts w:ascii="Times New Roman" w:hAnsi="Times New Roman"/>
        </w:rPr>
        <w:t>£</w:t>
      </w:r>
      <w:r w:rsidR="00594A38" w:rsidRPr="001179A3">
        <w:rPr>
          <w:rFonts w:ascii="Times New Roman" w:hAnsi="Times New Roman" w:hint="eastAsia"/>
        </w:rPr>
        <w:t>21.99</w:t>
      </w:r>
      <w:r w:rsidRPr="001179A3">
        <w:rPr>
          <w:rFonts w:ascii="Times New Roman" w:hAnsi="Times New Roman" w:hint="eastAsia"/>
        </w:rPr>
        <w:t xml:space="preserve">, </w:t>
      </w:r>
      <w:r w:rsidRPr="001179A3">
        <w:rPr>
          <w:rFonts w:ascii="Times New Roman" w:hAnsi="Times New Roman"/>
        </w:rPr>
        <w:t>9780521187053</w:t>
      </w:r>
      <w:r w:rsidRPr="001179A3">
        <w:rPr>
          <w:rFonts w:ascii="Times New Roman" w:hAnsi="Times New Roman" w:hint="eastAsia"/>
        </w:rPr>
        <w:t xml:space="preserve">, </w:t>
      </w:r>
      <w:r w:rsidR="00095B2E" w:rsidRPr="001179A3">
        <w:rPr>
          <w:rFonts w:ascii="Times New Roman" w:hAnsi="Times New Roman" w:hint="eastAsia"/>
        </w:rPr>
        <w:t>￥</w:t>
      </w:r>
      <w:r w:rsidR="00594A38" w:rsidRPr="001179A3">
        <w:rPr>
          <w:rFonts w:ascii="Times New Roman" w:hAnsi="Times New Roman" w:hint="eastAsia"/>
        </w:rPr>
        <w:t>4,90</w:t>
      </w:r>
      <w:r w:rsidRPr="001179A3">
        <w:rPr>
          <w:rFonts w:ascii="Times New Roman" w:hAnsi="Times New Roman" w:hint="eastAsia"/>
        </w:rPr>
        <w:t>0</w:t>
      </w:r>
    </w:p>
    <w:p w:rsidR="00C162CE" w:rsidRPr="001179A3" w:rsidRDefault="00C162CE" w:rsidP="00C162CE">
      <w:pPr>
        <w:ind w:left="359" w:hangingChars="171" w:hanging="359"/>
        <w:rPr>
          <w:rFonts w:ascii="Times New Roman" w:hAnsi="Times New Roman" w:hint="eastAsia"/>
          <w:szCs w:val="21"/>
        </w:rPr>
      </w:pPr>
      <w:r w:rsidRPr="001179A3">
        <w:rPr>
          <w:rFonts w:ascii="Times New Roman" w:hAnsi="Times New Roman" w:hint="eastAsia"/>
          <w:szCs w:val="21"/>
        </w:rPr>
        <w:t xml:space="preserve">Renaissance/ Betteridge, Thomas &amp; Greg Walker (eds.)  </w:t>
      </w:r>
      <w:r w:rsidRPr="001179A3">
        <w:rPr>
          <w:rFonts w:ascii="Times New Roman" w:hAnsi="Times New Roman" w:hint="eastAsia"/>
          <w:b/>
          <w:szCs w:val="21"/>
        </w:rPr>
        <w:t>The Oxford Handbook of Tudor Drama</w:t>
      </w:r>
      <w:r w:rsidRPr="001179A3">
        <w:rPr>
          <w:rFonts w:ascii="Times New Roman" w:hAnsi="Times New Roman" w:hint="eastAsia"/>
          <w:szCs w:val="21"/>
        </w:rPr>
        <w:t>, Oxford, 736</w:t>
      </w:r>
      <w:r w:rsidR="00295FA1" w:rsidRPr="001179A3">
        <w:rPr>
          <w:rFonts w:ascii="Times New Roman" w:hAnsi="Times New Roman" w:hint="eastAsia"/>
          <w:szCs w:val="21"/>
        </w:rPr>
        <w:t>pp, hard</w:t>
      </w:r>
      <w:r w:rsidRPr="001179A3">
        <w:rPr>
          <w:rFonts w:ascii="Times New Roman" w:hAnsi="Times New Roman" w:hint="eastAsia"/>
          <w:szCs w:val="21"/>
        </w:rPr>
        <w:t>, New/</w:t>
      </w:r>
      <w:r w:rsidR="00295FA1" w:rsidRPr="001179A3">
        <w:rPr>
          <w:rFonts w:ascii="Times New Roman" w:hAnsi="Times New Roman" w:hint="eastAsia"/>
          <w:szCs w:val="21"/>
        </w:rPr>
        <w:t>Pub.</w:t>
      </w:r>
      <w:r w:rsidRPr="001179A3">
        <w:rPr>
          <w:rFonts w:ascii="Times New Roman" w:hAnsi="Times New Roman"/>
          <w:szCs w:val="21"/>
        </w:rPr>
        <w:t>£</w:t>
      </w:r>
      <w:r w:rsidR="003868D4" w:rsidRPr="001179A3">
        <w:rPr>
          <w:rFonts w:ascii="Times New Roman" w:hAnsi="Times New Roman" w:hint="eastAsia"/>
          <w:szCs w:val="21"/>
        </w:rPr>
        <w:t>105</w:t>
      </w:r>
      <w:r w:rsidRPr="001179A3">
        <w:rPr>
          <w:rFonts w:ascii="Times New Roman" w:hAnsi="Times New Roman" w:hint="eastAsia"/>
          <w:szCs w:val="21"/>
        </w:rPr>
        <w:t xml:space="preserve">, 9780199566471, </w:t>
      </w:r>
      <w:r w:rsidR="00095B2E" w:rsidRPr="001179A3">
        <w:rPr>
          <w:rFonts w:ascii="Times New Roman" w:hAnsi="Times New Roman" w:hint="eastAsia"/>
          <w:szCs w:val="21"/>
        </w:rPr>
        <w:t>￥</w:t>
      </w:r>
      <w:r w:rsidR="003868D4" w:rsidRPr="001179A3">
        <w:rPr>
          <w:rFonts w:ascii="Times New Roman" w:hAnsi="Times New Roman" w:hint="eastAsia"/>
          <w:szCs w:val="21"/>
        </w:rPr>
        <w:t>23,2</w:t>
      </w:r>
      <w:r w:rsidRPr="001179A3">
        <w:rPr>
          <w:rFonts w:ascii="Times New Roman" w:hAnsi="Times New Roman" w:hint="eastAsia"/>
          <w:szCs w:val="21"/>
        </w:rPr>
        <w:t>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Renaissance/ </w:t>
      </w:r>
      <w:proofErr w:type="spellStart"/>
      <w:r w:rsidRPr="001179A3">
        <w:rPr>
          <w:rFonts w:ascii="Times New Roman" w:hAnsi="Times New Roman"/>
          <w:szCs w:val="21"/>
        </w:rPr>
        <w:t>Boughner</w:t>
      </w:r>
      <w:proofErr w:type="spellEnd"/>
      <w:r w:rsidRPr="001179A3">
        <w:rPr>
          <w:rFonts w:ascii="Times New Roman" w:hAnsi="Times New Roman"/>
          <w:szCs w:val="21"/>
        </w:rPr>
        <w:t xml:space="preserve">, Daniel C.  </w:t>
      </w:r>
      <w:r w:rsidRPr="001179A3">
        <w:rPr>
          <w:rFonts w:ascii="Times New Roman" w:hAnsi="Times New Roman"/>
          <w:b/>
          <w:bCs/>
          <w:szCs w:val="21"/>
        </w:rPr>
        <w:t>The Braggart in Renaissance Comedy</w:t>
      </w:r>
      <w:r w:rsidRPr="001179A3">
        <w:rPr>
          <w:rFonts w:ascii="Times New Roman" w:hAnsi="Times New Roman"/>
          <w:szCs w:val="21"/>
        </w:rPr>
        <w:t xml:space="preserve">: A Study in Comparative Drama from Aristophanes to Shakespeare, Greenwood, 328pp, hard, 1970, Fine/op, </w:t>
      </w:r>
      <w:r w:rsidR="00095B2E" w:rsidRPr="001179A3">
        <w:rPr>
          <w:rFonts w:ascii="Times New Roman" w:hAnsi="Times New Roman"/>
          <w:szCs w:val="21"/>
        </w:rPr>
        <w:t>￥</w:t>
      </w:r>
      <w:r w:rsidRPr="001179A3">
        <w:rPr>
          <w:rFonts w:ascii="Times New Roman" w:hAnsi="Times New Roman"/>
          <w:szCs w:val="21"/>
        </w:rPr>
        <w:t>4,800</w:t>
      </w:r>
    </w:p>
    <w:p w:rsidR="009559B1" w:rsidRPr="001179A3" w:rsidRDefault="009559B1" w:rsidP="009559B1">
      <w:pPr>
        <w:ind w:left="359" w:hangingChars="171" w:hanging="359"/>
        <w:rPr>
          <w:rFonts w:ascii="Times New Roman" w:hAnsi="Times New Roman"/>
          <w:szCs w:val="21"/>
        </w:rPr>
      </w:pPr>
      <w:r w:rsidRPr="001179A3">
        <w:rPr>
          <w:rFonts w:ascii="Times New Roman" w:hAnsi="Times New Roman"/>
          <w:szCs w:val="21"/>
        </w:rPr>
        <w:t xml:space="preserve">Renaissance/ Campbell, Gordon  </w:t>
      </w:r>
      <w:r w:rsidRPr="001179A3">
        <w:rPr>
          <w:rFonts w:ascii="Times New Roman" w:hAnsi="Times New Roman"/>
          <w:b/>
          <w:bCs/>
          <w:szCs w:val="21"/>
        </w:rPr>
        <w:t>The Oxford Dictionary of the Renaissance</w:t>
      </w:r>
      <w:r w:rsidRPr="001179A3">
        <w:rPr>
          <w:rFonts w:ascii="Times New Roman" w:hAnsi="Times New Roman"/>
          <w:szCs w:val="21"/>
        </w:rPr>
        <w:t>, Oxford, 912pp, hard, 2003, New/Pub.</w:t>
      </w:r>
      <w:r w:rsidRPr="001179A3">
        <w:rPr>
          <w:rFonts w:ascii="Times New Roman" w:hAnsi="Times New Roman"/>
          <w:color w:val="000000"/>
          <w:szCs w:val="21"/>
        </w:rPr>
        <w:t xml:space="preserve">£85/25x19, </w:t>
      </w:r>
      <w:r w:rsidR="00EE5F92" w:rsidRPr="001179A3">
        <w:rPr>
          <w:rFonts w:ascii="Times New Roman" w:hAnsi="Times New Roman"/>
          <w:color w:val="000000"/>
          <w:szCs w:val="21"/>
        </w:rPr>
        <w:t>9780198601753</w:t>
      </w:r>
      <w:r w:rsidRPr="001179A3">
        <w:rPr>
          <w:rFonts w:ascii="Times New Roman" w:hAnsi="Times New Roman"/>
          <w:color w:val="000000"/>
          <w:szCs w:val="21"/>
        </w:rPr>
        <w:t xml:space="preserve">, </w:t>
      </w:r>
      <w:r w:rsidR="00095B2E" w:rsidRPr="001179A3">
        <w:rPr>
          <w:rFonts w:ascii="Times New Roman" w:hAnsi="Times New Roman"/>
          <w:color w:val="000000"/>
          <w:szCs w:val="21"/>
        </w:rPr>
        <w:t>￥</w:t>
      </w:r>
      <w:r w:rsidRPr="001179A3">
        <w:rPr>
          <w:rFonts w:ascii="Times New Roman" w:hAnsi="Times New Roman"/>
          <w:color w:val="000000"/>
          <w:szCs w:val="21"/>
        </w:rPr>
        <w:t>19,200</w:t>
      </w:r>
    </w:p>
    <w:p w:rsidR="00C162CE" w:rsidRPr="001179A3" w:rsidRDefault="00C162CE" w:rsidP="00C162CE">
      <w:pPr>
        <w:ind w:left="359" w:hangingChars="171" w:hanging="359"/>
        <w:rPr>
          <w:rFonts w:ascii="Times New Roman" w:hAnsi="Times New Roman" w:hint="eastAsia"/>
          <w:szCs w:val="21"/>
        </w:rPr>
      </w:pPr>
      <w:r w:rsidRPr="001179A3">
        <w:rPr>
          <w:rFonts w:ascii="Times New Roman" w:hAnsi="Times New Roman" w:hint="eastAsia"/>
          <w:szCs w:val="21"/>
        </w:rPr>
        <w:t xml:space="preserve">Renaissance/ Cohn, Samuel K. Jr.  </w:t>
      </w:r>
      <w:r w:rsidRPr="001179A3">
        <w:rPr>
          <w:rFonts w:ascii="Times New Roman" w:hAnsi="Times New Roman" w:hint="eastAsia"/>
          <w:b/>
          <w:szCs w:val="21"/>
        </w:rPr>
        <w:t>Cultures of Plague</w:t>
      </w:r>
      <w:r w:rsidRPr="001179A3">
        <w:rPr>
          <w:rFonts w:ascii="Times New Roman" w:hAnsi="Times New Roman" w:hint="eastAsia"/>
          <w:szCs w:val="21"/>
        </w:rPr>
        <w:t>: Medical thinking at the end of the Renaissance, Oxford, 360pp, paper, 2011, New/Pub.</w:t>
      </w:r>
      <w:r w:rsidRPr="001179A3">
        <w:rPr>
          <w:rFonts w:ascii="Times New Roman" w:hAnsi="Times New Roman"/>
          <w:szCs w:val="21"/>
        </w:rPr>
        <w:t xml:space="preserve"> £</w:t>
      </w:r>
      <w:r w:rsidR="00DC251C" w:rsidRPr="001179A3">
        <w:rPr>
          <w:rFonts w:ascii="Times New Roman" w:hAnsi="Times New Roman" w:hint="eastAsia"/>
          <w:szCs w:val="21"/>
        </w:rPr>
        <w:t>30.4</w:t>
      </w:r>
      <w:r w:rsidRPr="001179A3">
        <w:rPr>
          <w:rFonts w:ascii="Times New Roman" w:hAnsi="Times New Roman" w:hint="eastAsia"/>
          <w:szCs w:val="21"/>
        </w:rPr>
        <w:t xml:space="preserve">9, 9780199605095, </w:t>
      </w:r>
      <w:r w:rsidR="00095B2E" w:rsidRPr="001179A3">
        <w:rPr>
          <w:rFonts w:ascii="Times New Roman" w:hAnsi="Times New Roman" w:hint="eastAsia"/>
          <w:szCs w:val="21"/>
        </w:rPr>
        <w:t>￥</w:t>
      </w:r>
      <w:r w:rsidR="00DC251C" w:rsidRPr="001179A3">
        <w:rPr>
          <w:rFonts w:ascii="Times New Roman" w:hAnsi="Times New Roman" w:hint="eastAsia"/>
          <w:szCs w:val="21"/>
        </w:rPr>
        <w:t>6,8</w:t>
      </w:r>
      <w:r w:rsidRPr="001179A3">
        <w:rPr>
          <w:rFonts w:ascii="Times New Roman" w:hAnsi="Times New Roman" w:hint="eastAsia"/>
          <w:szCs w:val="21"/>
        </w:rPr>
        <w:t>00</w:t>
      </w:r>
    </w:p>
    <w:p w:rsidR="008078E8" w:rsidRPr="001179A3" w:rsidRDefault="008078E8">
      <w:pPr>
        <w:ind w:left="359" w:hangingChars="171" w:hanging="359"/>
        <w:rPr>
          <w:rFonts w:ascii="Times New Roman" w:hAnsi="Times New Roman"/>
          <w:color w:val="000000"/>
          <w:szCs w:val="21"/>
        </w:rPr>
      </w:pPr>
      <w:r w:rsidRPr="001179A3">
        <w:rPr>
          <w:rFonts w:ascii="Times New Roman" w:hAnsi="Times New Roman"/>
          <w:szCs w:val="21"/>
        </w:rPr>
        <w:t xml:space="preserve">Renaissance/ Davis, Lloyd  </w:t>
      </w:r>
      <w:r w:rsidRPr="001179A3">
        <w:rPr>
          <w:rFonts w:ascii="Times New Roman" w:hAnsi="Times New Roman"/>
          <w:b/>
          <w:bCs/>
          <w:szCs w:val="21"/>
        </w:rPr>
        <w:t>Guise and Disguise</w:t>
      </w:r>
      <w:r w:rsidRPr="001179A3">
        <w:rPr>
          <w:rFonts w:ascii="Times New Roman" w:hAnsi="Times New Roman"/>
          <w:szCs w:val="21"/>
        </w:rPr>
        <w:t>: Rhetoric and Characterization in the English Renaissance, Toronto</w:t>
      </w:r>
      <w:r w:rsidR="00EE5F92" w:rsidRPr="001179A3">
        <w:rPr>
          <w:rFonts w:ascii="Times New Roman" w:hAnsi="Times New Roman"/>
          <w:szCs w:val="21"/>
        </w:rPr>
        <w:t>, 227pp, hard, 1993, Mint/Pub.$</w:t>
      </w:r>
      <w:r w:rsidR="00EE5F92" w:rsidRPr="001179A3">
        <w:rPr>
          <w:rFonts w:ascii="Times New Roman" w:hAnsi="Times New Roman" w:hint="eastAsia"/>
          <w:szCs w:val="21"/>
        </w:rPr>
        <w:t>56</w:t>
      </w:r>
      <w:r w:rsidRPr="001179A3">
        <w:rPr>
          <w:rFonts w:ascii="Times New Roman" w:hAnsi="Times New Roman"/>
          <w:szCs w:val="21"/>
        </w:rPr>
        <w:t xml:space="preserve">, </w:t>
      </w:r>
      <w:r w:rsidR="00EE5F92" w:rsidRPr="001179A3">
        <w:rPr>
          <w:rFonts w:ascii="Times New Roman" w:hAnsi="Times New Roman"/>
          <w:szCs w:val="21"/>
        </w:rPr>
        <w:t>9780802029560</w:t>
      </w:r>
      <w:r w:rsidRPr="001179A3">
        <w:rPr>
          <w:rFonts w:ascii="Times New Roman" w:hAnsi="Times New Roman"/>
          <w:szCs w:val="21"/>
        </w:rPr>
        <w:t xml:space="preserve">, </w:t>
      </w:r>
      <w:r w:rsidR="00095B2E" w:rsidRPr="001179A3">
        <w:rPr>
          <w:rFonts w:ascii="Times New Roman" w:hAnsi="Times New Roman"/>
          <w:szCs w:val="21"/>
        </w:rPr>
        <w:t>￥</w:t>
      </w:r>
      <w:r w:rsidRPr="001179A3">
        <w:rPr>
          <w:rFonts w:ascii="Times New Roman" w:hAnsi="Times New Roman"/>
          <w:szCs w:val="21"/>
        </w:rPr>
        <w:t>2,800</w:t>
      </w:r>
    </w:p>
    <w:p w:rsidR="009559B1" w:rsidRPr="001179A3" w:rsidRDefault="009559B1" w:rsidP="009559B1">
      <w:pPr>
        <w:ind w:left="359" w:hangingChars="171" w:hanging="359"/>
        <w:rPr>
          <w:rFonts w:ascii="Times New Roman" w:hAnsi="Times New Roman"/>
          <w:szCs w:val="21"/>
        </w:rPr>
      </w:pPr>
      <w:r w:rsidRPr="001179A3">
        <w:rPr>
          <w:rFonts w:ascii="Times New Roman" w:hAnsi="Times New Roman"/>
          <w:color w:val="000000"/>
          <w:szCs w:val="21"/>
        </w:rPr>
        <w:t xml:space="preserve">Renaissance/ </w:t>
      </w:r>
      <w:proofErr w:type="spellStart"/>
      <w:r w:rsidRPr="001179A3">
        <w:rPr>
          <w:rFonts w:ascii="Times New Roman" w:hAnsi="Times New Roman"/>
          <w:szCs w:val="21"/>
        </w:rPr>
        <w:t>Hattaway</w:t>
      </w:r>
      <w:proofErr w:type="spellEnd"/>
      <w:r w:rsidRPr="001179A3">
        <w:rPr>
          <w:rFonts w:ascii="Times New Roman" w:hAnsi="Times New Roman"/>
          <w:szCs w:val="21"/>
        </w:rPr>
        <w:t xml:space="preserve">, Michael  </w:t>
      </w:r>
      <w:r w:rsidRPr="001179A3">
        <w:rPr>
          <w:rFonts w:ascii="Times New Roman" w:hAnsi="Times New Roman"/>
          <w:b/>
          <w:bCs/>
          <w:szCs w:val="21"/>
        </w:rPr>
        <w:t>A Companion to English Renaissance Literature and Culture</w:t>
      </w:r>
      <w:r w:rsidRPr="001179A3">
        <w:rPr>
          <w:rFonts w:ascii="Times New Roman" w:hAnsi="Times New Roman"/>
          <w:szCs w:val="21"/>
        </w:rPr>
        <w:t xml:space="preserve">, Blackwell, </w:t>
      </w:r>
      <w:r w:rsidRPr="001179A3">
        <w:rPr>
          <w:rFonts w:ascii="Times New Roman" w:hAnsi="Times New Roman"/>
          <w:szCs w:val="21"/>
        </w:rPr>
        <w:lastRenderedPageBreak/>
        <w:t xml:space="preserve">792pp, paper, 2002, </w:t>
      </w:r>
      <w:r w:rsidR="00295FA1" w:rsidRPr="001179A3">
        <w:rPr>
          <w:rFonts w:ascii="Times New Roman" w:hAnsi="Times New Roman" w:hint="eastAsia"/>
          <w:szCs w:val="21"/>
        </w:rPr>
        <w:t>Fine</w:t>
      </w:r>
      <w:r w:rsidRPr="001179A3">
        <w:rPr>
          <w:rFonts w:ascii="Times New Roman" w:hAnsi="Times New Roman"/>
          <w:szCs w:val="21"/>
        </w:rPr>
        <w:t>/Pub.</w:t>
      </w:r>
      <w:r w:rsidR="00EE5F92" w:rsidRPr="001179A3">
        <w:rPr>
          <w:rFonts w:ascii="Times New Roman" w:hAnsi="Times New Roman"/>
          <w:color w:val="000000"/>
          <w:szCs w:val="21"/>
        </w:rPr>
        <w:t>£</w:t>
      </w:r>
      <w:r w:rsidR="00EE5F92" w:rsidRPr="001179A3">
        <w:rPr>
          <w:rFonts w:ascii="Times New Roman" w:hAnsi="Times New Roman" w:hint="eastAsia"/>
          <w:color w:val="000000"/>
          <w:szCs w:val="21"/>
        </w:rPr>
        <w:t>3</w:t>
      </w:r>
      <w:r w:rsidR="00295FA1" w:rsidRPr="001179A3">
        <w:rPr>
          <w:rFonts w:ascii="Times New Roman" w:hAnsi="Times New Roman" w:hint="eastAsia"/>
          <w:color w:val="000000"/>
          <w:szCs w:val="21"/>
        </w:rPr>
        <w:t>9</w:t>
      </w:r>
      <w:r w:rsidRPr="001179A3">
        <w:rPr>
          <w:rFonts w:ascii="Times New Roman" w:hAnsi="Times New Roman"/>
          <w:color w:val="000000"/>
          <w:szCs w:val="21"/>
        </w:rPr>
        <w:t>.</w:t>
      </w:r>
      <w:r w:rsidR="00295FA1" w:rsidRPr="001179A3">
        <w:rPr>
          <w:rFonts w:ascii="Times New Roman" w:hAnsi="Times New Roman" w:hint="eastAsia"/>
          <w:color w:val="000000"/>
          <w:szCs w:val="21"/>
        </w:rPr>
        <w:t>50</w:t>
      </w:r>
      <w:r w:rsidRPr="001179A3">
        <w:rPr>
          <w:rFonts w:ascii="Times New Roman" w:hAnsi="Times New Roman"/>
          <w:szCs w:val="21"/>
        </w:rPr>
        <w:t xml:space="preserve">, </w:t>
      </w:r>
      <w:r w:rsidR="00EE5F92" w:rsidRPr="001179A3">
        <w:rPr>
          <w:rFonts w:ascii="Times New Roman" w:hAnsi="Times New Roman"/>
          <w:szCs w:val="21"/>
        </w:rPr>
        <w:t>9781405106269</w:t>
      </w:r>
      <w:r w:rsidRPr="001179A3">
        <w:rPr>
          <w:rFonts w:ascii="Times New Roman" w:hAnsi="Times New Roman"/>
          <w:szCs w:val="21"/>
        </w:rPr>
        <w:t xml:space="preserve">, </w:t>
      </w:r>
      <w:r w:rsidR="00095B2E" w:rsidRPr="001179A3">
        <w:rPr>
          <w:rFonts w:ascii="Times New Roman" w:hAnsi="Times New Roman"/>
          <w:szCs w:val="21"/>
        </w:rPr>
        <w:t>￥</w:t>
      </w:r>
      <w:r w:rsidR="00295FA1" w:rsidRPr="001179A3">
        <w:rPr>
          <w:rFonts w:ascii="Times New Roman" w:hAnsi="Times New Roman" w:hint="eastAsia"/>
          <w:szCs w:val="21"/>
        </w:rPr>
        <w:t>5</w:t>
      </w:r>
      <w:r w:rsidRPr="001179A3">
        <w:rPr>
          <w:rFonts w:ascii="Times New Roman" w:hAnsi="Times New Roman"/>
          <w:szCs w:val="21"/>
        </w:rPr>
        <w:t>,</w:t>
      </w:r>
      <w:r w:rsidR="00295FA1" w:rsidRPr="001179A3">
        <w:rPr>
          <w:rFonts w:ascii="Times New Roman" w:hAnsi="Times New Roman" w:hint="eastAsia"/>
          <w:szCs w:val="21"/>
        </w:rPr>
        <w:t>8</w:t>
      </w:r>
      <w:r w:rsidRPr="001179A3">
        <w:rPr>
          <w:rFonts w:ascii="Times New Roman" w:hAnsi="Times New Roman"/>
          <w:szCs w:val="21"/>
        </w:rPr>
        <w:t>00</w:t>
      </w:r>
    </w:p>
    <w:p w:rsidR="009559B1" w:rsidRPr="001179A3" w:rsidRDefault="009559B1" w:rsidP="009559B1">
      <w:pPr>
        <w:ind w:left="359" w:hangingChars="171" w:hanging="359"/>
        <w:rPr>
          <w:rFonts w:ascii="Times New Roman" w:hAnsi="Times New Roman"/>
          <w:szCs w:val="21"/>
        </w:rPr>
      </w:pPr>
      <w:r w:rsidRPr="001179A3">
        <w:rPr>
          <w:rFonts w:ascii="Times New Roman" w:hAnsi="Times New Roman"/>
          <w:szCs w:val="21"/>
        </w:rPr>
        <w:t xml:space="preserve">Renaissance/ Herrick, Marvin T.  </w:t>
      </w:r>
      <w:r w:rsidRPr="001179A3">
        <w:rPr>
          <w:rFonts w:ascii="Times New Roman" w:hAnsi="Times New Roman"/>
          <w:b/>
          <w:bCs/>
          <w:szCs w:val="21"/>
        </w:rPr>
        <w:t>Italian Tragedy in the Renaissance</w:t>
      </w:r>
      <w:r w:rsidRPr="001179A3">
        <w:rPr>
          <w:rFonts w:ascii="Times New Roman" w:hAnsi="Times New Roman"/>
          <w:szCs w:val="21"/>
        </w:rPr>
        <w:t xml:space="preserve">, U of Illinois P, 315pp, hard, 1965, Good/op/slight foxing on edges, </w:t>
      </w:r>
      <w:r w:rsidR="00095B2E" w:rsidRPr="001179A3">
        <w:rPr>
          <w:rFonts w:ascii="Times New Roman" w:hAnsi="Times New Roman"/>
          <w:szCs w:val="21"/>
        </w:rPr>
        <w:t>￥</w:t>
      </w:r>
      <w:r w:rsidRPr="001179A3">
        <w:rPr>
          <w:rFonts w:ascii="Times New Roman" w:hAnsi="Times New Roman"/>
          <w:szCs w:val="21"/>
        </w:rPr>
        <w:t>3,</w:t>
      </w:r>
      <w:r w:rsidR="00295FA1" w:rsidRPr="001179A3">
        <w:rPr>
          <w:rFonts w:ascii="Times New Roman" w:hAnsi="Times New Roman" w:hint="eastAsia"/>
          <w:szCs w:val="21"/>
        </w:rPr>
        <w:t>5</w:t>
      </w:r>
      <w:r w:rsidRPr="001179A3">
        <w:rPr>
          <w:rFonts w:ascii="Times New Roman" w:hAnsi="Times New Roman"/>
          <w:szCs w:val="21"/>
        </w:rPr>
        <w:t>00</w:t>
      </w:r>
    </w:p>
    <w:p w:rsidR="00C162CE" w:rsidRPr="001179A3" w:rsidRDefault="00C162CE" w:rsidP="00C162CE">
      <w:pPr>
        <w:ind w:left="424" w:hangingChars="202" w:hanging="424"/>
        <w:rPr>
          <w:rFonts w:ascii="Times New Roman" w:hAnsi="Times New Roman" w:hint="eastAsia"/>
        </w:rPr>
      </w:pPr>
      <w:r w:rsidRPr="001179A3">
        <w:rPr>
          <w:rFonts w:ascii="Times New Roman" w:hAnsi="Times New Roman" w:hint="eastAsia"/>
        </w:rPr>
        <w:t xml:space="preserve">Renaissance/ Hutson, Loma  </w:t>
      </w:r>
      <w:r w:rsidRPr="001179A3">
        <w:rPr>
          <w:rFonts w:ascii="Times New Roman" w:hAnsi="Times New Roman" w:hint="eastAsia"/>
          <w:b/>
        </w:rPr>
        <w:t>The Invention of Suspicion</w:t>
      </w:r>
      <w:r w:rsidRPr="001179A3">
        <w:rPr>
          <w:rFonts w:ascii="Times New Roman" w:hAnsi="Times New Roman" w:hint="eastAsia"/>
        </w:rPr>
        <w:t>: Law and Mimesis in Shakespeare and Renaissance Drama, Oxford, 392pp, paper, 2011, New/Pub.</w:t>
      </w:r>
      <w:r w:rsidRPr="001179A3">
        <w:rPr>
          <w:rFonts w:ascii="Times New Roman" w:hAnsi="Times New Roman"/>
        </w:rPr>
        <w:t xml:space="preserve"> £</w:t>
      </w:r>
      <w:r w:rsidR="00DC251C" w:rsidRPr="001179A3">
        <w:rPr>
          <w:rFonts w:ascii="Times New Roman" w:hAnsi="Times New Roman" w:hint="eastAsia"/>
        </w:rPr>
        <w:t>29.49</w:t>
      </w:r>
      <w:r w:rsidRPr="001179A3">
        <w:rPr>
          <w:rFonts w:ascii="Times New Roman" w:hAnsi="Times New Roman" w:hint="eastAsia"/>
        </w:rPr>
        <w:t xml:space="preserve">, 9780199691487, </w:t>
      </w:r>
      <w:r w:rsidR="00095B2E" w:rsidRPr="001179A3">
        <w:rPr>
          <w:rFonts w:ascii="Times New Roman" w:hAnsi="Times New Roman" w:hint="eastAsia"/>
        </w:rPr>
        <w:t>￥</w:t>
      </w:r>
      <w:r w:rsidR="00DC251C" w:rsidRPr="001179A3">
        <w:rPr>
          <w:rFonts w:ascii="Times New Roman" w:hAnsi="Times New Roman" w:hint="eastAsia"/>
        </w:rPr>
        <w:t>6,5</w:t>
      </w:r>
      <w:r w:rsidRPr="001179A3">
        <w:rPr>
          <w:rFonts w:ascii="Times New Roman" w:hAnsi="Times New Roman" w:hint="eastAsia"/>
        </w:rPr>
        <w:t>00</w:t>
      </w:r>
    </w:p>
    <w:p w:rsidR="00C162CE" w:rsidRPr="001179A3" w:rsidRDefault="00C162CE" w:rsidP="00C162CE">
      <w:pPr>
        <w:ind w:left="424" w:hangingChars="202" w:hanging="424"/>
        <w:rPr>
          <w:rFonts w:ascii="Times New Roman" w:hAnsi="Times New Roman" w:hint="eastAsia"/>
        </w:rPr>
      </w:pPr>
      <w:r w:rsidRPr="001179A3">
        <w:rPr>
          <w:rFonts w:ascii="Times New Roman" w:hAnsi="Times New Roman" w:hint="eastAsia"/>
        </w:rPr>
        <w:t xml:space="preserve">Renaissance/ </w:t>
      </w:r>
      <w:proofErr w:type="spellStart"/>
      <w:r w:rsidRPr="001179A3">
        <w:rPr>
          <w:rFonts w:ascii="Times New Roman" w:hAnsi="Times New Roman" w:hint="eastAsia"/>
        </w:rPr>
        <w:t>Landreth</w:t>
      </w:r>
      <w:proofErr w:type="spellEnd"/>
      <w:r w:rsidRPr="001179A3">
        <w:rPr>
          <w:rFonts w:ascii="Times New Roman" w:hAnsi="Times New Roman" w:hint="eastAsia"/>
        </w:rPr>
        <w:t xml:space="preserve">, David  </w:t>
      </w:r>
      <w:r w:rsidRPr="001179A3">
        <w:rPr>
          <w:rFonts w:ascii="Times New Roman" w:hAnsi="Times New Roman" w:hint="eastAsia"/>
          <w:b/>
        </w:rPr>
        <w:t>The Face of Mammon</w:t>
      </w:r>
      <w:r w:rsidRPr="001179A3">
        <w:rPr>
          <w:rFonts w:ascii="Times New Roman" w:hAnsi="Times New Roman" w:hint="eastAsia"/>
        </w:rPr>
        <w:t>: The Matter of Money in English Renaissance Literature, Oxford, 304pp, hard, 2012, New/</w:t>
      </w:r>
      <w:r w:rsidR="0092137F" w:rsidRPr="001179A3">
        <w:rPr>
          <w:rFonts w:ascii="Times New Roman" w:hAnsi="Times New Roman" w:hint="eastAsia"/>
        </w:rPr>
        <w:t>Pub.</w:t>
      </w:r>
      <w:r w:rsidRPr="001179A3">
        <w:rPr>
          <w:rFonts w:ascii="Times New Roman" w:hAnsi="Times New Roman"/>
        </w:rPr>
        <w:t xml:space="preserve"> £</w:t>
      </w:r>
      <w:r w:rsidRPr="001179A3">
        <w:rPr>
          <w:rFonts w:ascii="Times New Roman" w:hAnsi="Times New Roman" w:hint="eastAsia"/>
        </w:rPr>
        <w:t>3</w:t>
      </w:r>
      <w:r w:rsidR="0092137F" w:rsidRPr="001179A3">
        <w:rPr>
          <w:rFonts w:ascii="Times New Roman" w:hAnsi="Times New Roman" w:hint="eastAsia"/>
        </w:rPr>
        <w:t>6.49</w:t>
      </w:r>
      <w:r w:rsidRPr="001179A3">
        <w:rPr>
          <w:rFonts w:ascii="Times New Roman" w:hAnsi="Times New Roman" w:hint="eastAsia"/>
        </w:rPr>
        <w:t xml:space="preserve">, 9780199773299, </w:t>
      </w:r>
      <w:r w:rsidR="00095B2E" w:rsidRPr="001179A3">
        <w:rPr>
          <w:rFonts w:ascii="Times New Roman" w:hAnsi="Times New Roman" w:hint="eastAsia"/>
        </w:rPr>
        <w:t>￥</w:t>
      </w:r>
      <w:r w:rsidR="0092137F" w:rsidRPr="001179A3">
        <w:rPr>
          <w:rFonts w:ascii="Times New Roman" w:hAnsi="Times New Roman" w:hint="eastAsia"/>
        </w:rPr>
        <w:t>7</w:t>
      </w:r>
      <w:r w:rsidRPr="001179A3">
        <w:rPr>
          <w:rFonts w:ascii="Times New Roman" w:hAnsi="Times New Roman" w:hint="eastAsia"/>
        </w:rPr>
        <w:t>,</w:t>
      </w:r>
      <w:r w:rsidR="0092137F" w:rsidRPr="001179A3">
        <w:rPr>
          <w:rFonts w:ascii="Times New Roman" w:hAnsi="Times New Roman" w:hint="eastAsia"/>
        </w:rPr>
        <w:t>9</w:t>
      </w:r>
      <w:r w:rsidRPr="001179A3">
        <w:rPr>
          <w:rFonts w:ascii="Times New Roman" w:hAnsi="Times New Roman" w:hint="eastAsia"/>
        </w:rPr>
        <w:t>00</w:t>
      </w:r>
    </w:p>
    <w:p w:rsidR="00C162CE" w:rsidRPr="001179A3" w:rsidRDefault="00C162CE" w:rsidP="00C162CE">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Renaissance/ </w:t>
      </w:r>
      <w:proofErr w:type="spellStart"/>
      <w:r w:rsidRPr="001179A3">
        <w:rPr>
          <w:rFonts w:ascii="Times New Roman" w:hAnsi="Times New Roman" w:hint="eastAsia"/>
          <w:color w:val="000000"/>
        </w:rPr>
        <w:t>McAlindon</w:t>
      </w:r>
      <w:proofErr w:type="spellEnd"/>
      <w:r w:rsidRPr="001179A3">
        <w:rPr>
          <w:rFonts w:ascii="Times New Roman" w:hAnsi="Times New Roman" w:hint="eastAsia"/>
          <w:color w:val="000000"/>
        </w:rPr>
        <w:t xml:space="preserve">, T.  </w:t>
      </w:r>
      <w:r w:rsidRPr="001179A3">
        <w:rPr>
          <w:rFonts w:ascii="Times New Roman" w:hAnsi="Times New Roman" w:hint="eastAsia"/>
          <w:b/>
          <w:color w:val="000000"/>
        </w:rPr>
        <w:t>English Renaissance Tragedy</w:t>
      </w:r>
      <w:r w:rsidRPr="001179A3">
        <w:rPr>
          <w:rFonts w:ascii="Times New Roman" w:hAnsi="Times New Roman" w:hint="eastAsia"/>
          <w:color w:val="000000"/>
        </w:rPr>
        <w:t xml:space="preserve">, U of British Columbia P, xiii + 269pp, hard, 1986, Mint/op was </w:t>
      </w:r>
      <w:r w:rsidRPr="001179A3">
        <w:rPr>
          <w:rFonts w:ascii="Times New Roman" w:hAnsi="Times New Roman"/>
          <w:color w:val="000000"/>
        </w:rPr>
        <w:t>£</w:t>
      </w:r>
      <w:r w:rsidRPr="001179A3">
        <w:rPr>
          <w:rFonts w:ascii="Times New Roman" w:hAnsi="Times New Roman" w:hint="eastAsia"/>
          <w:color w:val="000000"/>
        </w:rPr>
        <w:t>22.50, 978</w:t>
      </w:r>
      <w:r w:rsidRPr="001179A3">
        <w:rPr>
          <w:rFonts w:ascii="Times New Roman" w:hAnsi="Times New Roman"/>
          <w:color w:val="000000"/>
        </w:rPr>
        <w:t>077480253</w:t>
      </w:r>
      <w:r w:rsidRPr="001179A3">
        <w:rPr>
          <w:rFonts w:ascii="Times New Roman" w:hAnsi="Times New Roman" w:hint="eastAsia"/>
          <w:color w:val="000000"/>
        </w:rPr>
        <w:t xml:space="preserve">6, </w:t>
      </w:r>
      <w:r w:rsidR="00095B2E" w:rsidRPr="001179A3">
        <w:rPr>
          <w:rFonts w:ascii="Times New Roman" w:hAnsi="Times New Roman" w:hint="eastAsia"/>
          <w:color w:val="000000"/>
        </w:rPr>
        <w:t>￥</w:t>
      </w:r>
      <w:r w:rsidRPr="001179A3">
        <w:rPr>
          <w:rFonts w:ascii="Times New Roman" w:hAnsi="Times New Roman" w:hint="eastAsia"/>
          <w:color w:val="000000"/>
        </w:rPr>
        <w:t>1,800</w:t>
      </w:r>
    </w:p>
    <w:p w:rsidR="004E0A43" w:rsidRPr="001179A3" w:rsidRDefault="004E0A43" w:rsidP="004E0A43">
      <w:pPr>
        <w:ind w:left="359" w:hangingChars="171" w:hanging="359"/>
        <w:rPr>
          <w:rFonts w:ascii="Times New Roman" w:hAnsi="Times New Roman"/>
          <w:szCs w:val="21"/>
        </w:rPr>
      </w:pPr>
      <w:r w:rsidRPr="001179A3">
        <w:rPr>
          <w:rFonts w:ascii="Times New Roman" w:hAnsi="Times New Roman"/>
          <w:szCs w:val="21"/>
        </w:rPr>
        <w:t xml:space="preserve">Renaissance/ O’Kelly, Bernard (ed.)  </w:t>
      </w:r>
      <w:r w:rsidRPr="001179A3">
        <w:rPr>
          <w:rFonts w:ascii="Times New Roman" w:hAnsi="Times New Roman"/>
          <w:b/>
          <w:bCs/>
          <w:szCs w:val="21"/>
        </w:rPr>
        <w:t>The Renaissance Image of Man and the World</w:t>
      </w:r>
      <w:r w:rsidRPr="001179A3">
        <w:rPr>
          <w:rFonts w:ascii="Times New Roman" w:hAnsi="Times New Roman"/>
          <w:szCs w:val="21"/>
        </w:rPr>
        <w:t xml:space="preserve">, *includes essays by Paul Oskar </w:t>
      </w:r>
      <w:proofErr w:type="spellStart"/>
      <w:r w:rsidRPr="001179A3">
        <w:rPr>
          <w:rFonts w:ascii="Times New Roman" w:hAnsi="Times New Roman"/>
          <w:szCs w:val="21"/>
        </w:rPr>
        <w:t>Kristeller</w:t>
      </w:r>
      <w:proofErr w:type="spellEnd"/>
      <w:r w:rsidRPr="001179A3">
        <w:rPr>
          <w:rFonts w:ascii="Times New Roman" w:hAnsi="Times New Roman"/>
          <w:szCs w:val="21"/>
        </w:rPr>
        <w:t xml:space="preserve">, Douglas Bush, H.W. Janson, Giorgio de </w:t>
      </w:r>
      <w:proofErr w:type="spellStart"/>
      <w:r w:rsidRPr="001179A3">
        <w:rPr>
          <w:rFonts w:ascii="Times New Roman" w:hAnsi="Times New Roman"/>
          <w:szCs w:val="21"/>
        </w:rPr>
        <w:t>Santillana</w:t>
      </w:r>
      <w:proofErr w:type="spellEnd"/>
      <w:r w:rsidRPr="001179A3">
        <w:rPr>
          <w:rFonts w:ascii="Times New Roman" w:hAnsi="Times New Roman"/>
          <w:szCs w:val="21"/>
        </w:rPr>
        <w:t xml:space="preserve">, Edward E. </w:t>
      </w:r>
      <w:proofErr w:type="spellStart"/>
      <w:r w:rsidRPr="001179A3">
        <w:rPr>
          <w:rFonts w:ascii="Times New Roman" w:hAnsi="Times New Roman"/>
          <w:szCs w:val="21"/>
        </w:rPr>
        <w:t>Lowinsky</w:t>
      </w:r>
      <w:proofErr w:type="spellEnd"/>
      <w:r w:rsidRPr="001179A3">
        <w:rPr>
          <w:rFonts w:ascii="Times New Roman" w:hAnsi="Times New Roman"/>
          <w:szCs w:val="21"/>
        </w:rPr>
        <w:t xml:space="preserve">, Ohio State </w:t>
      </w:r>
      <w:proofErr w:type="spellStart"/>
      <w:r w:rsidRPr="001179A3">
        <w:rPr>
          <w:rFonts w:ascii="Times New Roman" w:hAnsi="Times New Roman"/>
          <w:szCs w:val="21"/>
        </w:rPr>
        <w:t>Univ</w:t>
      </w:r>
      <w:proofErr w:type="spellEnd"/>
      <w:r w:rsidRPr="001179A3">
        <w:rPr>
          <w:rFonts w:ascii="Times New Roman" w:hAnsi="Times New Roman"/>
          <w:szCs w:val="21"/>
        </w:rPr>
        <w:t xml:space="preserve"> Press, 196pp, hard, 1966, Good/op/worn DW, </w:t>
      </w:r>
      <w:r w:rsidR="00095B2E" w:rsidRPr="001179A3">
        <w:rPr>
          <w:rFonts w:ascii="Times New Roman" w:hAnsi="Times New Roman"/>
          <w:szCs w:val="21"/>
        </w:rPr>
        <w:t>￥</w:t>
      </w:r>
      <w:r w:rsidRPr="001179A3">
        <w:rPr>
          <w:rFonts w:ascii="Times New Roman" w:hAnsi="Times New Roman"/>
          <w:szCs w:val="21"/>
        </w:rPr>
        <w:t>2,800</w:t>
      </w:r>
    </w:p>
    <w:p w:rsidR="00711A05" w:rsidRPr="001179A3" w:rsidRDefault="00711A05" w:rsidP="00711A05">
      <w:pPr>
        <w:ind w:left="359" w:hangingChars="171" w:hanging="359"/>
        <w:rPr>
          <w:rFonts w:ascii="Times New Roman" w:hAnsi="Times New Roman"/>
          <w:szCs w:val="21"/>
        </w:rPr>
      </w:pPr>
      <w:r w:rsidRPr="001179A3">
        <w:rPr>
          <w:rFonts w:ascii="Times New Roman" w:hAnsi="Times New Roman"/>
          <w:szCs w:val="21"/>
        </w:rPr>
        <w:t xml:space="preserve">Renaissance/ Peters, Julie Stone  </w:t>
      </w:r>
      <w:r w:rsidRPr="001179A3">
        <w:rPr>
          <w:rFonts w:ascii="Times New Roman" w:hAnsi="Times New Roman"/>
          <w:b/>
          <w:bCs/>
          <w:szCs w:val="21"/>
        </w:rPr>
        <w:t>Theatre of the Book 1480-1880</w:t>
      </w:r>
      <w:r w:rsidRPr="001179A3">
        <w:rPr>
          <w:rFonts w:ascii="Times New Roman" w:hAnsi="Times New Roman"/>
          <w:szCs w:val="21"/>
        </w:rPr>
        <w:t>: Print, Text, and Performance in Europe, *t</w:t>
      </w:r>
      <w:r w:rsidRPr="001179A3">
        <w:rPr>
          <w:rFonts w:ascii="Times New Roman" w:hAnsi="Times New Roman"/>
          <w:color w:val="000000"/>
          <w:szCs w:val="21"/>
        </w:rPr>
        <w:t>his title explores the impact of printing on the European theatre, 1480-1880 and demonstrates that far from being marginal to Renaissance dramatists, the printing press played an essential role in the birth of the modern theatre, Oxford, 506pp, paper, 2003, New/Pub.£</w:t>
      </w:r>
      <w:r w:rsidR="00797576" w:rsidRPr="001179A3">
        <w:rPr>
          <w:rFonts w:ascii="Times New Roman" w:hAnsi="Times New Roman" w:hint="eastAsia"/>
          <w:color w:val="000000"/>
          <w:szCs w:val="21"/>
        </w:rPr>
        <w:t>48.99</w:t>
      </w:r>
      <w:r w:rsidRPr="001179A3">
        <w:rPr>
          <w:rFonts w:ascii="Times New Roman" w:hAnsi="Times New Roman"/>
          <w:color w:val="000000"/>
          <w:szCs w:val="21"/>
        </w:rPr>
        <w:t xml:space="preserve">, </w:t>
      </w:r>
      <w:r w:rsidR="00EE5F92" w:rsidRPr="001179A3">
        <w:rPr>
          <w:rFonts w:ascii="Times New Roman" w:hAnsi="Times New Roman"/>
          <w:color w:val="000000"/>
          <w:szCs w:val="21"/>
        </w:rPr>
        <w:t>9780199262168</w:t>
      </w:r>
      <w:r w:rsidRPr="001179A3">
        <w:rPr>
          <w:rFonts w:ascii="Times New Roman" w:hAnsi="Times New Roman"/>
          <w:color w:val="000000"/>
          <w:szCs w:val="21"/>
        </w:rPr>
        <w:t xml:space="preserve">, </w:t>
      </w:r>
      <w:r w:rsidR="00095B2E" w:rsidRPr="001179A3">
        <w:rPr>
          <w:rFonts w:ascii="Times New Roman" w:hAnsi="Times New Roman"/>
          <w:color w:val="000000"/>
          <w:szCs w:val="21"/>
        </w:rPr>
        <w:t>￥</w:t>
      </w:r>
      <w:r w:rsidR="00797576" w:rsidRPr="001179A3">
        <w:rPr>
          <w:rFonts w:ascii="Times New Roman" w:hAnsi="Times New Roman" w:hint="eastAsia"/>
          <w:color w:val="000000"/>
          <w:szCs w:val="21"/>
        </w:rPr>
        <w:t>10</w:t>
      </w:r>
      <w:r w:rsidRPr="001179A3">
        <w:rPr>
          <w:rFonts w:ascii="Times New Roman" w:hAnsi="Times New Roman"/>
          <w:color w:val="000000"/>
          <w:szCs w:val="21"/>
        </w:rPr>
        <w:t>,</w:t>
      </w:r>
      <w:r w:rsidR="00797576" w:rsidRPr="001179A3">
        <w:rPr>
          <w:rFonts w:ascii="Times New Roman" w:hAnsi="Times New Roman" w:hint="eastAsia"/>
          <w:color w:val="000000"/>
          <w:szCs w:val="21"/>
        </w:rPr>
        <w:t>8</w:t>
      </w:r>
      <w:r w:rsidRPr="001179A3">
        <w:rPr>
          <w:rFonts w:ascii="Times New Roman" w:hAnsi="Times New Roman"/>
          <w:color w:val="000000"/>
          <w:szCs w:val="21"/>
        </w:rPr>
        <w:t>00</w:t>
      </w:r>
    </w:p>
    <w:p w:rsidR="00C162CE" w:rsidRPr="001179A3" w:rsidRDefault="00C162CE" w:rsidP="00C162CE">
      <w:pPr>
        <w:ind w:left="424" w:hangingChars="202" w:hanging="424"/>
        <w:rPr>
          <w:rFonts w:ascii="Times New Roman" w:hAnsi="Times New Roman" w:hint="eastAsia"/>
        </w:rPr>
      </w:pPr>
      <w:r w:rsidRPr="001179A3">
        <w:rPr>
          <w:rFonts w:ascii="Times New Roman" w:hAnsi="Times New Roman" w:hint="eastAsia"/>
        </w:rPr>
        <w:t xml:space="preserve">Renaissance/ </w:t>
      </w:r>
      <w:proofErr w:type="spellStart"/>
      <w:r w:rsidRPr="001179A3">
        <w:rPr>
          <w:rFonts w:ascii="Times New Roman" w:hAnsi="Times New Roman" w:hint="eastAsia"/>
        </w:rPr>
        <w:t>Pincombe</w:t>
      </w:r>
      <w:proofErr w:type="spellEnd"/>
      <w:r w:rsidRPr="001179A3">
        <w:rPr>
          <w:rFonts w:ascii="Times New Roman" w:hAnsi="Times New Roman" w:hint="eastAsia"/>
        </w:rPr>
        <w:t xml:space="preserve">, Mike &amp; Cathy Shrank (eds.)  </w:t>
      </w:r>
      <w:r w:rsidRPr="001179A3">
        <w:rPr>
          <w:rFonts w:ascii="Times New Roman" w:hAnsi="Times New Roman" w:hint="eastAsia"/>
          <w:b/>
        </w:rPr>
        <w:t>The Oxford Handbook of Tudor Literature 1485-1603</w:t>
      </w:r>
      <w:r w:rsidRPr="001179A3">
        <w:rPr>
          <w:rFonts w:ascii="Times New Roman" w:hAnsi="Times New Roman" w:hint="eastAsia"/>
        </w:rPr>
        <w:t>, Oxford, 864pp, paper, 2011, New/Pub.</w:t>
      </w:r>
      <w:r w:rsidRPr="001179A3">
        <w:rPr>
          <w:rFonts w:ascii="Times New Roman" w:hAnsi="Times New Roman"/>
        </w:rPr>
        <w:t xml:space="preserve"> £</w:t>
      </w:r>
      <w:r w:rsidR="00797576" w:rsidRPr="001179A3">
        <w:rPr>
          <w:rFonts w:ascii="Times New Roman" w:hAnsi="Times New Roman" w:hint="eastAsia"/>
        </w:rPr>
        <w:t>33.49</w:t>
      </w:r>
      <w:r w:rsidRPr="001179A3">
        <w:rPr>
          <w:rFonts w:ascii="Times New Roman" w:hAnsi="Times New Roman" w:hint="eastAsia"/>
        </w:rPr>
        <w:t xml:space="preserve">, 9780199697892, </w:t>
      </w:r>
      <w:r w:rsidR="00095B2E" w:rsidRPr="001179A3">
        <w:rPr>
          <w:rFonts w:ascii="Times New Roman" w:hAnsi="Times New Roman" w:hint="eastAsia"/>
        </w:rPr>
        <w:t>￥</w:t>
      </w:r>
      <w:r w:rsidR="00797576" w:rsidRPr="001179A3">
        <w:rPr>
          <w:rFonts w:ascii="Times New Roman" w:hAnsi="Times New Roman" w:hint="eastAsia"/>
        </w:rPr>
        <w:t>7,4</w:t>
      </w:r>
      <w:r w:rsidRPr="001179A3">
        <w:rPr>
          <w:rFonts w:ascii="Times New Roman" w:hAnsi="Times New Roman" w:hint="eastAsia"/>
        </w:rPr>
        <w:t>00</w:t>
      </w:r>
    </w:p>
    <w:p w:rsidR="00BC3C83" w:rsidRPr="001179A3" w:rsidRDefault="00BC3C83" w:rsidP="00BC3C83">
      <w:pPr>
        <w:ind w:left="424" w:hangingChars="202" w:hanging="424"/>
        <w:rPr>
          <w:rFonts w:ascii="Times New Roman" w:hAnsi="Times New Roman" w:hint="eastAsia"/>
        </w:rPr>
      </w:pPr>
      <w:r w:rsidRPr="001179A3">
        <w:rPr>
          <w:rFonts w:ascii="Times New Roman" w:hAnsi="Times New Roman" w:hint="eastAsia"/>
        </w:rPr>
        <w:t xml:space="preserve">Renaissance/ Smith, Emma &amp; Garrett A. Sullivan, Jr. (eds.) </w:t>
      </w:r>
      <w:r w:rsidRPr="001179A3">
        <w:rPr>
          <w:rFonts w:ascii="Times New Roman" w:hAnsi="Times New Roman" w:hint="eastAsia"/>
          <w:b/>
        </w:rPr>
        <w:t>The Cambridge Companion to English Renaissance Tragedy</w:t>
      </w:r>
      <w:r w:rsidRPr="001179A3">
        <w:rPr>
          <w:rFonts w:ascii="Times New Roman" w:hAnsi="Times New Roman" w:hint="eastAsia"/>
        </w:rPr>
        <w:t>, Cambridge, 292pp, paper, 2010, New/Pub.</w:t>
      </w:r>
      <w:r w:rsidRPr="001179A3">
        <w:rPr>
          <w:rFonts w:ascii="Times New Roman" w:hAnsi="Times New Roman"/>
        </w:rPr>
        <w:t>£</w:t>
      </w:r>
      <w:r w:rsidR="00797576" w:rsidRPr="001179A3">
        <w:rPr>
          <w:rFonts w:ascii="Times New Roman" w:hAnsi="Times New Roman" w:hint="eastAsia"/>
        </w:rPr>
        <w:t>21</w:t>
      </w:r>
      <w:r w:rsidRPr="001179A3">
        <w:rPr>
          <w:rFonts w:ascii="Times New Roman" w:hAnsi="Times New Roman" w:hint="eastAsia"/>
        </w:rPr>
        <w:t xml:space="preserve">.99, </w:t>
      </w:r>
      <w:r w:rsidRPr="001179A3">
        <w:rPr>
          <w:rFonts w:ascii="Times New Roman" w:hAnsi="Times New Roman"/>
        </w:rPr>
        <w:t>9780521734646</w:t>
      </w:r>
      <w:r w:rsidRPr="001179A3">
        <w:rPr>
          <w:rFonts w:ascii="Times New Roman" w:hAnsi="Times New Roman" w:hint="eastAsia"/>
        </w:rPr>
        <w:t xml:space="preserve">, </w:t>
      </w:r>
      <w:r w:rsidR="00095B2E" w:rsidRPr="001179A3">
        <w:rPr>
          <w:rFonts w:ascii="Times New Roman" w:hAnsi="Times New Roman" w:hint="eastAsia"/>
        </w:rPr>
        <w:t>￥</w:t>
      </w:r>
      <w:r w:rsidR="00797576" w:rsidRPr="001179A3">
        <w:rPr>
          <w:rFonts w:ascii="Times New Roman" w:hAnsi="Times New Roman" w:hint="eastAsia"/>
        </w:rPr>
        <w:t>4,9</w:t>
      </w:r>
      <w:r w:rsidRPr="001179A3">
        <w:rPr>
          <w:rFonts w:ascii="Times New Roman" w:hAnsi="Times New Roman" w:hint="eastAsia"/>
        </w:rPr>
        <w:t>00</w:t>
      </w:r>
    </w:p>
    <w:p w:rsidR="00BC3C83" w:rsidRPr="001179A3" w:rsidRDefault="00BC3C83" w:rsidP="00BC3C83">
      <w:pPr>
        <w:ind w:left="424" w:hangingChars="202" w:hanging="424"/>
        <w:rPr>
          <w:rFonts w:ascii="Times New Roman" w:hAnsi="Times New Roman" w:hint="eastAsia"/>
        </w:rPr>
      </w:pPr>
      <w:r w:rsidRPr="001179A3">
        <w:rPr>
          <w:rFonts w:ascii="Times New Roman" w:hAnsi="Times New Roman" w:hint="eastAsia"/>
        </w:rPr>
        <w:t xml:space="preserve">Renaissance/ Turner, Henry S.  </w:t>
      </w:r>
      <w:r w:rsidRPr="001179A3">
        <w:rPr>
          <w:rFonts w:ascii="Times New Roman" w:hAnsi="Times New Roman" w:hint="eastAsia"/>
          <w:b/>
        </w:rPr>
        <w:t>The English Renaissance Stage</w:t>
      </w:r>
      <w:r w:rsidRPr="001179A3">
        <w:rPr>
          <w:rFonts w:ascii="Times New Roman" w:hAnsi="Times New Roman" w:hint="eastAsia"/>
        </w:rPr>
        <w:t xml:space="preserve">: Geometry, Poetics, and the Practical Spatial arts 1580-1630, </w:t>
      </w:r>
      <w:r w:rsidRPr="001179A3">
        <w:rPr>
          <w:rFonts w:ascii="Times New Roman" w:hAnsi="Times New Roman"/>
        </w:rPr>
        <w:t>‘</w:t>
      </w:r>
      <w:r w:rsidRPr="001179A3">
        <w:rPr>
          <w:rFonts w:ascii="Times New Roman" w:hAnsi="Times New Roman" w:hint="eastAsia"/>
        </w:rPr>
        <w:t>this book demonstrates how the drama of Shakespeare, Dekker, Jonson, and others cannot be adequately explained without reference to early scientific thought</w:t>
      </w:r>
      <w:r w:rsidRPr="001179A3">
        <w:rPr>
          <w:rFonts w:ascii="Times New Roman" w:hAnsi="Times New Roman"/>
        </w:rPr>
        <w:t>’</w:t>
      </w:r>
      <w:r w:rsidRPr="001179A3">
        <w:rPr>
          <w:rFonts w:ascii="Times New Roman" w:hAnsi="Times New Roman" w:hint="eastAsia"/>
        </w:rPr>
        <w:t>, Oxford, 344pp, paper, 2010, New/Pub.</w:t>
      </w:r>
      <w:r w:rsidRPr="001179A3">
        <w:rPr>
          <w:rFonts w:ascii="Times New Roman" w:hAnsi="Times New Roman"/>
        </w:rPr>
        <w:t>£</w:t>
      </w:r>
      <w:r w:rsidR="00797576" w:rsidRPr="001179A3">
        <w:rPr>
          <w:rFonts w:ascii="Times New Roman" w:hAnsi="Times New Roman" w:hint="eastAsia"/>
        </w:rPr>
        <w:t>34.49</w:t>
      </w:r>
      <w:r w:rsidRPr="001179A3">
        <w:rPr>
          <w:rFonts w:ascii="Times New Roman" w:hAnsi="Times New Roman" w:hint="eastAsia"/>
        </w:rPr>
        <w:t xml:space="preserve">, </w:t>
      </w:r>
      <w:r w:rsidRPr="001179A3">
        <w:rPr>
          <w:rFonts w:ascii="Times New Roman" w:hAnsi="Times New Roman"/>
        </w:rPr>
        <w:t>9780199595457</w:t>
      </w:r>
      <w:r w:rsidRPr="001179A3">
        <w:rPr>
          <w:rFonts w:ascii="Times New Roman" w:hAnsi="Times New Roman" w:hint="eastAsia"/>
        </w:rPr>
        <w:t xml:space="preserve">, </w:t>
      </w:r>
      <w:r w:rsidR="00095B2E" w:rsidRPr="001179A3">
        <w:rPr>
          <w:rFonts w:ascii="Times New Roman" w:hAnsi="Times New Roman" w:hint="eastAsia"/>
        </w:rPr>
        <w:t>￥</w:t>
      </w:r>
      <w:r w:rsidR="00797576" w:rsidRPr="001179A3">
        <w:rPr>
          <w:rFonts w:ascii="Times New Roman" w:hAnsi="Times New Roman" w:hint="eastAsia"/>
        </w:rPr>
        <w:t>7</w:t>
      </w:r>
      <w:r w:rsidRPr="001179A3">
        <w:rPr>
          <w:rFonts w:ascii="Times New Roman" w:hAnsi="Times New Roman" w:hint="eastAsia"/>
        </w:rPr>
        <w:t>,</w:t>
      </w:r>
      <w:r w:rsidR="00797576" w:rsidRPr="001179A3">
        <w:rPr>
          <w:rFonts w:ascii="Times New Roman" w:hAnsi="Times New Roman" w:hint="eastAsia"/>
        </w:rPr>
        <w:t>6</w:t>
      </w:r>
      <w:r w:rsidRPr="001179A3">
        <w:rPr>
          <w:rFonts w:ascii="Times New Roman" w:hAnsi="Times New Roman" w:hint="eastAsia"/>
        </w:rPr>
        <w:t>00</w:t>
      </w:r>
    </w:p>
    <w:p w:rsidR="00C162CE" w:rsidRPr="001179A3" w:rsidRDefault="00C162CE" w:rsidP="00C162CE">
      <w:pPr>
        <w:ind w:left="359" w:hangingChars="171" w:hanging="359"/>
        <w:rPr>
          <w:rFonts w:ascii="Times New Roman" w:hAnsi="Times New Roman" w:hint="eastAsia"/>
          <w:szCs w:val="21"/>
        </w:rPr>
      </w:pPr>
      <w:r w:rsidRPr="001179A3">
        <w:rPr>
          <w:rFonts w:ascii="Times New Roman" w:hAnsi="Times New Roman" w:hint="eastAsia"/>
          <w:szCs w:val="21"/>
        </w:rPr>
        <w:t xml:space="preserve">Renaissance/ </w:t>
      </w:r>
      <w:proofErr w:type="spellStart"/>
      <w:r w:rsidRPr="001179A3">
        <w:rPr>
          <w:rFonts w:ascii="Times New Roman" w:hAnsi="Times New Roman" w:hint="eastAsia"/>
          <w:szCs w:val="21"/>
        </w:rPr>
        <w:t>Trubowitz</w:t>
      </w:r>
      <w:proofErr w:type="spellEnd"/>
      <w:r w:rsidRPr="001179A3">
        <w:rPr>
          <w:rFonts w:ascii="Times New Roman" w:hAnsi="Times New Roman" w:hint="eastAsia"/>
          <w:szCs w:val="21"/>
        </w:rPr>
        <w:t xml:space="preserve">, Rachel  </w:t>
      </w:r>
      <w:r w:rsidRPr="001179A3">
        <w:rPr>
          <w:rFonts w:ascii="Times New Roman" w:hAnsi="Times New Roman" w:hint="eastAsia"/>
          <w:b/>
          <w:szCs w:val="21"/>
        </w:rPr>
        <w:t>Nation and Nurture in Seventeenth-Century English Literature</w:t>
      </w:r>
      <w:r w:rsidRPr="001179A3">
        <w:rPr>
          <w:rFonts w:ascii="Times New Roman" w:hAnsi="Times New Roman" w:hint="eastAsia"/>
          <w:szCs w:val="21"/>
        </w:rPr>
        <w:t xml:space="preserve">, Oxford, 256pp, hard, </w:t>
      </w:r>
      <w:r w:rsidR="00974240" w:rsidRPr="001179A3">
        <w:rPr>
          <w:rFonts w:ascii="Times New Roman" w:hAnsi="Times New Roman" w:hint="eastAsia"/>
          <w:szCs w:val="21"/>
        </w:rPr>
        <w:t>2012, New/Pub.</w:t>
      </w:r>
      <w:r w:rsidRPr="001179A3">
        <w:rPr>
          <w:rFonts w:ascii="Times New Roman" w:hAnsi="Times New Roman"/>
          <w:szCs w:val="21"/>
        </w:rPr>
        <w:t xml:space="preserve"> £</w:t>
      </w:r>
      <w:r w:rsidR="00797576" w:rsidRPr="001179A3">
        <w:rPr>
          <w:rFonts w:ascii="Times New Roman" w:hAnsi="Times New Roman" w:hint="eastAsia"/>
          <w:szCs w:val="21"/>
        </w:rPr>
        <w:t>72</w:t>
      </w:r>
      <w:r w:rsidRPr="001179A3">
        <w:rPr>
          <w:rFonts w:ascii="Times New Roman" w:hAnsi="Times New Roman" w:hint="eastAsia"/>
          <w:szCs w:val="21"/>
        </w:rPr>
        <w:t xml:space="preserve">, 9780199604739, </w:t>
      </w:r>
      <w:r w:rsidR="00095B2E" w:rsidRPr="001179A3">
        <w:rPr>
          <w:rFonts w:ascii="Times New Roman" w:hAnsi="Times New Roman" w:hint="eastAsia"/>
          <w:szCs w:val="21"/>
        </w:rPr>
        <w:t>￥</w:t>
      </w:r>
      <w:r w:rsidR="00797576" w:rsidRPr="001179A3">
        <w:rPr>
          <w:rFonts w:ascii="Times New Roman" w:hAnsi="Times New Roman" w:hint="eastAsia"/>
          <w:szCs w:val="21"/>
        </w:rPr>
        <w:t>15</w:t>
      </w:r>
      <w:r w:rsidRPr="001179A3">
        <w:rPr>
          <w:rFonts w:ascii="Times New Roman" w:hAnsi="Times New Roman" w:hint="eastAsia"/>
          <w:szCs w:val="21"/>
        </w:rPr>
        <w:t>,</w:t>
      </w:r>
      <w:r w:rsidR="00797576" w:rsidRPr="001179A3">
        <w:rPr>
          <w:rFonts w:ascii="Times New Roman" w:hAnsi="Times New Roman" w:hint="eastAsia"/>
          <w:szCs w:val="21"/>
        </w:rPr>
        <w:t>9</w:t>
      </w:r>
      <w:r w:rsidRPr="001179A3">
        <w:rPr>
          <w:rFonts w:ascii="Times New Roman" w:hAnsi="Times New Roman" w:hint="eastAsia"/>
          <w:szCs w:val="21"/>
        </w:rPr>
        <w:t>00</w:t>
      </w:r>
    </w:p>
    <w:p w:rsidR="00361921" w:rsidRPr="001179A3" w:rsidRDefault="00361921" w:rsidP="00361921">
      <w:pPr>
        <w:ind w:left="359" w:hangingChars="171" w:hanging="359"/>
        <w:rPr>
          <w:rFonts w:ascii="Times New Roman" w:hAnsi="Times New Roman" w:hint="eastAsia"/>
        </w:rPr>
      </w:pPr>
    </w:p>
    <w:p w:rsidR="00361921" w:rsidRPr="001179A3" w:rsidRDefault="00361921" w:rsidP="00361921">
      <w:pPr>
        <w:ind w:left="359" w:hangingChars="171" w:hanging="359"/>
        <w:rPr>
          <w:rFonts w:ascii="Times New Roman" w:hAnsi="Times New Roman" w:hint="eastAsia"/>
        </w:rPr>
      </w:pPr>
      <w:r w:rsidRPr="00361921">
        <w:rPr>
          <w:rFonts w:ascii="Times New Roman" w:hAnsi="Times New Roman"/>
        </w:rPr>
        <w:t>Shakespeare/</w:t>
      </w:r>
      <w:r w:rsidRPr="00361921">
        <w:rPr>
          <w:rFonts w:ascii="Times New Roman" w:hAnsi="Times New Roman" w:hint="eastAsia"/>
        </w:rPr>
        <w:t xml:space="preserve">DVD/ BBC  </w:t>
      </w:r>
      <w:r w:rsidRPr="00361921">
        <w:rPr>
          <w:rFonts w:ascii="Times New Roman" w:hAnsi="Times New Roman" w:hint="eastAsia"/>
          <w:b/>
        </w:rPr>
        <w:t>The Hollow Crown</w:t>
      </w:r>
      <w:r w:rsidRPr="00361921">
        <w:rPr>
          <w:rFonts w:ascii="Times New Roman" w:hAnsi="Times New Roman" w:hint="eastAsia"/>
        </w:rPr>
        <w:t xml:space="preserve">, 4 DVDs, BBC </w:t>
      </w:r>
      <w:r w:rsidRPr="00361921">
        <w:rPr>
          <w:rFonts w:ascii="Times New Roman" w:hAnsi="Times New Roman"/>
        </w:rPr>
        <w:t>dramatization</w:t>
      </w:r>
      <w:r w:rsidRPr="00361921">
        <w:rPr>
          <w:rFonts w:ascii="Times New Roman" w:hAnsi="Times New Roman" w:hint="eastAsia"/>
        </w:rPr>
        <w:t xml:space="preserve"> of </w:t>
      </w:r>
      <w:r w:rsidRPr="00361921">
        <w:rPr>
          <w:rFonts w:ascii="Times New Roman" w:hAnsi="Times New Roman"/>
        </w:rPr>
        <w:t xml:space="preserve">history plays - </w:t>
      </w:r>
      <w:r w:rsidRPr="00361921">
        <w:rPr>
          <w:rFonts w:ascii="Times New Roman" w:hAnsi="Times New Roman"/>
          <w:i/>
          <w:iCs/>
        </w:rPr>
        <w:t>Richard II</w:t>
      </w:r>
      <w:r w:rsidRPr="00361921">
        <w:rPr>
          <w:rFonts w:ascii="Times New Roman" w:hAnsi="Times New Roman"/>
        </w:rPr>
        <w:t xml:space="preserve">, </w:t>
      </w:r>
      <w:r w:rsidRPr="00361921">
        <w:rPr>
          <w:rFonts w:ascii="Times New Roman" w:hAnsi="Times New Roman"/>
          <w:i/>
          <w:iCs/>
        </w:rPr>
        <w:t>Henry IV</w:t>
      </w:r>
      <w:r w:rsidRPr="00361921">
        <w:rPr>
          <w:rFonts w:ascii="Times New Roman" w:hAnsi="Times New Roman"/>
        </w:rPr>
        <w:t xml:space="preserve"> Parts One and Two, and </w:t>
      </w:r>
      <w:r w:rsidRPr="00361921">
        <w:rPr>
          <w:rFonts w:ascii="Times New Roman" w:hAnsi="Times New Roman"/>
          <w:i/>
          <w:iCs/>
        </w:rPr>
        <w:t>Henry V</w:t>
      </w:r>
      <w:r w:rsidRPr="00361921">
        <w:rPr>
          <w:rFonts w:ascii="Times New Roman" w:hAnsi="Times New Roman" w:hint="eastAsia"/>
          <w:iCs/>
        </w:rPr>
        <w:t xml:space="preserve">, Played by Ben </w:t>
      </w:r>
      <w:proofErr w:type="spellStart"/>
      <w:r w:rsidRPr="00361921">
        <w:rPr>
          <w:rFonts w:ascii="Times New Roman" w:hAnsi="Times New Roman" w:hint="eastAsia"/>
          <w:iCs/>
        </w:rPr>
        <w:t>Whishaw</w:t>
      </w:r>
      <w:proofErr w:type="spellEnd"/>
      <w:r w:rsidRPr="00361921">
        <w:rPr>
          <w:rFonts w:ascii="Times New Roman" w:hAnsi="Times New Roman" w:hint="eastAsia"/>
          <w:iCs/>
        </w:rPr>
        <w:t>, Jeremy Irons, Patrick Stewart, Universal 520</w:t>
      </w:r>
      <w:r w:rsidRPr="00361921">
        <w:rPr>
          <w:rFonts w:ascii="Times New Roman" w:hAnsi="Times New Roman" w:hint="eastAsia"/>
        </w:rPr>
        <w:t xml:space="preserve"> min</w:t>
      </w:r>
      <w:r w:rsidRPr="00361921">
        <w:rPr>
          <w:rFonts w:ascii="Times New Roman" w:hAnsi="Times New Roman"/>
        </w:rPr>
        <w:t>, Region 2 +</w:t>
      </w:r>
      <w:r w:rsidRPr="00361921">
        <w:rPr>
          <w:rFonts w:ascii="Times New Roman" w:hAnsi="Times New Roman" w:hint="eastAsia"/>
        </w:rPr>
        <w:t xml:space="preserve"> </w:t>
      </w:r>
      <w:r w:rsidRPr="00361921">
        <w:rPr>
          <w:rFonts w:ascii="Times New Roman" w:hAnsi="Times New Roman"/>
        </w:rPr>
        <w:t>4 PAL, 20</w:t>
      </w:r>
      <w:r w:rsidRPr="00361921">
        <w:rPr>
          <w:rFonts w:ascii="Times New Roman" w:hAnsi="Times New Roman" w:hint="eastAsia"/>
        </w:rPr>
        <w:t>12</w:t>
      </w:r>
      <w:r w:rsidRPr="00361921">
        <w:rPr>
          <w:rFonts w:ascii="Times New Roman" w:hAnsi="Times New Roman"/>
        </w:rPr>
        <w:t>, with English subtitles, New</w:t>
      </w:r>
      <w:r w:rsidRPr="00361921">
        <w:rPr>
          <w:rFonts w:ascii="Times New Roman" w:hAnsi="Times New Roman" w:hint="eastAsia"/>
        </w:rPr>
        <w:t>/</w:t>
      </w:r>
      <w:r w:rsidRPr="00361921">
        <w:rPr>
          <w:rFonts w:ascii="Times New Roman" w:hAnsi="Times New Roman"/>
        </w:rPr>
        <w:t xml:space="preserve"> RRP £</w:t>
      </w:r>
      <w:r w:rsidRPr="00361921">
        <w:rPr>
          <w:rFonts w:ascii="Times New Roman" w:hAnsi="Times New Roman" w:hint="eastAsia"/>
        </w:rPr>
        <w:t>2</w:t>
      </w:r>
      <w:r w:rsidRPr="00361921">
        <w:rPr>
          <w:rFonts w:ascii="Times New Roman" w:hAnsi="Times New Roman"/>
        </w:rPr>
        <w:t>9.99</w:t>
      </w:r>
      <w:r w:rsidRPr="00361921">
        <w:rPr>
          <w:rFonts w:ascii="Times New Roman" w:hAnsi="Times New Roman" w:hint="eastAsia"/>
        </w:rPr>
        <w:t xml:space="preserve">, \3,800 </w:t>
      </w:r>
    </w:p>
    <w:p w:rsidR="00361921" w:rsidRPr="001179A3" w:rsidRDefault="00361921" w:rsidP="00361921">
      <w:pPr>
        <w:ind w:left="359" w:hangingChars="171" w:hanging="359"/>
        <w:rPr>
          <w:rFonts w:ascii="Times New Roman" w:hAnsi="Times New Roman" w:hint="eastAsia"/>
        </w:rPr>
      </w:pPr>
      <w:r w:rsidRPr="00361921">
        <w:rPr>
          <w:rFonts w:ascii="Times New Roman" w:hAnsi="Times New Roman"/>
        </w:rPr>
        <w:t>Shakespeare/</w:t>
      </w:r>
      <w:r w:rsidRPr="00361921">
        <w:rPr>
          <w:rFonts w:ascii="Times New Roman" w:hAnsi="Times New Roman" w:hint="eastAsia"/>
        </w:rPr>
        <w:t>DVD/</w:t>
      </w:r>
      <w:r w:rsidRPr="00361921">
        <w:rPr>
          <w:rFonts w:ascii="Times New Roman" w:hAnsi="Times New Roman"/>
        </w:rPr>
        <w:t xml:space="preserve"> BB</w:t>
      </w:r>
      <w:r w:rsidRPr="00361921">
        <w:rPr>
          <w:rFonts w:ascii="Times New Roman" w:hAnsi="Times New Roman" w:hint="eastAsia"/>
        </w:rPr>
        <w:t xml:space="preserve">C  </w:t>
      </w:r>
      <w:r w:rsidRPr="00361921">
        <w:rPr>
          <w:rFonts w:ascii="Times New Roman" w:hAnsi="Times New Roman" w:hint="eastAsia"/>
          <w:b/>
        </w:rPr>
        <w:t>In Search of Sh</w:t>
      </w:r>
      <w:r w:rsidRPr="00361921">
        <w:rPr>
          <w:rFonts w:ascii="Times New Roman" w:hAnsi="Times New Roman"/>
          <w:b/>
          <w:bCs/>
        </w:rPr>
        <w:t>akespeare</w:t>
      </w:r>
      <w:r w:rsidRPr="00361921">
        <w:rPr>
          <w:rFonts w:ascii="Times New Roman" w:hAnsi="Times New Roman" w:hint="eastAsia"/>
          <w:bCs/>
        </w:rPr>
        <w:t>,</w:t>
      </w:r>
      <w:r w:rsidRPr="00361921">
        <w:rPr>
          <w:rFonts w:ascii="Times New Roman" w:hAnsi="Times New Roman"/>
          <w:bCs/>
        </w:rPr>
        <w:t xml:space="preserve"> </w:t>
      </w:r>
      <w:r w:rsidRPr="00361921">
        <w:rPr>
          <w:rFonts w:ascii="Times New Roman" w:hAnsi="Times New Roman" w:hint="eastAsia"/>
          <w:bCs/>
        </w:rPr>
        <w:t>2</w:t>
      </w:r>
      <w:r w:rsidRPr="00361921">
        <w:rPr>
          <w:rFonts w:ascii="Times New Roman" w:hAnsi="Times New Roman"/>
          <w:bCs/>
        </w:rPr>
        <w:t>DVD</w:t>
      </w:r>
      <w:r w:rsidRPr="00361921">
        <w:rPr>
          <w:rFonts w:ascii="Times New Roman" w:hAnsi="Times New Roman" w:hint="eastAsia"/>
          <w:bCs/>
        </w:rPr>
        <w:t>s</w:t>
      </w:r>
      <w:r w:rsidRPr="00361921">
        <w:rPr>
          <w:rFonts w:ascii="Times New Roman" w:hAnsi="Times New Roman"/>
        </w:rPr>
        <w:t xml:space="preserve">, </w:t>
      </w:r>
      <w:r w:rsidRPr="00361921">
        <w:rPr>
          <w:rFonts w:ascii="Times New Roman" w:hAnsi="Times New Roman" w:hint="eastAsia"/>
        </w:rPr>
        <w:t xml:space="preserve">Written and presented by Michael Wood, </w:t>
      </w:r>
      <w:r w:rsidRPr="00361921">
        <w:rPr>
          <w:rFonts w:ascii="Times New Roman" w:hAnsi="Times New Roman"/>
        </w:rPr>
        <w:t>‘</w:t>
      </w:r>
      <w:r w:rsidRPr="00361921">
        <w:rPr>
          <w:rFonts w:ascii="Times New Roman" w:hAnsi="Times New Roman" w:hint="eastAsia"/>
        </w:rPr>
        <w:t>a historical search for the true story of our greatest playwright</w:t>
      </w:r>
      <w:r w:rsidRPr="00361921">
        <w:rPr>
          <w:rFonts w:ascii="Times New Roman" w:hAnsi="Times New Roman"/>
        </w:rPr>
        <w:t>’</w:t>
      </w:r>
      <w:r w:rsidRPr="00361921">
        <w:rPr>
          <w:rFonts w:ascii="Times New Roman" w:hAnsi="Times New Roman" w:hint="eastAsia"/>
        </w:rPr>
        <w:t xml:space="preserve">, </w:t>
      </w:r>
      <w:r w:rsidRPr="00361921">
        <w:rPr>
          <w:rFonts w:ascii="Times New Roman" w:hAnsi="Times New Roman"/>
        </w:rPr>
        <w:t xml:space="preserve">BBC Worldwide, </w:t>
      </w:r>
      <w:r w:rsidRPr="00361921">
        <w:rPr>
          <w:rFonts w:ascii="Times New Roman" w:hAnsi="Times New Roman" w:hint="eastAsia"/>
        </w:rPr>
        <w:t>235 min</w:t>
      </w:r>
      <w:r w:rsidRPr="00361921">
        <w:rPr>
          <w:rFonts w:ascii="Times New Roman" w:hAnsi="Times New Roman"/>
        </w:rPr>
        <w:t>, Region 2 +</w:t>
      </w:r>
      <w:r w:rsidRPr="00361921">
        <w:rPr>
          <w:rFonts w:ascii="Times New Roman" w:hAnsi="Times New Roman" w:hint="eastAsia"/>
        </w:rPr>
        <w:t xml:space="preserve"> </w:t>
      </w:r>
      <w:r w:rsidRPr="00361921">
        <w:rPr>
          <w:rFonts w:ascii="Times New Roman" w:hAnsi="Times New Roman"/>
        </w:rPr>
        <w:t>4 PAL, 200</w:t>
      </w:r>
      <w:r w:rsidRPr="00361921">
        <w:rPr>
          <w:rFonts w:ascii="Times New Roman" w:hAnsi="Times New Roman" w:hint="eastAsia"/>
        </w:rPr>
        <w:t>3</w:t>
      </w:r>
      <w:r w:rsidRPr="00361921">
        <w:rPr>
          <w:rFonts w:ascii="Times New Roman" w:hAnsi="Times New Roman"/>
        </w:rPr>
        <w:t>, with English subtitles, New/RRP £</w:t>
      </w:r>
      <w:r w:rsidRPr="00361921">
        <w:rPr>
          <w:rFonts w:ascii="Times New Roman" w:hAnsi="Times New Roman" w:hint="eastAsia"/>
        </w:rPr>
        <w:t>20</w:t>
      </w:r>
      <w:r w:rsidRPr="00361921">
        <w:rPr>
          <w:rFonts w:ascii="Times New Roman" w:hAnsi="Times New Roman"/>
        </w:rPr>
        <w:t>.</w:t>
      </w:r>
      <w:r w:rsidRPr="00361921">
        <w:rPr>
          <w:rFonts w:ascii="Times New Roman" w:hAnsi="Times New Roman" w:hint="eastAsia"/>
        </w:rPr>
        <w:t xml:space="preserve">42, \2,900 </w:t>
      </w:r>
    </w:p>
    <w:p w:rsidR="00361921" w:rsidRPr="00361921" w:rsidRDefault="00361921" w:rsidP="00361921">
      <w:pPr>
        <w:ind w:left="359" w:hangingChars="171" w:hanging="359"/>
        <w:rPr>
          <w:rFonts w:ascii="Times New Roman" w:hAnsi="Times New Roman"/>
          <w:color w:val="FF0000"/>
        </w:rPr>
      </w:pPr>
      <w:r w:rsidRPr="00361921">
        <w:rPr>
          <w:rFonts w:ascii="Times New Roman" w:hAnsi="Times New Roman"/>
        </w:rPr>
        <w:t>Shakespeare/</w:t>
      </w:r>
      <w:r w:rsidRPr="00361921">
        <w:rPr>
          <w:rFonts w:ascii="Times New Roman" w:hAnsi="Times New Roman" w:hint="eastAsia"/>
        </w:rPr>
        <w:t>DVD/</w:t>
      </w:r>
      <w:r w:rsidRPr="00361921">
        <w:rPr>
          <w:rFonts w:ascii="Times New Roman" w:hAnsi="Times New Roman"/>
        </w:rPr>
        <w:t xml:space="preserve"> BBC  </w:t>
      </w:r>
      <w:r w:rsidRPr="00361921">
        <w:rPr>
          <w:rFonts w:ascii="Times New Roman" w:hAnsi="Times New Roman"/>
          <w:b/>
          <w:bCs/>
        </w:rPr>
        <w:t>The Shakespeare Collection – Complete 37 Plays in DVDs</w:t>
      </w:r>
      <w:r w:rsidRPr="00361921">
        <w:rPr>
          <w:rFonts w:ascii="Times New Roman" w:hAnsi="Times New Roman"/>
        </w:rPr>
        <w:t xml:space="preserve"> (38 discs) with original Shakespeare’s text as subtitles, BBC Worldwide Ltd, 99 hours, Region 2 +</w:t>
      </w:r>
      <w:r w:rsidRPr="00361921">
        <w:rPr>
          <w:rFonts w:ascii="Times New Roman" w:hAnsi="Times New Roman"/>
        </w:rPr>
        <w:t xml:space="preserve">　</w:t>
      </w:r>
      <w:r w:rsidRPr="00361921">
        <w:rPr>
          <w:rFonts w:ascii="Times New Roman" w:hAnsi="Times New Roman"/>
        </w:rPr>
        <w:t>4 PAL, 2005, with English subtitles, New/RRP £</w:t>
      </w:r>
      <w:r w:rsidRPr="00361921">
        <w:rPr>
          <w:rFonts w:ascii="Times New Roman" w:hAnsi="Times New Roman" w:hint="eastAsia"/>
        </w:rPr>
        <w:t>204</w:t>
      </w:r>
      <w:r w:rsidRPr="00361921">
        <w:rPr>
          <w:rFonts w:ascii="Times New Roman" w:hAnsi="Times New Roman"/>
        </w:rPr>
        <w:t>.</w:t>
      </w:r>
      <w:r w:rsidRPr="00361921">
        <w:rPr>
          <w:rFonts w:ascii="Times New Roman" w:hAnsi="Times New Roman" w:hint="eastAsia"/>
        </w:rPr>
        <w:t>25</w:t>
      </w:r>
      <w:r w:rsidRPr="00361921">
        <w:rPr>
          <w:rFonts w:ascii="Times New Roman" w:hAnsi="Times New Roman"/>
        </w:rPr>
        <w:t>/27x15 x20/ Boxed set</w:t>
      </w:r>
      <w:r w:rsidRPr="00361921">
        <w:rPr>
          <w:rFonts w:ascii="Times New Roman" w:hAnsi="Times New Roman" w:hint="eastAsia"/>
        </w:rPr>
        <w:t xml:space="preserve"> with a booklet</w:t>
      </w:r>
      <w:r w:rsidRPr="00361921">
        <w:rPr>
          <w:rFonts w:ascii="Times New Roman" w:hAnsi="Times New Roman"/>
        </w:rPr>
        <w:t>, 5014503176723, \3</w:t>
      </w:r>
      <w:r w:rsidRPr="00361921">
        <w:rPr>
          <w:rFonts w:ascii="Times New Roman" w:hAnsi="Times New Roman" w:hint="eastAsia"/>
        </w:rPr>
        <w:t>5</w:t>
      </w:r>
      <w:r w:rsidRPr="00361921">
        <w:rPr>
          <w:rFonts w:ascii="Times New Roman" w:hAnsi="Times New Roman"/>
        </w:rPr>
        <w:t>,000</w:t>
      </w:r>
      <w:r w:rsidRPr="00361921">
        <w:rPr>
          <w:rFonts w:ascii="Times New Roman" w:hAnsi="Times New Roman" w:hint="eastAsia"/>
        </w:rPr>
        <w:t xml:space="preserve">   </w:t>
      </w:r>
    </w:p>
    <w:p w:rsidR="00474812" w:rsidRDefault="00474812" w:rsidP="00361921">
      <w:pPr>
        <w:ind w:left="359" w:hangingChars="171" w:hanging="359"/>
        <w:rPr>
          <w:rFonts w:ascii="Times New Roman" w:hAnsi="Times New Roman" w:hint="eastAsia"/>
        </w:rPr>
      </w:pPr>
      <w:r w:rsidRPr="00474812">
        <w:rPr>
          <w:rFonts w:ascii="Times New Roman" w:hAnsi="Times New Roman" w:hint="eastAsia"/>
        </w:rPr>
        <w:t>Shakespeare/</w:t>
      </w:r>
      <w:r>
        <w:rPr>
          <w:rFonts w:ascii="Times New Roman" w:hAnsi="Times New Roman" w:hint="eastAsia"/>
        </w:rPr>
        <w:t>DVD/</w:t>
      </w:r>
      <w:r w:rsidRPr="00474812">
        <w:rPr>
          <w:rFonts w:ascii="Times New Roman" w:hAnsi="Times New Roman" w:hint="eastAsia"/>
        </w:rPr>
        <w:t xml:space="preserve">Talkback Thames  </w:t>
      </w:r>
      <w:r w:rsidRPr="00474812">
        <w:rPr>
          <w:rFonts w:ascii="Times New Roman" w:hAnsi="Times New Roman" w:hint="eastAsia"/>
          <w:b/>
          <w:bCs/>
        </w:rPr>
        <w:t>The Shakespeare Collection</w:t>
      </w:r>
      <w:r w:rsidRPr="00474812">
        <w:rPr>
          <w:rFonts w:ascii="Times New Roman" w:hAnsi="Times New Roman" w:hint="eastAsia"/>
        </w:rPr>
        <w:t xml:space="preserve">, 4 filmed adaptations by the Royal Shakespeare Company for Thames Television, </w:t>
      </w:r>
      <w:r w:rsidRPr="00474812">
        <w:rPr>
          <w:rFonts w:ascii="Times New Roman" w:hAnsi="Times New Roman" w:hint="eastAsia"/>
          <w:b/>
          <w:bCs/>
          <w:i/>
          <w:iCs/>
        </w:rPr>
        <w:t>Macbeth</w:t>
      </w:r>
      <w:r w:rsidRPr="00474812">
        <w:rPr>
          <w:rFonts w:ascii="Times New Roman" w:hAnsi="Times New Roman" w:hint="eastAsia"/>
        </w:rPr>
        <w:t xml:space="preserve">: Produced by Trevor Nunn, Played by Ian </w:t>
      </w:r>
      <w:proofErr w:type="spellStart"/>
      <w:r w:rsidRPr="00474812">
        <w:rPr>
          <w:rFonts w:ascii="Times New Roman" w:hAnsi="Times New Roman" w:hint="eastAsia"/>
        </w:rPr>
        <w:t>McKellen</w:t>
      </w:r>
      <w:proofErr w:type="spellEnd"/>
      <w:r w:rsidRPr="00474812">
        <w:rPr>
          <w:rFonts w:ascii="Times New Roman" w:hAnsi="Times New Roman" w:hint="eastAsia"/>
        </w:rPr>
        <w:t xml:space="preserve"> &amp; Judi Dench with the original RSC cast, </w:t>
      </w:r>
      <w:r w:rsidRPr="00474812">
        <w:rPr>
          <w:rFonts w:ascii="Times New Roman" w:hAnsi="Times New Roman" w:hint="eastAsia"/>
          <w:b/>
          <w:bCs/>
          <w:i/>
          <w:iCs/>
        </w:rPr>
        <w:t>Romeo &amp; Juliet</w:t>
      </w:r>
      <w:r w:rsidRPr="00474812">
        <w:rPr>
          <w:rFonts w:ascii="Times New Roman" w:hAnsi="Times New Roman" w:hint="eastAsia"/>
        </w:rPr>
        <w:t xml:space="preserve">: Directed by Joan Kemp-Welch, Played by Christopher </w:t>
      </w:r>
      <w:proofErr w:type="spellStart"/>
      <w:r w:rsidRPr="00474812">
        <w:rPr>
          <w:rFonts w:ascii="Times New Roman" w:hAnsi="Times New Roman" w:hint="eastAsia"/>
        </w:rPr>
        <w:t>Neame</w:t>
      </w:r>
      <w:proofErr w:type="spellEnd"/>
      <w:r w:rsidRPr="00474812">
        <w:rPr>
          <w:rFonts w:ascii="Times New Roman" w:hAnsi="Times New Roman" w:hint="eastAsia"/>
        </w:rPr>
        <w:t xml:space="preserve"> &amp; Ann Hasson, </w:t>
      </w:r>
      <w:r w:rsidRPr="00474812">
        <w:rPr>
          <w:rFonts w:ascii="Times New Roman" w:hAnsi="Times New Roman" w:hint="eastAsia"/>
          <w:b/>
          <w:bCs/>
          <w:i/>
          <w:iCs/>
        </w:rPr>
        <w:t>Twelfth Night</w:t>
      </w:r>
      <w:r w:rsidRPr="00474812">
        <w:rPr>
          <w:rFonts w:ascii="Times New Roman" w:hAnsi="Times New Roman" w:hint="eastAsia"/>
        </w:rPr>
        <w:t xml:space="preserve">: Directed by Kenneth </w:t>
      </w:r>
      <w:proofErr w:type="spellStart"/>
      <w:r w:rsidRPr="00474812">
        <w:rPr>
          <w:rFonts w:ascii="Times New Roman" w:hAnsi="Times New Roman" w:hint="eastAsia"/>
        </w:rPr>
        <w:t>Branagh</w:t>
      </w:r>
      <w:proofErr w:type="spellEnd"/>
      <w:r w:rsidRPr="00474812">
        <w:rPr>
          <w:rFonts w:ascii="Times New Roman" w:hAnsi="Times New Roman" w:hint="eastAsia"/>
        </w:rPr>
        <w:t xml:space="preserve">, Played by Richard Briers, </w:t>
      </w:r>
      <w:r w:rsidRPr="00474812">
        <w:rPr>
          <w:rFonts w:ascii="Times New Roman" w:hAnsi="Times New Roman" w:hint="eastAsia"/>
          <w:b/>
          <w:bCs/>
          <w:i/>
          <w:iCs/>
        </w:rPr>
        <w:t>King Lear</w:t>
      </w:r>
      <w:r w:rsidRPr="00474812">
        <w:rPr>
          <w:rFonts w:ascii="Times New Roman" w:hAnsi="Times New Roman" w:hint="eastAsia"/>
        </w:rPr>
        <w:t xml:space="preserve">: </w:t>
      </w:r>
      <w:r w:rsidRPr="00474812">
        <w:rPr>
          <w:rFonts w:ascii="Times New Roman" w:hAnsi="Times New Roman" w:hint="eastAsia"/>
        </w:rPr>
        <w:lastRenderedPageBreak/>
        <w:t xml:space="preserve">Produced by Tony </w:t>
      </w:r>
      <w:proofErr w:type="spellStart"/>
      <w:r w:rsidRPr="00474812">
        <w:rPr>
          <w:rFonts w:ascii="Times New Roman" w:hAnsi="Times New Roman" w:hint="eastAsia"/>
        </w:rPr>
        <w:t>Davenall</w:t>
      </w:r>
      <w:proofErr w:type="spellEnd"/>
      <w:r w:rsidRPr="00474812">
        <w:rPr>
          <w:rFonts w:ascii="Times New Roman" w:hAnsi="Times New Roman" w:hint="eastAsia"/>
        </w:rPr>
        <w:t>, Played by Patrick Magee, Freemantle Media, 606 min, 1978/1988/2012, Region 0 PAL, New/RRP</w:t>
      </w:r>
      <w:r w:rsidRPr="00474812">
        <w:rPr>
          <w:rFonts w:ascii="Times New Roman" w:hAnsi="Times New Roman"/>
        </w:rPr>
        <w:t>£</w:t>
      </w:r>
      <w:r w:rsidRPr="00474812">
        <w:rPr>
          <w:rFonts w:ascii="Times New Roman" w:hAnsi="Times New Roman" w:hint="eastAsia"/>
        </w:rPr>
        <w:t>19.99, 5030697021526, \4,500</w:t>
      </w:r>
    </w:p>
    <w:p w:rsidR="00361921" w:rsidRPr="001179A3" w:rsidRDefault="00361921" w:rsidP="00361921">
      <w:pPr>
        <w:ind w:left="359" w:hangingChars="171" w:hanging="359"/>
        <w:rPr>
          <w:rFonts w:ascii="Times New Roman" w:hAnsi="Times New Roman" w:hint="eastAsia"/>
        </w:rPr>
      </w:pPr>
      <w:r w:rsidRPr="00361921">
        <w:rPr>
          <w:rFonts w:ascii="Times New Roman" w:hAnsi="Times New Roman"/>
        </w:rPr>
        <w:t>Shakespeare/</w:t>
      </w:r>
      <w:r w:rsidRPr="00361921">
        <w:rPr>
          <w:rFonts w:ascii="Times New Roman" w:hAnsi="Times New Roman" w:hint="eastAsia"/>
        </w:rPr>
        <w:t>As You Like It</w:t>
      </w:r>
      <w:r w:rsidRPr="00361921">
        <w:rPr>
          <w:rFonts w:ascii="Times New Roman" w:hAnsi="Times New Roman"/>
        </w:rPr>
        <w:t xml:space="preserve">/ </w:t>
      </w:r>
      <w:r w:rsidRPr="00361921">
        <w:rPr>
          <w:rFonts w:ascii="Times New Roman" w:hAnsi="Times New Roman" w:hint="eastAsia"/>
        </w:rPr>
        <w:t>HBO Films</w:t>
      </w:r>
      <w:r w:rsidRPr="00361921">
        <w:rPr>
          <w:rFonts w:ascii="Times New Roman" w:hAnsi="Times New Roman"/>
        </w:rPr>
        <w:t xml:space="preserve">  </w:t>
      </w:r>
      <w:r w:rsidRPr="00361921">
        <w:rPr>
          <w:rFonts w:ascii="Times New Roman" w:hAnsi="Times New Roman" w:hint="eastAsia"/>
          <w:b/>
        </w:rPr>
        <w:t>As You Like It</w:t>
      </w:r>
      <w:r w:rsidRPr="00361921">
        <w:rPr>
          <w:rFonts w:ascii="Times New Roman" w:hAnsi="Times New Roman"/>
        </w:rPr>
        <w:t xml:space="preserve">, DVD, feature film, Directed by </w:t>
      </w:r>
      <w:r w:rsidRPr="00361921">
        <w:rPr>
          <w:rFonts w:ascii="Times New Roman" w:hAnsi="Times New Roman" w:hint="eastAsia"/>
        </w:rPr>
        <w:t xml:space="preserve">Kenneth </w:t>
      </w:r>
      <w:proofErr w:type="spellStart"/>
      <w:r w:rsidRPr="00361921">
        <w:rPr>
          <w:rFonts w:ascii="Times New Roman" w:hAnsi="Times New Roman" w:hint="eastAsia"/>
        </w:rPr>
        <w:t>Branagh</w:t>
      </w:r>
      <w:proofErr w:type="spellEnd"/>
      <w:r w:rsidRPr="00361921">
        <w:rPr>
          <w:rFonts w:ascii="Times New Roman" w:hAnsi="Times New Roman"/>
        </w:rPr>
        <w:t>, Played by</w:t>
      </w:r>
      <w:r w:rsidRPr="00361921">
        <w:rPr>
          <w:rFonts w:ascii="Times New Roman" w:hAnsi="Times New Roman" w:hint="eastAsia"/>
        </w:rPr>
        <w:t xml:space="preserve"> </w:t>
      </w:r>
      <w:proofErr w:type="spellStart"/>
      <w:r w:rsidRPr="00361921">
        <w:rPr>
          <w:rFonts w:ascii="Times New Roman" w:hAnsi="Times New Roman" w:hint="eastAsia"/>
        </w:rPr>
        <w:t>Romola</w:t>
      </w:r>
      <w:proofErr w:type="spellEnd"/>
      <w:r w:rsidRPr="00361921">
        <w:rPr>
          <w:rFonts w:ascii="Times New Roman" w:hAnsi="Times New Roman" w:hint="eastAsia"/>
        </w:rPr>
        <w:t xml:space="preserve"> </w:t>
      </w:r>
      <w:proofErr w:type="spellStart"/>
      <w:r w:rsidRPr="00361921">
        <w:rPr>
          <w:rFonts w:ascii="Times New Roman" w:hAnsi="Times New Roman" w:hint="eastAsia"/>
        </w:rPr>
        <w:t>Garai</w:t>
      </w:r>
      <w:proofErr w:type="spellEnd"/>
      <w:r w:rsidRPr="00361921">
        <w:rPr>
          <w:rFonts w:ascii="Times New Roman" w:hAnsi="Times New Roman" w:hint="eastAsia"/>
        </w:rPr>
        <w:t xml:space="preserve">, Kevin Kline, Janet </w:t>
      </w:r>
      <w:proofErr w:type="spellStart"/>
      <w:r w:rsidRPr="00361921">
        <w:rPr>
          <w:rFonts w:ascii="Times New Roman" w:hAnsi="Times New Roman" w:hint="eastAsia"/>
        </w:rPr>
        <w:t>McTeer</w:t>
      </w:r>
      <w:proofErr w:type="spellEnd"/>
      <w:r w:rsidRPr="00361921">
        <w:rPr>
          <w:rFonts w:ascii="Times New Roman" w:hAnsi="Times New Roman" w:hint="eastAsia"/>
        </w:rPr>
        <w:t>, &amp; Richard Briers</w:t>
      </w:r>
      <w:r w:rsidRPr="00361921">
        <w:rPr>
          <w:rFonts w:ascii="Times New Roman" w:hAnsi="Times New Roman"/>
        </w:rPr>
        <w:t xml:space="preserve">, </w:t>
      </w:r>
      <w:r w:rsidRPr="00361921">
        <w:rPr>
          <w:rFonts w:ascii="Times New Roman" w:hAnsi="Times New Roman" w:hint="eastAsia"/>
        </w:rPr>
        <w:t xml:space="preserve">Lionsgate, </w:t>
      </w:r>
      <w:r w:rsidRPr="00361921">
        <w:rPr>
          <w:rFonts w:ascii="Times New Roman" w:hAnsi="Times New Roman"/>
        </w:rPr>
        <w:t>1</w:t>
      </w:r>
      <w:r w:rsidRPr="00361921">
        <w:rPr>
          <w:rFonts w:ascii="Times New Roman" w:hAnsi="Times New Roman" w:hint="eastAsia"/>
        </w:rPr>
        <w:t xml:space="preserve">22 </w:t>
      </w:r>
      <w:r w:rsidRPr="00361921">
        <w:rPr>
          <w:rFonts w:ascii="Times New Roman" w:hAnsi="Times New Roman"/>
        </w:rPr>
        <w:t>min, Region 2 PAL, 200</w:t>
      </w:r>
      <w:r w:rsidRPr="00361921">
        <w:rPr>
          <w:rFonts w:ascii="Times New Roman" w:hAnsi="Times New Roman" w:hint="eastAsia"/>
        </w:rPr>
        <w:t>6</w:t>
      </w:r>
      <w:r w:rsidRPr="00361921">
        <w:rPr>
          <w:rFonts w:ascii="Times New Roman" w:hAnsi="Times New Roman"/>
        </w:rPr>
        <w:t xml:space="preserve">, with English subtitles, New/discontinued, </w:t>
      </w:r>
      <w:r w:rsidRPr="00361921">
        <w:rPr>
          <w:rFonts w:ascii="Times New Roman" w:hAnsi="Times New Roman" w:hint="eastAsia"/>
        </w:rPr>
        <w:t>5060052413048</w:t>
      </w:r>
      <w:r w:rsidRPr="00361921">
        <w:rPr>
          <w:rFonts w:ascii="Times New Roman" w:hAnsi="Times New Roman"/>
        </w:rPr>
        <w:t xml:space="preserve">, </w:t>
      </w:r>
      <w:r w:rsidRPr="00361921">
        <w:rPr>
          <w:rFonts w:ascii="Times New Roman" w:hAnsi="Times New Roman" w:hint="eastAsia"/>
        </w:rPr>
        <w:t xml:space="preserve">5050582913835, </w:t>
      </w:r>
      <w:r w:rsidRPr="00361921">
        <w:rPr>
          <w:rFonts w:ascii="Times New Roman" w:hAnsi="Times New Roman"/>
        </w:rPr>
        <w:t>\</w:t>
      </w:r>
      <w:r w:rsidRPr="00361921">
        <w:rPr>
          <w:rFonts w:ascii="Times New Roman" w:hAnsi="Times New Roman" w:hint="eastAsia"/>
        </w:rPr>
        <w:t xml:space="preserve">2,900 </w:t>
      </w:r>
    </w:p>
    <w:p w:rsidR="00361921" w:rsidRPr="001179A3" w:rsidRDefault="00361921" w:rsidP="00361921">
      <w:pPr>
        <w:ind w:left="359" w:hangingChars="171" w:hanging="359"/>
        <w:rPr>
          <w:rFonts w:ascii="Times New Roman" w:hAnsi="Times New Roman" w:hint="eastAsia"/>
        </w:rPr>
      </w:pPr>
      <w:r w:rsidRPr="00361921">
        <w:rPr>
          <w:rFonts w:ascii="Times New Roman" w:hAnsi="Times New Roman" w:hint="eastAsia"/>
        </w:rPr>
        <w:t>Shakespeare/Hamlet/</w:t>
      </w:r>
      <w:r w:rsidRPr="00361921">
        <w:rPr>
          <w:rFonts w:ascii="Times New Roman" w:hAnsi="Times New Roman"/>
        </w:rPr>
        <w:t xml:space="preserve"> BBC  </w:t>
      </w:r>
      <w:r w:rsidRPr="00361921">
        <w:rPr>
          <w:rFonts w:ascii="Times New Roman" w:hAnsi="Times New Roman" w:hint="eastAsia"/>
          <w:b/>
        </w:rPr>
        <w:t>Hamlet (2009)</w:t>
      </w:r>
      <w:r w:rsidRPr="00361921">
        <w:rPr>
          <w:rFonts w:ascii="Times New Roman" w:hAnsi="Times New Roman"/>
        </w:rPr>
        <w:t xml:space="preserve">, DVD, Directed by </w:t>
      </w:r>
      <w:r w:rsidRPr="00361921">
        <w:rPr>
          <w:rFonts w:ascii="Times New Roman" w:hAnsi="Times New Roman" w:hint="eastAsia"/>
        </w:rPr>
        <w:t>Gregory Doran</w:t>
      </w:r>
      <w:r w:rsidRPr="00361921">
        <w:rPr>
          <w:rFonts w:ascii="Times New Roman" w:hAnsi="Times New Roman"/>
        </w:rPr>
        <w:t>, Played by</w:t>
      </w:r>
      <w:r w:rsidRPr="00361921">
        <w:rPr>
          <w:rFonts w:ascii="Times New Roman" w:hAnsi="Times New Roman" w:hint="eastAsia"/>
        </w:rPr>
        <w:t xml:space="preserve"> </w:t>
      </w:r>
      <w:r w:rsidRPr="00361921">
        <w:rPr>
          <w:rFonts w:ascii="Times New Roman" w:hAnsi="Times New Roman"/>
        </w:rPr>
        <w:t xml:space="preserve">David Tennant, Patrick Stewart, Penny </w:t>
      </w:r>
      <w:proofErr w:type="spellStart"/>
      <w:r w:rsidRPr="00361921">
        <w:rPr>
          <w:rFonts w:ascii="Times New Roman" w:hAnsi="Times New Roman"/>
        </w:rPr>
        <w:t>Downie</w:t>
      </w:r>
      <w:proofErr w:type="spellEnd"/>
      <w:r w:rsidRPr="00361921">
        <w:rPr>
          <w:rFonts w:ascii="Times New Roman" w:hAnsi="Times New Roman"/>
        </w:rPr>
        <w:t>, et al, BBC Worldwide/ 2 Entertain, 1</w:t>
      </w:r>
      <w:r w:rsidRPr="00361921">
        <w:rPr>
          <w:rFonts w:ascii="Times New Roman" w:hAnsi="Times New Roman" w:hint="eastAsia"/>
        </w:rPr>
        <w:t>82</w:t>
      </w:r>
      <w:r w:rsidRPr="00361921">
        <w:rPr>
          <w:rFonts w:ascii="Times New Roman" w:hAnsi="Times New Roman"/>
        </w:rPr>
        <w:t xml:space="preserve"> min, Region 2 PAL, </w:t>
      </w:r>
      <w:r w:rsidRPr="00361921">
        <w:rPr>
          <w:rFonts w:ascii="Times New Roman" w:hAnsi="Times New Roman" w:hint="eastAsia"/>
        </w:rPr>
        <w:t xml:space="preserve">2009/2010, </w:t>
      </w:r>
      <w:r w:rsidRPr="00361921">
        <w:rPr>
          <w:rFonts w:ascii="Times New Roman" w:hAnsi="Times New Roman"/>
        </w:rPr>
        <w:t>with English Subtitles (on/off), New/RRP £19.99, \</w:t>
      </w:r>
      <w:r w:rsidRPr="00361921">
        <w:rPr>
          <w:rFonts w:ascii="Times New Roman" w:hAnsi="Times New Roman" w:hint="eastAsia"/>
        </w:rPr>
        <w:t>2</w:t>
      </w:r>
      <w:r w:rsidRPr="00361921">
        <w:rPr>
          <w:rFonts w:ascii="Times New Roman" w:hAnsi="Times New Roman"/>
        </w:rPr>
        <w:t>,</w:t>
      </w:r>
      <w:r w:rsidRPr="00361921">
        <w:rPr>
          <w:rFonts w:ascii="Times New Roman" w:hAnsi="Times New Roman" w:hint="eastAsia"/>
        </w:rPr>
        <w:t>9</w:t>
      </w:r>
      <w:r w:rsidRPr="00361921">
        <w:rPr>
          <w:rFonts w:ascii="Times New Roman" w:hAnsi="Times New Roman"/>
        </w:rPr>
        <w:t>00</w:t>
      </w:r>
      <w:r w:rsidRPr="00361921">
        <w:rPr>
          <w:rFonts w:ascii="Times New Roman" w:hAnsi="Times New Roman" w:hint="eastAsia"/>
        </w:rPr>
        <w:t xml:space="preserve">  </w:t>
      </w:r>
    </w:p>
    <w:p w:rsidR="00361921" w:rsidRPr="00361921" w:rsidRDefault="00361921" w:rsidP="00361921">
      <w:pPr>
        <w:ind w:left="359" w:hangingChars="171" w:hanging="359"/>
        <w:rPr>
          <w:rFonts w:ascii="Times New Roman" w:hAnsi="Times New Roman" w:hint="eastAsia"/>
        </w:rPr>
      </w:pPr>
      <w:r w:rsidRPr="00361921">
        <w:rPr>
          <w:rFonts w:ascii="Times New Roman" w:hAnsi="Times New Roman"/>
        </w:rPr>
        <w:t>Shakespeare/</w:t>
      </w:r>
      <w:r w:rsidRPr="00361921">
        <w:rPr>
          <w:rFonts w:ascii="Times New Roman" w:hAnsi="Times New Roman" w:hint="eastAsia"/>
        </w:rPr>
        <w:t>Hamlet</w:t>
      </w:r>
      <w:r w:rsidRPr="00361921">
        <w:rPr>
          <w:rFonts w:ascii="Times New Roman" w:hAnsi="Times New Roman"/>
        </w:rPr>
        <w:t xml:space="preserve">/ Columbia Pictures  </w:t>
      </w:r>
      <w:r w:rsidRPr="00361921">
        <w:rPr>
          <w:rFonts w:ascii="Times New Roman" w:hAnsi="Times New Roman"/>
          <w:b/>
        </w:rPr>
        <w:t>Hamlet</w:t>
      </w:r>
      <w:r w:rsidRPr="00361921">
        <w:rPr>
          <w:rFonts w:ascii="Times New Roman" w:hAnsi="Times New Roman" w:hint="eastAsia"/>
          <w:b/>
        </w:rPr>
        <w:t xml:space="preserve"> (1969)</w:t>
      </w:r>
      <w:r w:rsidRPr="00361921">
        <w:rPr>
          <w:rFonts w:ascii="Times New Roman" w:hAnsi="Times New Roman"/>
        </w:rPr>
        <w:t>, DVD, feature f</w:t>
      </w:r>
      <w:r w:rsidRPr="00361921">
        <w:rPr>
          <w:rFonts w:ascii="Times New Roman" w:hAnsi="Times New Roman" w:hint="eastAsia"/>
        </w:rPr>
        <w:t>i</w:t>
      </w:r>
      <w:r w:rsidRPr="00361921">
        <w:rPr>
          <w:rFonts w:ascii="Times New Roman" w:hAnsi="Times New Roman"/>
        </w:rPr>
        <w:t>lm, Directed by Tony Richardson, Played by Nicol Williamson, Marianne Faithful, Columbia, 113min, Region 2 PAL, 1969/2004, with English or other European languages subtitles, New/discontinued, 5050582318951, \2,</w:t>
      </w:r>
      <w:r w:rsidRPr="00361921">
        <w:rPr>
          <w:rFonts w:ascii="Times New Roman" w:hAnsi="Times New Roman" w:hint="eastAsia"/>
        </w:rPr>
        <w:t>9</w:t>
      </w:r>
      <w:r w:rsidRPr="00361921">
        <w:rPr>
          <w:rFonts w:ascii="Times New Roman" w:hAnsi="Times New Roman"/>
        </w:rPr>
        <w:t>00</w:t>
      </w:r>
      <w:r w:rsidRPr="00361921">
        <w:rPr>
          <w:rFonts w:ascii="Times New Roman" w:hAnsi="Times New Roman" w:hint="eastAsia"/>
        </w:rPr>
        <w:t xml:space="preserve"> </w:t>
      </w:r>
    </w:p>
    <w:p w:rsidR="00474812" w:rsidRPr="00474812" w:rsidRDefault="00474812" w:rsidP="00474812">
      <w:pPr>
        <w:ind w:left="359" w:hangingChars="171" w:hanging="359"/>
        <w:rPr>
          <w:rFonts w:ascii="Times New Roman" w:hAnsi="Times New Roman" w:hint="eastAsia"/>
          <w:lang w:val="x-none"/>
        </w:rPr>
      </w:pPr>
      <w:r w:rsidRPr="00474812">
        <w:rPr>
          <w:rFonts w:ascii="Times New Roman" w:hAnsi="Times New Roman" w:hint="eastAsia"/>
        </w:rPr>
        <w:t xml:space="preserve">Shakespeare/ Hamlet/ Optimum  </w:t>
      </w:r>
      <w:r w:rsidRPr="00474812">
        <w:rPr>
          <w:rFonts w:ascii="Times New Roman" w:hAnsi="Times New Roman" w:hint="eastAsia"/>
          <w:b/>
          <w:bCs/>
        </w:rPr>
        <w:t>Hamlet</w:t>
      </w:r>
      <w:r>
        <w:rPr>
          <w:rFonts w:ascii="Times New Roman" w:hAnsi="Times New Roman" w:hint="eastAsia"/>
          <w:b/>
          <w:bCs/>
        </w:rPr>
        <w:t xml:space="preserve"> (1990)</w:t>
      </w:r>
      <w:r w:rsidRPr="00474812">
        <w:rPr>
          <w:rFonts w:ascii="Times New Roman" w:hAnsi="Times New Roman" w:hint="eastAsia"/>
        </w:rPr>
        <w:t xml:space="preserve">, </w:t>
      </w:r>
      <w:r>
        <w:rPr>
          <w:rFonts w:ascii="Times New Roman" w:hAnsi="Times New Roman" w:hint="eastAsia"/>
        </w:rPr>
        <w:t xml:space="preserve">DVD, </w:t>
      </w:r>
      <w:r w:rsidRPr="00474812">
        <w:rPr>
          <w:rFonts w:ascii="Times New Roman" w:hAnsi="Times New Roman" w:hint="eastAsia"/>
        </w:rPr>
        <w:t xml:space="preserve">a feature film, Directed by Franco </w:t>
      </w:r>
      <w:proofErr w:type="spellStart"/>
      <w:r w:rsidRPr="00474812">
        <w:rPr>
          <w:rFonts w:ascii="Times New Roman" w:hAnsi="Times New Roman" w:hint="eastAsia"/>
        </w:rPr>
        <w:t>Zeffirelli</w:t>
      </w:r>
      <w:proofErr w:type="spellEnd"/>
      <w:r w:rsidRPr="00474812">
        <w:rPr>
          <w:rFonts w:ascii="Times New Roman" w:hAnsi="Times New Roman" w:hint="eastAsia"/>
        </w:rPr>
        <w:t>, Played by Mel Gibson, Glenn Close, Paul Scofield, Alan Bates &amp; Helena Bonham-Carter, Optimum Releasing, 129 min, 1990/2009, Region 2 PAL, New/RRP</w:t>
      </w:r>
      <w:r w:rsidRPr="00474812">
        <w:rPr>
          <w:rFonts w:ascii="Times New Roman" w:hAnsi="Times New Roman"/>
        </w:rPr>
        <w:t>£</w:t>
      </w:r>
      <w:r w:rsidRPr="00474812">
        <w:rPr>
          <w:rFonts w:ascii="Times New Roman" w:hAnsi="Times New Roman" w:hint="eastAsia"/>
        </w:rPr>
        <w:t>12.99, \2,800</w:t>
      </w:r>
    </w:p>
    <w:p w:rsidR="00361921" w:rsidRPr="001179A3" w:rsidRDefault="00361921" w:rsidP="00361921">
      <w:pPr>
        <w:ind w:left="359" w:hangingChars="171" w:hanging="359"/>
        <w:rPr>
          <w:rFonts w:ascii="Times New Roman" w:hAnsi="Times New Roman" w:hint="eastAsia"/>
        </w:rPr>
      </w:pPr>
      <w:r w:rsidRPr="00361921">
        <w:rPr>
          <w:rFonts w:ascii="Times New Roman" w:hAnsi="Times New Roman" w:hint="eastAsia"/>
        </w:rPr>
        <w:t xml:space="preserve">Shakespeare/King Lear/ RSC  </w:t>
      </w:r>
      <w:r w:rsidRPr="00361921">
        <w:rPr>
          <w:rFonts w:ascii="Times New Roman" w:hAnsi="Times New Roman" w:hint="eastAsia"/>
          <w:b/>
          <w:bCs/>
        </w:rPr>
        <w:t>King Lear (2007)</w:t>
      </w:r>
      <w:r w:rsidRPr="00361921">
        <w:rPr>
          <w:rFonts w:ascii="Times New Roman" w:hAnsi="Times New Roman" w:hint="eastAsia"/>
        </w:rPr>
        <w:t>,</w:t>
      </w:r>
      <w:r w:rsidRPr="00361921">
        <w:rPr>
          <w:rFonts w:ascii="Times New Roman" w:hAnsi="Times New Roman"/>
        </w:rPr>
        <w:t xml:space="preserve"> DVD, </w:t>
      </w:r>
      <w:r w:rsidRPr="00361921">
        <w:rPr>
          <w:rFonts w:ascii="Times New Roman" w:hAnsi="Times New Roman" w:hint="eastAsia"/>
        </w:rPr>
        <w:t xml:space="preserve">Directed by Trevor Nunn, Played by Ian </w:t>
      </w:r>
      <w:proofErr w:type="spellStart"/>
      <w:r w:rsidRPr="00361921">
        <w:rPr>
          <w:rFonts w:ascii="Times New Roman" w:hAnsi="Times New Roman" w:hint="eastAsia"/>
        </w:rPr>
        <w:t>McKellen</w:t>
      </w:r>
      <w:proofErr w:type="spellEnd"/>
      <w:r w:rsidRPr="00361921">
        <w:rPr>
          <w:rFonts w:ascii="Times New Roman" w:hAnsi="Times New Roman" w:hint="eastAsia"/>
        </w:rPr>
        <w:t xml:space="preserve">, Frances Barber, Monica Dolan, </w:t>
      </w:r>
      <w:proofErr w:type="spellStart"/>
      <w:r w:rsidRPr="00361921">
        <w:rPr>
          <w:rFonts w:ascii="Times New Roman" w:hAnsi="Times New Roman" w:hint="eastAsia"/>
        </w:rPr>
        <w:t>Romola</w:t>
      </w:r>
      <w:proofErr w:type="spellEnd"/>
      <w:r w:rsidRPr="00361921">
        <w:rPr>
          <w:rFonts w:ascii="Times New Roman" w:hAnsi="Times New Roman" w:hint="eastAsia"/>
        </w:rPr>
        <w:t xml:space="preserve"> </w:t>
      </w:r>
      <w:proofErr w:type="spellStart"/>
      <w:r w:rsidRPr="00361921">
        <w:rPr>
          <w:rFonts w:ascii="Times New Roman" w:hAnsi="Times New Roman" w:hint="eastAsia"/>
        </w:rPr>
        <w:t>Garei</w:t>
      </w:r>
      <w:proofErr w:type="spellEnd"/>
      <w:r w:rsidRPr="00361921">
        <w:rPr>
          <w:rFonts w:ascii="Times New Roman" w:hAnsi="Times New Roman" w:hint="eastAsia"/>
        </w:rPr>
        <w:t xml:space="preserve">, Jonathan Hyde, </w:t>
      </w:r>
      <w:r w:rsidRPr="00361921">
        <w:rPr>
          <w:rFonts w:ascii="Times New Roman" w:hAnsi="Times New Roman"/>
        </w:rPr>
        <w:t>‘</w:t>
      </w:r>
      <w:r w:rsidRPr="00361921">
        <w:rPr>
          <w:rFonts w:ascii="Times New Roman" w:hAnsi="Times New Roman" w:hint="eastAsia"/>
        </w:rPr>
        <w:t>the 2007 stage-to-screen high definition presentation of the Royal Shakespeare Company</w:t>
      </w:r>
      <w:r w:rsidRPr="00361921">
        <w:rPr>
          <w:rFonts w:ascii="Times New Roman" w:hAnsi="Times New Roman"/>
        </w:rPr>
        <w:t>’</w:t>
      </w:r>
      <w:r w:rsidRPr="00361921">
        <w:rPr>
          <w:rFonts w:ascii="Times New Roman" w:hAnsi="Times New Roman" w:hint="eastAsia"/>
        </w:rPr>
        <w:t>s production</w:t>
      </w:r>
      <w:r w:rsidRPr="00361921">
        <w:rPr>
          <w:rFonts w:ascii="Times New Roman" w:hAnsi="Times New Roman"/>
        </w:rPr>
        <w:t>’</w:t>
      </w:r>
      <w:r w:rsidRPr="00361921">
        <w:rPr>
          <w:rFonts w:ascii="Times New Roman" w:hAnsi="Times New Roman" w:hint="eastAsia"/>
        </w:rPr>
        <w:t xml:space="preserve">, </w:t>
      </w:r>
      <w:proofErr w:type="spellStart"/>
      <w:r w:rsidRPr="00361921">
        <w:rPr>
          <w:rFonts w:ascii="Times New Roman" w:hAnsi="Times New Roman" w:hint="eastAsia"/>
        </w:rPr>
        <w:t>Metrodome</w:t>
      </w:r>
      <w:proofErr w:type="spellEnd"/>
      <w:r w:rsidRPr="00361921">
        <w:rPr>
          <w:rFonts w:ascii="Times New Roman" w:hAnsi="Times New Roman" w:hint="eastAsia"/>
        </w:rPr>
        <w:t xml:space="preserve"> Distribution,</w:t>
      </w:r>
      <w:r w:rsidRPr="00361921">
        <w:rPr>
          <w:rFonts w:ascii="Times New Roman" w:hAnsi="Times New Roman"/>
        </w:rPr>
        <w:t xml:space="preserve"> </w:t>
      </w:r>
      <w:r w:rsidRPr="00361921">
        <w:rPr>
          <w:rFonts w:ascii="Times New Roman" w:hAnsi="Times New Roman" w:hint="eastAsia"/>
        </w:rPr>
        <w:t xml:space="preserve">173 min, 2007/ 2008, Region 2 PAL, with English subtitles, </w:t>
      </w:r>
      <w:r w:rsidRPr="00361921">
        <w:rPr>
          <w:rFonts w:ascii="Times New Roman" w:hAnsi="Times New Roman"/>
        </w:rPr>
        <w:t>New/</w:t>
      </w:r>
      <w:r w:rsidRPr="00361921">
        <w:rPr>
          <w:rFonts w:ascii="Times New Roman" w:hAnsi="Times New Roman" w:hint="eastAsia"/>
        </w:rPr>
        <w:t>RRP</w:t>
      </w:r>
      <w:r w:rsidRPr="00361921">
        <w:rPr>
          <w:rFonts w:ascii="Times New Roman" w:hAnsi="Times New Roman"/>
        </w:rPr>
        <w:t xml:space="preserve"> £</w:t>
      </w:r>
      <w:r w:rsidRPr="00361921">
        <w:rPr>
          <w:rFonts w:ascii="Times New Roman" w:hAnsi="Times New Roman" w:hint="eastAsia"/>
        </w:rPr>
        <w:t xml:space="preserve">19.99 , 5055002554230, \2,800  </w:t>
      </w:r>
    </w:p>
    <w:p w:rsidR="00361921" w:rsidRPr="001179A3" w:rsidRDefault="00361921" w:rsidP="00361921">
      <w:pPr>
        <w:ind w:left="359" w:hangingChars="171" w:hanging="359"/>
        <w:rPr>
          <w:rFonts w:ascii="Times New Roman" w:hAnsi="Times New Roman" w:hint="eastAsia"/>
        </w:rPr>
      </w:pPr>
      <w:r w:rsidRPr="00361921">
        <w:rPr>
          <w:rFonts w:ascii="Times New Roman" w:hAnsi="Times New Roman" w:hint="eastAsia"/>
        </w:rPr>
        <w:t xml:space="preserve">Shakespeare/ Macbeth/ </w:t>
      </w:r>
      <w:proofErr w:type="spellStart"/>
      <w:r w:rsidRPr="00361921">
        <w:rPr>
          <w:rFonts w:ascii="Times New Roman" w:hAnsi="Times New Roman" w:hint="eastAsia"/>
        </w:rPr>
        <w:t>Chichester</w:t>
      </w:r>
      <w:proofErr w:type="spellEnd"/>
      <w:r w:rsidRPr="00361921">
        <w:rPr>
          <w:rFonts w:ascii="Times New Roman" w:hAnsi="Times New Roman" w:hint="eastAsia"/>
        </w:rPr>
        <w:t xml:space="preserve"> Festival Theatre   </w:t>
      </w:r>
      <w:r w:rsidRPr="00361921">
        <w:rPr>
          <w:rFonts w:ascii="Times New Roman" w:hAnsi="Times New Roman" w:hint="eastAsia"/>
          <w:b/>
          <w:bCs/>
        </w:rPr>
        <w:t>Macbeth (2011)</w:t>
      </w:r>
      <w:r w:rsidRPr="00361921">
        <w:rPr>
          <w:rFonts w:ascii="Times New Roman" w:hAnsi="Times New Roman" w:hint="eastAsia"/>
          <w:bCs/>
        </w:rPr>
        <w:t>,</w:t>
      </w:r>
      <w:r w:rsidRPr="00361921">
        <w:rPr>
          <w:rFonts w:ascii="Times New Roman" w:hAnsi="Times New Roman" w:hint="eastAsia"/>
        </w:rPr>
        <w:t xml:space="preserve"> DVD, feature film Directed by Rupert </w:t>
      </w:r>
      <w:proofErr w:type="spellStart"/>
      <w:r w:rsidRPr="00361921">
        <w:rPr>
          <w:rFonts w:ascii="Times New Roman" w:hAnsi="Times New Roman" w:hint="eastAsia"/>
        </w:rPr>
        <w:t>Goold</w:t>
      </w:r>
      <w:proofErr w:type="spellEnd"/>
      <w:r w:rsidRPr="00361921">
        <w:rPr>
          <w:rFonts w:ascii="Times New Roman" w:hAnsi="Times New Roman" w:hint="eastAsia"/>
        </w:rPr>
        <w:t xml:space="preserve">, Played by Patrick Stewart, Kate Fleetwood, Illuminations, 211 min, 2011, Region 2 PAL, with English subtitles, New/RRP </w:t>
      </w:r>
      <w:r w:rsidRPr="00361921">
        <w:rPr>
          <w:rFonts w:ascii="Times New Roman" w:hAnsi="Times New Roman"/>
        </w:rPr>
        <w:t>£</w:t>
      </w:r>
      <w:r w:rsidRPr="00361921">
        <w:rPr>
          <w:rFonts w:ascii="Times New Roman" w:hAnsi="Times New Roman" w:hint="eastAsia"/>
        </w:rPr>
        <w:t xml:space="preserve">21.99, \4,600 </w:t>
      </w:r>
    </w:p>
    <w:p w:rsidR="00361921" w:rsidRPr="001179A3" w:rsidRDefault="00361921" w:rsidP="00361921">
      <w:pPr>
        <w:ind w:left="359" w:hangingChars="171" w:hanging="359"/>
        <w:rPr>
          <w:rFonts w:ascii="Times New Roman" w:hAnsi="Times New Roman" w:hint="eastAsia"/>
        </w:rPr>
      </w:pPr>
      <w:r w:rsidRPr="00361921">
        <w:rPr>
          <w:rFonts w:ascii="Times New Roman" w:hAnsi="Times New Roman" w:hint="eastAsia"/>
        </w:rPr>
        <w:t xml:space="preserve">Shakespeare/ Macbeth/ Columbia Pictures  </w:t>
      </w:r>
      <w:r w:rsidRPr="00361921">
        <w:rPr>
          <w:rFonts w:ascii="Times New Roman" w:hAnsi="Times New Roman" w:hint="eastAsia"/>
          <w:b/>
          <w:bCs/>
        </w:rPr>
        <w:t>Macbeth (1971)</w:t>
      </w:r>
      <w:r w:rsidRPr="00361921">
        <w:rPr>
          <w:rFonts w:ascii="Times New Roman" w:hAnsi="Times New Roman" w:hint="eastAsia"/>
          <w:bCs/>
        </w:rPr>
        <w:t>,</w:t>
      </w:r>
      <w:r w:rsidRPr="00361921">
        <w:rPr>
          <w:rFonts w:ascii="Times New Roman" w:hAnsi="Times New Roman" w:hint="eastAsia"/>
        </w:rPr>
        <w:t xml:space="preserve"> DVD, feature film Directed by Roman Polanski, Played by John Finch, Francesca </w:t>
      </w:r>
      <w:proofErr w:type="spellStart"/>
      <w:r w:rsidRPr="00361921">
        <w:rPr>
          <w:rFonts w:ascii="Times New Roman" w:hAnsi="Times New Roman" w:hint="eastAsia"/>
        </w:rPr>
        <w:t>Annis</w:t>
      </w:r>
      <w:proofErr w:type="spellEnd"/>
      <w:r w:rsidRPr="00361921">
        <w:rPr>
          <w:rFonts w:ascii="Times New Roman" w:hAnsi="Times New Roman" w:hint="eastAsia"/>
        </w:rPr>
        <w:t xml:space="preserve"> &amp; Martin Shaw, Columbia TriStar, 134 min, 1971/2003, Region 2 PAL, with English &amp; other European languages subtitles, New/RRP </w:t>
      </w:r>
      <w:r w:rsidRPr="00361921">
        <w:rPr>
          <w:rFonts w:ascii="Times New Roman" w:hAnsi="Times New Roman"/>
        </w:rPr>
        <w:t>£</w:t>
      </w:r>
      <w:r w:rsidRPr="00361921">
        <w:rPr>
          <w:rFonts w:ascii="Times New Roman" w:hAnsi="Times New Roman" w:hint="eastAsia"/>
        </w:rPr>
        <w:t>19.99,</w:t>
      </w:r>
      <w:r w:rsidRPr="00361921">
        <w:rPr>
          <w:rFonts w:ascii="Times New Roman" w:hAnsi="Times New Roman"/>
        </w:rPr>
        <w:t xml:space="preserve"> 5035822066830</w:t>
      </w:r>
      <w:r w:rsidRPr="00361921">
        <w:rPr>
          <w:rFonts w:ascii="Times New Roman" w:hAnsi="Times New Roman" w:hint="eastAsia"/>
        </w:rPr>
        <w:t xml:space="preserve">, \2,000 </w:t>
      </w:r>
    </w:p>
    <w:p w:rsidR="00361921" w:rsidRPr="00361921" w:rsidRDefault="00361921" w:rsidP="00361921">
      <w:pPr>
        <w:ind w:left="359" w:hangingChars="171" w:hanging="359"/>
        <w:rPr>
          <w:rFonts w:ascii="Times New Roman" w:hAnsi="Times New Roman" w:hint="eastAsia"/>
        </w:rPr>
      </w:pPr>
      <w:r w:rsidRPr="00361921">
        <w:rPr>
          <w:rFonts w:ascii="Times New Roman" w:hAnsi="Times New Roman" w:hint="eastAsia"/>
        </w:rPr>
        <w:t xml:space="preserve">Shakespeare/ Merchant/ </w:t>
      </w:r>
      <w:proofErr w:type="spellStart"/>
      <w:r w:rsidRPr="00361921">
        <w:rPr>
          <w:rFonts w:ascii="Times New Roman" w:hAnsi="Times New Roman" w:hint="eastAsia"/>
        </w:rPr>
        <w:t>Mowson</w:t>
      </w:r>
      <w:proofErr w:type="spellEnd"/>
      <w:r w:rsidRPr="00361921">
        <w:rPr>
          <w:rFonts w:ascii="Times New Roman" w:hAnsi="Times New Roman" w:hint="eastAsia"/>
        </w:rPr>
        <w:t xml:space="preserve"> Entertainment; UK Film Council  </w:t>
      </w:r>
      <w:r w:rsidRPr="00361921">
        <w:rPr>
          <w:rFonts w:ascii="Times New Roman" w:hAnsi="Times New Roman" w:hint="eastAsia"/>
          <w:b/>
        </w:rPr>
        <w:t>The Merchant of Venice (2004)</w:t>
      </w:r>
      <w:r w:rsidRPr="00361921">
        <w:rPr>
          <w:rFonts w:ascii="Times New Roman" w:hAnsi="Times New Roman" w:hint="eastAsia"/>
        </w:rPr>
        <w:t xml:space="preserve">, DVD, feature film Directed by Michael Radford, Played by Al Pacino, Jeremy Irons, Joseph Fiennes &amp; Lynn Collins, Fox/ MGM, 2 </w:t>
      </w:r>
      <w:proofErr w:type="spellStart"/>
      <w:r w:rsidRPr="00361921">
        <w:rPr>
          <w:rFonts w:ascii="Times New Roman" w:hAnsi="Times New Roman" w:hint="eastAsia"/>
        </w:rPr>
        <w:t>hrs</w:t>
      </w:r>
      <w:proofErr w:type="spellEnd"/>
      <w:r w:rsidRPr="00361921">
        <w:rPr>
          <w:rFonts w:ascii="Times New Roman" w:hAnsi="Times New Roman" w:hint="eastAsia"/>
        </w:rPr>
        <w:t xml:space="preserve"> 7 min, 2004, Region 2 PAL, with English subtitles, New/RRP </w:t>
      </w:r>
      <w:r w:rsidRPr="00361921">
        <w:rPr>
          <w:rFonts w:ascii="Times New Roman" w:hAnsi="Times New Roman"/>
        </w:rPr>
        <w:t>£</w:t>
      </w:r>
      <w:r w:rsidRPr="00361921">
        <w:rPr>
          <w:rFonts w:ascii="Times New Roman" w:hAnsi="Times New Roman" w:hint="eastAsia"/>
        </w:rPr>
        <w:t xml:space="preserve">15.99, 5050070027969, \3,400 </w:t>
      </w:r>
    </w:p>
    <w:p w:rsidR="00361921" w:rsidRPr="001179A3" w:rsidRDefault="00361921" w:rsidP="00361921">
      <w:pPr>
        <w:ind w:left="359" w:hangingChars="171" w:hanging="359"/>
        <w:rPr>
          <w:rFonts w:ascii="Times New Roman" w:hAnsi="Times New Roman" w:hint="eastAsia"/>
        </w:rPr>
      </w:pPr>
      <w:r w:rsidRPr="00361921">
        <w:rPr>
          <w:rFonts w:ascii="Times New Roman" w:hAnsi="Times New Roman" w:hint="eastAsia"/>
        </w:rPr>
        <w:t xml:space="preserve">Shakespeare/ Merchant/ Royal National Theatre  </w:t>
      </w:r>
      <w:r w:rsidRPr="00361921">
        <w:rPr>
          <w:rFonts w:ascii="Times New Roman" w:hAnsi="Times New Roman" w:hint="eastAsia"/>
          <w:b/>
        </w:rPr>
        <w:t>The Merchant of Venice (2001)</w:t>
      </w:r>
      <w:r w:rsidRPr="00361921">
        <w:rPr>
          <w:rFonts w:ascii="Times New Roman" w:hAnsi="Times New Roman" w:hint="eastAsia"/>
        </w:rPr>
        <w:t xml:space="preserve">, DVD, feature film Directed by </w:t>
      </w:r>
      <w:r w:rsidRPr="00361921">
        <w:rPr>
          <w:rFonts w:ascii="Times New Roman" w:hAnsi="Times New Roman"/>
        </w:rPr>
        <w:t>Trevor Nunn</w:t>
      </w:r>
      <w:r w:rsidRPr="00361921">
        <w:rPr>
          <w:rFonts w:ascii="Times New Roman" w:hAnsi="Times New Roman" w:hint="eastAsia"/>
        </w:rPr>
        <w:t xml:space="preserve"> &amp;</w:t>
      </w:r>
      <w:r w:rsidRPr="00361921">
        <w:rPr>
          <w:rFonts w:ascii="Times New Roman" w:hAnsi="Times New Roman"/>
        </w:rPr>
        <w:t xml:space="preserve"> Chris Hunt,</w:t>
      </w:r>
      <w:r w:rsidRPr="00361921">
        <w:rPr>
          <w:rFonts w:ascii="Times New Roman" w:hAnsi="Times New Roman" w:hint="eastAsia"/>
        </w:rPr>
        <w:t xml:space="preserve"> Played by</w:t>
      </w:r>
      <w:r w:rsidRPr="00361921">
        <w:rPr>
          <w:rFonts w:ascii="Times New Roman" w:hAnsi="Times New Roman"/>
        </w:rPr>
        <w:t xml:space="preserve"> David </w:t>
      </w:r>
      <w:proofErr w:type="spellStart"/>
      <w:r w:rsidRPr="00361921">
        <w:rPr>
          <w:rFonts w:ascii="Times New Roman" w:hAnsi="Times New Roman"/>
        </w:rPr>
        <w:t>Bamber</w:t>
      </w:r>
      <w:proofErr w:type="spellEnd"/>
      <w:r w:rsidRPr="00361921">
        <w:rPr>
          <w:rFonts w:ascii="Times New Roman" w:hAnsi="Times New Roman" w:hint="eastAsia"/>
        </w:rPr>
        <w:t>,</w:t>
      </w:r>
      <w:r w:rsidRPr="00361921">
        <w:rPr>
          <w:rFonts w:ascii="Times New Roman" w:hAnsi="Times New Roman"/>
        </w:rPr>
        <w:t xml:space="preserve"> Peter De Jersey</w:t>
      </w:r>
      <w:r w:rsidRPr="00361921">
        <w:rPr>
          <w:rFonts w:ascii="Times New Roman" w:hAnsi="Times New Roman" w:hint="eastAsia"/>
        </w:rPr>
        <w:t xml:space="preserve">, et al., </w:t>
      </w:r>
      <w:proofErr w:type="spellStart"/>
      <w:r w:rsidRPr="00361921">
        <w:rPr>
          <w:rFonts w:ascii="Times New Roman" w:hAnsi="Times New Roman" w:hint="eastAsia"/>
        </w:rPr>
        <w:t>Metrodome</w:t>
      </w:r>
      <w:proofErr w:type="spellEnd"/>
      <w:r w:rsidRPr="00361921">
        <w:rPr>
          <w:rFonts w:ascii="Times New Roman" w:hAnsi="Times New Roman" w:hint="eastAsia"/>
        </w:rPr>
        <w:t xml:space="preserve"> Distribution, 162min, 2003, Region 2 PAL, New/RRP </w:t>
      </w:r>
      <w:r w:rsidRPr="00361921">
        <w:rPr>
          <w:rFonts w:ascii="Times New Roman" w:hAnsi="Times New Roman"/>
        </w:rPr>
        <w:t>£</w:t>
      </w:r>
      <w:r w:rsidRPr="00361921">
        <w:rPr>
          <w:rFonts w:ascii="Times New Roman" w:hAnsi="Times New Roman" w:hint="eastAsia"/>
        </w:rPr>
        <w:t>19.99, \4,200</w:t>
      </w:r>
    </w:p>
    <w:p w:rsidR="00361921" w:rsidRPr="001179A3" w:rsidRDefault="00361921" w:rsidP="00361921">
      <w:pPr>
        <w:ind w:left="359" w:hangingChars="171" w:hanging="359"/>
        <w:rPr>
          <w:rFonts w:ascii="Times New Roman" w:hAnsi="Times New Roman" w:hint="eastAsia"/>
        </w:rPr>
      </w:pPr>
      <w:r w:rsidRPr="00361921">
        <w:rPr>
          <w:rFonts w:ascii="Times New Roman" w:hAnsi="Times New Roman" w:hint="eastAsia"/>
        </w:rPr>
        <w:t xml:space="preserve">Shakespeare/ Midsummer/ Fox Searchlight Pictures  </w:t>
      </w:r>
      <w:r w:rsidRPr="00361921">
        <w:rPr>
          <w:rFonts w:ascii="Times New Roman" w:hAnsi="Times New Roman" w:hint="eastAsia"/>
          <w:b/>
        </w:rPr>
        <w:t>A Midsummer Night</w:t>
      </w:r>
      <w:r w:rsidRPr="00361921">
        <w:rPr>
          <w:rFonts w:ascii="Times New Roman" w:hAnsi="Times New Roman"/>
          <w:b/>
        </w:rPr>
        <w:t>’</w:t>
      </w:r>
      <w:r w:rsidRPr="00361921">
        <w:rPr>
          <w:rFonts w:ascii="Times New Roman" w:hAnsi="Times New Roman" w:hint="eastAsia"/>
          <w:b/>
        </w:rPr>
        <w:t>s Dream (1998)</w:t>
      </w:r>
      <w:r w:rsidRPr="00361921">
        <w:rPr>
          <w:rFonts w:ascii="Times New Roman" w:hAnsi="Times New Roman" w:hint="eastAsia"/>
        </w:rPr>
        <w:t>, DVD, feature film Directed by Michael Hoffman, Played by Christian Bale, Rupert Everett, Calista Flockhart, Michelle Pfeiffer, 20</w:t>
      </w:r>
      <w:r w:rsidRPr="00361921">
        <w:rPr>
          <w:rFonts w:ascii="Times New Roman" w:hAnsi="Times New Roman" w:hint="eastAsia"/>
          <w:vertAlign w:val="superscript"/>
        </w:rPr>
        <w:t>th</w:t>
      </w:r>
      <w:r w:rsidRPr="00361921">
        <w:rPr>
          <w:rFonts w:ascii="Times New Roman" w:hAnsi="Times New Roman" w:hint="eastAsia"/>
        </w:rPr>
        <w:t xml:space="preserve"> Century Fox, 115 min, 1998/ 2002, Region 2 PAL, </w:t>
      </w:r>
      <w:r w:rsidRPr="00361921">
        <w:rPr>
          <w:rFonts w:ascii="Times New Roman" w:hAnsi="Times New Roman"/>
          <w:lang w:val="x-none"/>
        </w:rPr>
        <w:t xml:space="preserve">with English or European Languages </w:t>
      </w:r>
      <w:r w:rsidRPr="00361921">
        <w:rPr>
          <w:rFonts w:ascii="Times New Roman" w:hAnsi="Times New Roman" w:hint="eastAsia"/>
          <w:lang w:val="x-none"/>
        </w:rPr>
        <w:t>s</w:t>
      </w:r>
      <w:r w:rsidRPr="00361921">
        <w:rPr>
          <w:rFonts w:ascii="Times New Roman" w:hAnsi="Times New Roman"/>
          <w:lang w:val="x-none"/>
        </w:rPr>
        <w:t>ubtitles (on/off)</w:t>
      </w:r>
      <w:r w:rsidRPr="00361921">
        <w:rPr>
          <w:rFonts w:ascii="Times New Roman" w:hAnsi="Times New Roman" w:hint="eastAsia"/>
          <w:lang w:val="x-none"/>
        </w:rPr>
        <w:t xml:space="preserve">, </w:t>
      </w:r>
      <w:r w:rsidRPr="00361921">
        <w:rPr>
          <w:rFonts w:ascii="Times New Roman" w:hAnsi="Times New Roman" w:hint="eastAsia"/>
        </w:rPr>
        <w:t xml:space="preserve">New/ RRP </w:t>
      </w:r>
      <w:r w:rsidRPr="00361921">
        <w:rPr>
          <w:rFonts w:ascii="Times New Roman" w:hAnsi="Times New Roman"/>
        </w:rPr>
        <w:t>£</w:t>
      </w:r>
      <w:r w:rsidRPr="00361921">
        <w:rPr>
          <w:rFonts w:ascii="Times New Roman" w:hAnsi="Times New Roman" w:hint="eastAsia"/>
        </w:rPr>
        <w:t xml:space="preserve">12.99, 5039036009744, \2,000 </w:t>
      </w:r>
    </w:p>
    <w:p w:rsidR="00361921" w:rsidRPr="00361921" w:rsidRDefault="00361921" w:rsidP="00361921">
      <w:pPr>
        <w:ind w:left="359" w:hangingChars="171" w:hanging="359"/>
        <w:rPr>
          <w:rFonts w:ascii="Times New Roman" w:hAnsi="Times New Roman" w:hint="eastAsia"/>
          <w:color w:val="FF0000"/>
        </w:rPr>
      </w:pPr>
      <w:r w:rsidRPr="00361921">
        <w:rPr>
          <w:rFonts w:ascii="Times New Roman" w:hAnsi="Times New Roman" w:hint="eastAsia"/>
        </w:rPr>
        <w:t xml:space="preserve">Shakespeare/ Midsummer/ RSC  </w:t>
      </w:r>
      <w:r w:rsidRPr="00361921">
        <w:rPr>
          <w:rFonts w:ascii="Times New Roman" w:hAnsi="Times New Roman" w:hint="eastAsia"/>
          <w:b/>
          <w:bCs/>
        </w:rPr>
        <w:t>A Midsummer Night</w:t>
      </w:r>
      <w:r w:rsidRPr="00361921">
        <w:rPr>
          <w:rFonts w:ascii="Times New Roman" w:hAnsi="Times New Roman"/>
          <w:b/>
          <w:bCs/>
        </w:rPr>
        <w:t>’</w:t>
      </w:r>
      <w:r w:rsidRPr="00361921">
        <w:rPr>
          <w:rFonts w:ascii="Times New Roman" w:hAnsi="Times New Roman" w:hint="eastAsia"/>
          <w:b/>
          <w:bCs/>
        </w:rPr>
        <w:t>s Dream (1996)</w:t>
      </w:r>
      <w:r w:rsidRPr="00361921">
        <w:rPr>
          <w:rFonts w:ascii="Times New Roman" w:hAnsi="Times New Roman" w:hint="eastAsia"/>
        </w:rPr>
        <w:t xml:space="preserve">, DVD, feature film Directed by Adrian Noble, Played by Alex Jennings &amp; Lindsay Duncan, Channel 4/ Film4, 99min, 1996/ 2008, Region 2 PAL, with English subtitles, New/discontinued, \2,000 </w:t>
      </w:r>
    </w:p>
    <w:p w:rsidR="00361921" w:rsidRPr="00361921" w:rsidRDefault="00361921" w:rsidP="00361921">
      <w:pPr>
        <w:ind w:left="424" w:hangingChars="202" w:hanging="424"/>
        <w:rPr>
          <w:rFonts w:ascii="Times New Roman" w:hAnsi="Times New Roman" w:hint="eastAsia"/>
          <w:color w:val="FF0000"/>
        </w:rPr>
      </w:pPr>
      <w:r w:rsidRPr="00361921">
        <w:rPr>
          <w:rFonts w:ascii="Times New Roman" w:hAnsi="Times New Roman" w:hint="eastAsia"/>
          <w:color w:val="000000"/>
        </w:rPr>
        <w:t xml:space="preserve">Shakespeare/DVD/ Much Ado/ Kaleidoscope  </w:t>
      </w:r>
      <w:r w:rsidRPr="00361921">
        <w:rPr>
          <w:rFonts w:ascii="Times New Roman" w:hAnsi="Times New Roman" w:hint="eastAsia"/>
          <w:b/>
          <w:color w:val="000000"/>
        </w:rPr>
        <w:t>Much Ado About Nothing</w:t>
      </w:r>
      <w:r w:rsidRPr="00361921">
        <w:rPr>
          <w:rFonts w:ascii="Times New Roman" w:hAnsi="Times New Roman" w:hint="eastAsia"/>
          <w:color w:val="000000"/>
        </w:rPr>
        <w:t xml:space="preserve">, feature </w:t>
      </w:r>
      <w:r w:rsidRPr="00361921">
        <w:rPr>
          <w:rFonts w:ascii="Times New Roman" w:hAnsi="Times New Roman"/>
          <w:color w:val="000000"/>
        </w:rPr>
        <w:t xml:space="preserve">film, Directed by Joss </w:t>
      </w:r>
      <w:proofErr w:type="spellStart"/>
      <w:r w:rsidRPr="00361921">
        <w:rPr>
          <w:rFonts w:ascii="Times New Roman" w:hAnsi="Times New Roman"/>
          <w:color w:val="000000"/>
        </w:rPr>
        <w:t>Whedon</w:t>
      </w:r>
      <w:proofErr w:type="spellEnd"/>
      <w:r w:rsidRPr="00361921">
        <w:rPr>
          <w:rFonts w:ascii="Times New Roman" w:hAnsi="Times New Roman"/>
          <w:color w:val="000000"/>
        </w:rPr>
        <w:t xml:space="preserve">, Played by Amy Acker, Alexis </w:t>
      </w:r>
      <w:proofErr w:type="spellStart"/>
      <w:r w:rsidRPr="00361921">
        <w:rPr>
          <w:rFonts w:ascii="Times New Roman" w:hAnsi="Times New Roman"/>
          <w:color w:val="000000"/>
        </w:rPr>
        <w:t>Denisof</w:t>
      </w:r>
      <w:proofErr w:type="spellEnd"/>
      <w:r w:rsidRPr="00361921">
        <w:rPr>
          <w:rFonts w:ascii="Times New Roman" w:hAnsi="Times New Roman"/>
          <w:color w:val="000000"/>
        </w:rPr>
        <w:t xml:space="preserve">, Clark Gregg, Kaleidoscope Home Entertainment, 104 min, 2013, </w:t>
      </w:r>
      <w:r w:rsidRPr="00361921">
        <w:rPr>
          <w:rFonts w:ascii="Times New Roman" w:hAnsi="Times New Roman" w:hint="eastAsia"/>
          <w:color w:val="000000"/>
        </w:rPr>
        <w:t xml:space="preserve">PAL Region 2, with English subtitles, New/RRP </w:t>
      </w:r>
      <w:r w:rsidRPr="00361921">
        <w:rPr>
          <w:rFonts w:ascii="Times New Roman" w:hAnsi="Times New Roman"/>
          <w:color w:val="000000"/>
        </w:rPr>
        <w:t>£</w:t>
      </w:r>
      <w:r w:rsidRPr="00361921">
        <w:rPr>
          <w:rFonts w:ascii="Times New Roman" w:hAnsi="Times New Roman" w:hint="eastAsia"/>
          <w:color w:val="000000"/>
        </w:rPr>
        <w:t>17.99, \3,800</w:t>
      </w:r>
    </w:p>
    <w:p w:rsidR="00361921" w:rsidRPr="001179A3" w:rsidRDefault="00361921" w:rsidP="00361921">
      <w:pPr>
        <w:ind w:left="359" w:hangingChars="171" w:hanging="359"/>
        <w:rPr>
          <w:rFonts w:ascii="Times New Roman" w:hAnsi="Times New Roman" w:hint="eastAsia"/>
        </w:rPr>
      </w:pPr>
      <w:r w:rsidRPr="00361921">
        <w:rPr>
          <w:rFonts w:ascii="Times New Roman" w:hAnsi="Times New Roman"/>
        </w:rPr>
        <w:lastRenderedPageBreak/>
        <w:t>Shake</w:t>
      </w:r>
      <w:r w:rsidRPr="00361921">
        <w:rPr>
          <w:rFonts w:ascii="Times New Roman" w:hAnsi="Times New Roman" w:hint="eastAsia"/>
        </w:rPr>
        <w:t>s</w:t>
      </w:r>
      <w:r w:rsidRPr="00361921">
        <w:rPr>
          <w:rFonts w:ascii="Times New Roman" w:hAnsi="Times New Roman"/>
        </w:rPr>
        <w:t>peare/ Othello</w:t>
      </w:r>
      <w:r w:rsidRPr="00361921">
        <w:rPr>
          <w:rFonts w:ascii="Times New Roman" w:hAnsi="Times New Roman" w:hint="eastAsia"/>
        </w:rPr>
        <w:t xml:space="preserve">/ Globe Theatre  </w:t>
      </w:r>
      <w:r w:rsidRPr="00361921">
        <w:rPr>
          <w:rFonts w:ascii="Times New Roman" w:hAnsi="Times New Roman" w:hint="eastAsia"/>
          <w:b/>
          <w:bCs/>
        </w:rPr>
        <w:t>Othello (2007)</w:t>
      </w:r>
      <w:r w:rsidRPr="00361921">
        <w:rPr>
          <w:rFonts w:ascii="Times New Roman" w:hAnsi="Times New Roman" w:hint="eastAsia"/>
        </w:rPr>
        <w:t>,</w:t>
      </w:r>
      <w:r w:rsidRPr="00361921">
        <w:rPr>
          <w:rFonts w:ascii="Times New Roman" w:hAnsi="Times New Roman"/>
        </w:rPr>
        <w:t xml:space="preserve"> DVD, </w:t>
      </w:r>
      <w:r w:rsidRPr="00361921">
        <w:rPr>
          <w:rFonts w:ascii="Times New Roman" w:hAnsi="Times New Roman" w:hint="eastAsia"/>
        </w:rPr>
        <w:t>first performed at</w:t>
      </w:r>
      <w:r w:rsidRPr="00361921">
        <w:rPr>
          <w:rFonts w:ascii="Times New Roman" w:hAnsi="Times New Roman"/>
        </w:rPr>
        <w:t xml:space="preserve"> Globe Theatre </w:t>
      </w:r>
      <w:r w:rsidRPr="00361921">
        <w:rPr>
          <w:rFonts w:ascii="Times New Roman" w:hAnsi="Times New Roman" w:hint="eastAsia"/>
        </w:rPr>
        <w:t>4</w:t>
      </w:r>
      <w:r w:rsidRPr="00361921">
        <w:rPr>
          <w:rFonts w:ascii="Times New Roman" w:hAnsi="Times New Roman" w:hint="eastAsia"/>
          <w:vertAlign w:val="superscript"/>
        </w:rPr>
        <w:t>th</w:t>
      </w:r>
      <w:r w:rsidRPr="00361921">
        <w:rPr>
          <w:rFonts w:ascii="Times New Roman" w:hAnsi="Times New Roman" w:hint="eastAsia"/>
        </w:rPr>
        <w:t xml:space="preserve"> May 2007</w:t>
      </w:r>
      <w:r w:rsidRPr="00361921">
        <w:rPr>
          <w:rFonts w:ascii="Times New Roman" w:hAnsi="Times New Roman"/>
        </w:rPr>
        <w:t xml:space="preserve">, </w:t>
      </w:r>
      <w:r w:rsidRPr="00361921">
        <w:rPr>
          <w:rFonts w:ascii="Times New Roman" w:hAnsi="Times New Roman" w:hint="eastAsia"/>
        </w:rPr>
        <w:t xml:space="preserve">Directed by Wilson Milam, </w:t>
      </w:r>
      <w:r w:rsidRPr="00361921">
        <w:rPr>
          <w:rFonts w:ascii="Times New Roman" w:hAnsi="Times New Roman"/>
        </w:rPr>
        <w:t xml:space="preserve">Played by </w:t>
      </w:r>
      <w:proofErr w:type="spellStart"/>
      <w:r w:rsidRPr="00361921">
        <w:rPr>
          <w:rFonts w:ascii="Times New Roman" w:hAnsi="Times New Roman"/>
        </w:rPr>
        <w:t>Eamonn</w:t>
      </w:r>
      <w:proofErr w:type="spellEnd"/>
      <w:r w:rsidRPr="00361921">
        <w:rPr>
          <w:rFonts w:ascii="Times New Roman" w:hAnsi="Times New Roman"/>
        </w:rPr>
        <w:t xml:space="preserve"> Walker, Tim </w:t>
      </w:r>
      <w:proofErr w:type="spellStart"/>
      <w:r w:rsidRPr="00361921">
        <w:rPr>
          <w:rFonts w:ascii="Times New Roman" w:hAnsi="Times New Roman"/>
        </w:rPr>
        <w:t>McInnery</w:t>
      </w:r>
      <w:proofErr w:type="spellEnd"/>
      <w:r w:rsidRPr="00361921">
        <w:rPr>
          <w:rFonts w:ascii="Times New Roman" w:hAnsi="Times New Roman"/>
        </w:rPr>
        <w:t>, Heritage Theatre</w:t>
      </w:r>
      <w:r w:rsidRPr="00361921">
        <w:rPr>
          <w:rFonts w:ascii="Times New Roman" w:hAnsi="Times New Roman" w:hint="eastAsia"/>
        </w:rPr>
        <w:t>,</w:t>
      </w:r>
      <w:r w:rsidRPr="00361921">
        <w:rPr>
          <w:rFonts w:ascii="Times New Roman" w:hAnsi="Times New Roman"/>
        </w:rPr>
        <w:t xml:space="preserve"> </w:t>
      </w:r>
      <w:r w:rsidRPr="00361921">
        <w:rPr>
          <w:rFonts w:ascii="Times New Roman" w:hAnsi="Times New Roman" w:hint="eastAsia"/>
        </w:rPr>
        <w:t xml:space="preserve">180min, Region 2 PAL, </w:t>
      </w:r>
      <w:r w:rsidRPr="00361921">
        <w:rPr>
          <w:rFonts w:ascii="Times New Roman" w:hAnsi="Times New Roman"/>
        </w:rPr>
        <w:t>New/</w:t>
      </w:r>
      <w:r w:rsidRPr="00361921">
        <w:rPr>
          <w:rFonts w:ascii="Times New Roman" w:hAnsi="Times New Roman" w:hint="eastAsia"/>
        </w:rPr>
        <w:t xml:space="preserve"> RRP </w:t>
      </w:r>
      <w:r w:rsidRPr="00361921">
        <w:rPr>
          <w:rFonts w:ascii="Times New Roman" w:hAnsi="Times New Roman"/>
        </w:rPr>
        <w:t>£19.99</w:t>
      </w:r>
      <w:r w:rsidRPr="00361921">
        <w:rPr>
          <w:rFonts w:ascii="Times New Roman" w:hAnsi="Times New Roman" w:hint="eastAsia"/>
        </w:rPr>
        <w:t xml:space="preserve">, 5060039040229, \3,800 </w:t>
      </w:r>
    </w:p>
    <w:p w:rsidR="00361921" w:rsidRPr="001179A3" w:rsidRDefault="00361921" w:rsidP="00361921">
      <w:pPr>
        <w:ind w:left="359" w:hangingChars="171" w:hanging="359"/>
        <w:rPr>
          <w:rFonts w:ascii="Times New Roman" w:hAnsi="Times New Roman" w:hint="eastAsia"/>
        </w:rPr>
      </w:pPr>
      <w:r w:rsidRPr="00361921">
        <w:rPr>
          <w:rFonts w:ascii="Times New Roman" w:hAnsi="Times New Roman"/>
        </w:rPr>
        <w:t>Shake</w:t>
      </w:r>
      <w:r w:rsidRPr="00361921">
        <w:rPr>
          <w:rFonts w:ascii="Times New Roman" w:hAnsi="Times New Roman" w:hint="eastAsia"/>
        </w:rPr>
        <w:t>s</w:t>
      </w:r>
      <w:r w:rsidRPr="00361921">
        <w:rPr>
          <w:rFonts w:ascii="Times New Roman" w:hAnsi="Times New Roman"/>
        </w:rPr>
        <w:t>peare/ Othello</w:t>
      </w:r>
      <w:r w:rsidRPr="00361921">
        <w:rPr>
          <w:rFonts w:ascii="Times New Roman" w:hAnsi="Times New Roman" w:hint="eastAsia"/>
        </w:rPr>
        <w:t xml:space="preserve">/ RSC  </w:t>
      </w:r>
      <w:r w:rsidRPr="00361921">
        <w:rPr>
          <w:rFonts w:ascii="Times New Roman" w:hAnsi="Times New Roman" w:hint="eastAsia"/>
          <w:b/>
          <w:bCs/>
        </w:rPr>
        <w:t>Othello (1990)</w:t>
      </w:r>
      <w:r w:rsidRPr="00361921">
        <w:rPr>
          <w:rFonts w:ascii="Times New Roman" w:hAnsi="Times New Roman" w:hint="eastAsia"/>
        </w:rPr>
        <w:t>,</w:t>
      </w:r>
      <w:r w:rsidRPr="00361921">
        <w:rPr>
          <w:rFonts w:ascii="Times New Roman" w:hAnsi="Times New Roman"/>
        </w:rPr>
        <w:t xml:space="preserve"> DVD, </w:t>
      </w:r>
      <w:r w:rsidRPr="00361921">
        <w:rPr>
          <w:rFonts w:ascii="Times New Roman" w:hAnsi="Times New Roman" w:hint="eastAsia"/>
        </w:rPr>
        <w:t xml:space="preserve">Directed by Trevor Nunn, Played by Ian </w:t>
      </w:r>
      <w:proofErr w:type="spellStart"/>
      <w:r w:rsidRPr="00361921">
        <w:rPr>
          <w:rFonts w:ascii="Times New Roman" w:hAnsi="Times New Roman" w:hint="eastAsia"/>
        </w:rPr>
        <w:t>McKellen</w:t>
      </w:r>
      <w:proofErr w:type="spellEnd"/>
      <w:r w:rsidRPr="00361921">
        <w:rPr>
          <w:rFonts w:ascii="Times New Roman" w:hAnsi="Times New Roman" w:hint="eastAsia"/>
        </w:rPr>
        <w:t xml:space="preserve">, Imogen Stubbs, &amp; Willard White, </w:t>
      </w:r>
      <w:r w:rsidRPr="00361921">
        <w:rPr>
          <w:rFonts w:ascii="Times New Roman" w:hAnsi="Times New Roman"/>
        </w:rPr>
        <w:t>‘</w:t>
      </w:r>
      <w:r w:rsidRPr="00361921">
        <w:rPr>
          <w:rFonts w:ascii="Times New Roman" w:hAnsi="Times New Roman" w:hint="eastAsia"/>
        </w:rPr>
        <w:t>the special stage-to-screen studio production of the Royal Shakespeare Company</w:t>
      </w:r>
      <w:r w:rsidRPr="00361921">
        <w:rPr>
          <w:rFonts w:ascii="Times New Roman" w:hAnsi="Times New Roman"/>
        </w:rPr>
        <w:t>’</w:t>
      </w:r>
      <w:r w:rsidRPr="00361921">
        <w:rPr>
          <w:rFonts w:ascii="Times New Roman" w:hAnsi="Times New Roman" w:hint="eastAsia"/>
        </w:rPr>
        <w:t>s presentation</w:t>
      </w:r>
      <w:r w:rsidRPr="00361921">
        <w:rPr>
          <w:rFonts w:ascii="Times New Roman" w:hAnsi="Times New Roman"/>
        </w:rPr>
        <w:t>’</w:t>
      </w:r>
      <w:r w:rsidRPr="00361921">
        <w:rPr>
          <w:rFonts w:ascii="Times New Roman" w:hAnsi="Times New Roman" w:hint="eastAsia"/>
        </w:rPr>
        <w:t xml:space="preserve">, </w:t>
      </w:r>
      <w:proofErr w:type="spellStart"/>
      <w:r w:rsidRPr="00361921">
        <w:rPr>
          <w:rFonts w:ascii="Times New Roman" w:hAnsi="Times New Roman" w:hint="eastAsia"/>
        </w:rPr>
        <w:t>Metrodome</w:t>
      </w:r>
      <w:proofErr w:type="spellEnd"/>
      <w:r w:rsidRPr="00361921">
        <w:rPr>
          <w:rFonts w:ascii="Times New Roman" w:hAnsi="Times New Roman" w:hint="eastAsia"/>
        </w:rPr>
        <w:t xml:space="preserve"> Distribution,</w:t>
      </w:r>
      <w:r w:rsidRPr="00361921">
        <w:rPr>
          <w:rFonts w:ascii="Times New Roman" w:hAnsi="Times New Roman"/>
        </w:rPr>
        <w:t xml:space="preserve"> </w:t>
      </w:r>
      <w:r w:rsidRPr="00361921">
        <w:rPr>
          <w:rFonts w:ascii="Times New Roman" w:hAnsi="Times New Roman" w:hint="eastAsia"/>
        </w:rPr>
        <w:t xml:space="preserve">205 min, 1990/ 2003, Region 2 PAL, </w:t>
      </w:r>
      <w:r w:rsidRPr="00361921">
        <w:rPr>
          <w:rFonts w:ascii="Times New Roman" w:hAnsi="Times New Roman"/>
        </w:rPr>
        <w:t>New/</w:t>
      </w:r>
      <w:r w:rsidRPr="00361921">
        <w:rPr>
          <w:rFonts w:ascii="Times New Roman" w:hAnsi="Times New Roman" w:hint="eastAsia"/>
        </w:rPr>
        <w:t xml:space="preserve">RRP </w:t>
      </w:r>
      <w:r w:rsidRPr="00361921">
        <w:rPr>
          <w:rFonts w:ascii="Times New Roman" w:hAnsi="Times New Roman"/>
        </w:rPr>
        <w:t>£</w:t>
      </w:r>
      <w:r w:rsidRPr="00361921">
        <w:rPr>
          <w:rFonts w:ascii="Times New Roman" w:hAnsi="Times New Roman" w:hint="eastAsia"/>
        </w:rPr>
        <w:t xml:space="preserve">19.99, \4,800 </w:t>
      </w:r>
    </w:p>
    <w:p w:rsidR="00361921" w:rsidRPr="00361921" w:rsidRDefault="00361921" w:rsidP="00361921">
      <w:pPr>
        <w:ind w:left="359" w:hangingChars="171" w:hanging="359"/>
        <w:rPr>
          <w:rFonts w:ascii="Times New Roman" w:hAnsi="Times New Roman" w:hint="eastAsia"/>
        </w:rPr>
      </w:pPr>
      <w:r w:rsidRPr="00361921">
        <w:rPr>
          <w:rFonts w:ascii="Times New Roman" w:hAnsi="Times New Roman"/>
        </w:rPr>
        <w:t>Shake</w:t>
      </w:r>
      <w:r w:rsidRPr="00361921">
        <w:rPr>
          <w:rFonts w:ascii="Times New Roman" w:hAnsi="Times New Roman" w:hint="eastAsia"/>
        </w:rPr>
        <w:t>s</w:t>
      </w:r>
      <w:r w:rsidRPr="00361921">
        <w:rPr>
          <w:rFonts w:ascii="Times New Roman" w:hAnsi="Times New Roman"/>
        </w:rPr>
        <w:t xml:space="preserve">peare/ </w:t>
      </w:r>
      <w:r w:rsidRPr="00361921">
        <w:rPr>
          <w:rFonts w:ascii="Times New Roman" w:hAnsi="Times New Roman" w:hint="eastAsia"/>
        </w:rPr>
        <w:t xml:space="preserve">Twelfth Night/ Globe Theatre  </w:t>
      </w:r>
      <w:r w:rsidRPr="00361921">
        <w:rPr>
          <w:rFonts w:ascii="Times New Roman" w:hAnsi="Times New Roman" w:hint="eastAsia"/>
          <w:b/>
          <w:bCs/>
        </w:rPr>
        <w:t xml:space="preserve"> Twelfth Night (2012)</w:t>
      </w:r>
      <w:r w:rsidRPr="00361921">
        <w:rPr>
          <w:rFonts w:ascii="Times New Roman" w:hAnsi="Times New Roman" w:hint="eastAsia"/>
        </w:rPr>
        <w:t>,</w:t>
      </w:r>
      <w:r w:rsidRPr="00361921">
        <w:rPr>
          <w:rFonts w:ascii="Times New Roman" w:hAnsi="Times New Roman"/>
        </w:rPr>
        <w:t xml:space="preserve"> DVD, </w:t>
      </w:r>
      <w:r w:rsidRPr="00361921">
        <w:rPr>
          <w:rFonts w:ascii="Times New Roman" w:hAnsi="Times New Roman" w:hint="eastAsia"/>
        </w:rPr>
        <w:t xml:space="preserve">Directed by Tim Carroll, </w:t>
      </w:r>
      <w:r w:rsidRPr="00361921">
        <w:rPr>
          <w:rFonts w:ascii="Times New Roman" w:hAnsi="Times New Roman"/>
        </w:rPr>
        <w:t>Played by</w:t>
      </w:r>
      <w:r w:rsidRPr="00361921">
        <w:rPr>
          <w:rFonts w:ascii="Times New Roman" w:hAnsi="Times New Roman" w:hint="eastAsia"/>
        </w:rPr>
        <w:t xml:space="preserve"> Stephen Fry, Mark Rylance, </w:t>
      </w:r>
      <w:r w:rsidRPr="00361921">
        <w:rPr>
          <w:rFonts w:ascii="Times New Roman" w:hAnsi="Times New Roman"/>
        </w:rPr>
        <w:t xml:space="preserve">with an all-male cast, Globe on Screen, </w:t>
      </w:r>
      <w:r w:rsidRPr="00361921">
        <w:rPr>
          <w:rFonts w:ascii="Times New Roman" w:hAnsi="Times New Roman" w:hint="eastAsia"/>
        </w:rPr>
        <w:t xml:space="preserve">175min, Region 0 NTSC, with English or German subtitles, </w:t>
      </w:r>
      <w:r w:rsidRPr="00361921">
        <w:rPr>
          <w:rFonts w:ascii="Times New Roman" w:hAnsi="Times New Roman"/>
        </w:rPr>
        <w:t>New/</w:t>
      </w:r>
      <w:r w:rsidRPr="00361921">
        <w:rPr>
          <w:rFonts w:ascii="Times New Roman" w:hAnsi="Times New Roman" w:hint="eastAsia"/>
        </w:rPr>
        <w:t xml:space="preserve"> RRP </w:t>
      </w:r>
      <w:r w:rsidRPr="00361921">
        <w:rPr>
          <w:rFonts w:ascii="Times New Roman" w:hAnsi="Times New Roman"/>
        </w:rPr>
        <w:t>£</w:t>
      </w:r>
      <w:r w:rsidRPr="00361921">
        <w:rPr>
          <w:rFonts w:ascii="Times New Roman" w:hAnsi="Times New Roman" w:hint="eastAsia"/>
        </w:rPr>
        <w:t>19.99, 0947801111, \4,300</w:t>
      </w:r>
    </w:p>
    <w:p w:rsidR="00361921" w:rsidRPr="001179A3" w:rsidRDefault="00361921" w:rsidP="00361921">
      <w:pPr>
        <w:ind w:left="359" w:hangingChars="171" w:hanging="359"/>
        <w:rPr>
          <w:rFonts w:ascii="Times New Roman" w:hAnsi="Times New Roman" w:hint="eastAsia"/>
        </w:rPr>
      </w:pPr>
      <w:r w:rsidRPr="00361921">
        <w:rPr>
          <w:rFonts w:ascii="Times New Roman" w:hAnsi="Times New Roman"/>
        </w:rPr>
        <w:t>Shakespeare/DVD/</w:t>
      </w:r>
      <w:r w:rsidRPr="00361921">
        <w:rPr>
          <w:rFonts w:ascii="Times New Roman" w:hAnsi="Times New Roman" w:hint="eastAsia"/>
        </w:rPr>
        <w:t xml:space="preserve"> Barton  </w:t>
      </w:r>
      <w:r w:rsidRPr="00361921">
        <w:rPr>
          <w:rFonts w:ascii="Times New Roman" w:hAnsi="Times New Roman" w:hint="eastAsia"/>
          <w:b/>
        </w:rPr>
        <w:t>Playing Shakespeare</w:t>
      </w:r>
      <w:r w:rsidRPr="00361921">
        <w:rPr>
          <w:rFonts w:ascii="Times New Roman" w:hAnsi="Times New Roman" w:hint="eastAsia"/>
        </w:rPr>
        <w:t xml:space="preserve">, 3 DVDs, *in 1982 John Barton, Associate Director and co-founder of the Royal Shakespeare Company, gathered many of the finest British actors of their generation in on rehearsal room with the aim of grappling with the work of Shakespeare. The result is a series of master classes </w:t>
      </w:r>
      <w:r w:rsidRPr="00361921">
        <w:rPr>
          <w:rFonts w:ascii="Times New Roman" w:hAnsi="Times New Roman"/>
        </w:rPr>
        <w:t>–</w:t>
      </w:r>
      <w:r w:rsidRPr="00361921">
        <w:rPr>
          <w:rFonts w:ascii="Times New Roman" w:hAnsi="Times New Roman" w:hint="eastAsia"/>
        </w:rPr>
        <w:t xml:space="preserve"> gripping insightful and powerful works of theatre in their own right, featuring Judi Dench, Ben Kingsley, Ian </w:t>
      </w:r>
      <w:proofErr w:type="spellStart"/>
      <w:r w:rsidRPr="00361921">
        <w:rPr>
          <w:rFonts w:ascii="Times New Roman" w:hAnsi="Times New Roman" w:hint="eastAsia"/>
        </w:rPr>
        <w:t>McKellen</w:t>
      </w:r>
      <w:proofErr w:type="spellEnd"/>
      <w:r w:rsidRPr="00361921">
        <w:rPr>
          <w:rFonts w:ascii="Times New Roman" w:hAnsi="Times New Roman" w:hint="eastAsia"/>
        </w:rPr>
        <w:t xml:space="preserve">, Patrick Stewart, David </w:t>
      </w:r>
      <w:proofErr w:type="spellStart"/>
      <w:r w:rsidRPr="00361921">
        <w:rPr>
          <w:rFonts w:ascii="Times New Roman" w:hAnsi="Times New Roman" w:hint="eastAsia"/>
        </w:rPr>
        <w:t>Suchet</w:t>
      </w:r>
      <w:proofErr w:type="spellEnd"/>
      <w:r w:rsidRPr="00361921">
        <w:rPr>
          <w:rFonts w:ascii="Times New Roman" w:hAnsi="Times New Roman" w:hint="eastAsia"/>
        </w:rPr>
        <w:t xml:space="preserve">, Acorn Media, 7 </w:t>
      </w:r>
      <w:proofErr w:type="spellStart"/>
      <w:r w:rsidRPr="00361921">
        <w:rPr>
          <w:rFonts w:ascii="Times New Roman" w:hAnsi="Times New Roman" w:hint="eastAsia"/>
        </w:rPr>
        <w:t>hrs</w:t>
      </w:r>
      <w:proofErr w:type="spellEnd"/>
      <w:r w:rsidRPr="00361921">
        <w:rPr>
          <w:rFonts w:ascii="Times New Roman" w:hAnsi="Times New Roman" w:hint="eastAsia"/>
        </w:rPr>
        <w:t xml:space="preserve"> 30min, 2010, Region 2 PAL, New/RRP </w:t>
      </w:r>
      <w:r w:rsidRPr="00361921">
        <w:rPr>
          <w:rFonts w:ascii="Times New Roman" w:hAnsi="Times New Roman"/>
        </w:rPr>
        <w:t>£</w:t>
      </w:r>
      <w:r w:rsidRPr="00361921">
        <w:rPr>
          <w:rFonts w:ascii="Times New Roman" w:hAnsi="Times New Roman" w:hint="eastAsia"/>
        </w:rPr>
        <w:t xml:space="preserve">24.99 no shrink film packaging, \5,300  </w:t>
      </w:r>
    </w:p>
    <w:p w:rsidR="00361921" w:rsidRPr="00361921" w:rsidRDefault="00361921" w:rsidP="00361921">
      <w:pPr>
        <w:ind w:left="359" w:hangingChars="171" w:hanging="359"/>
        <w:rPr>
          <w:rFonts w:ascii="Times New Roman" w:hAnsi="Times New Roman" w:hint="eastAsia"/>
        </w:rPr>
      </w:pPr>
      <w:r w:rsidRPr="00361921">
        <w:rPr>
          <w:rFonts w:ascii="Times New Roman" w:hAnsi="Times New Roman" w:hint="eastAsia"/>
        </w:rPr>
        <w:t xml:space="preserve">Shakespeare/ </w:t>
      </w:r>
      <w:r w:rsidRPr="00361921">
        <w:rPr>
          <w:rFonts w:ascii="Times New Roman" w:hAnsi="Times New Roman" w:hint="eastAsia"/>
          <w:b/>
        </w:rPr>
        <w:t>Richard III</w:t>
      </w:r>
      <w:r w:rsidRPr="00361921">
        <w:rPr>
          <w:rFonts w:ascii="Times New Roman" w:hAnsi="Times New Roman" w:hint="eastAsia"/>
        </w:rPr>
        <w:t xml:space="preserve">, Directed by Richard </w:t>
      </w:r>
      <w:proofErr w:type="spellStart"/>
      <w:r w:rsidRPr="00361921">
        <w:rPr>
          <w:rFonts w:ascii="Times New Roman" w:hAnsi="Times New Roman" w:hint="eastAsia"/>
        </w:rPr>
        <w:t>Loncrane</w:t>
      </w:r>
      <w:proofErr w:type="spellEnd"/>
      <w:r w:rsidRPr="00361921">
        <w:rPr>
          <w:rFonts w:ascii="Times New Roman" w:hAnsi="Times New Roman" w:hint="eastAsia"/>
        </w:rPr>
        <w:t xml:space="preserve">, Played by Ian </w:t>
      </w:r>
      <w:proofErr w:type="spellStart"/>
      <w:r w:rsidRPr="00361921">
        <w:rPr>
          <w:rFonts w:ascii="Times New Roman" w:hAnsi="Times New Roman" w:hint="eastAsia"/>
        </w:rPr>
        <w:t>McKellen</w:t>
      </w:r>
      <w:proofErr w:type="spellEnd"/>
      <w:r w:rsidRPr="00361921">
        <w:rPr>
          <w:rFonts w:ascii="Times New Roman" w:hAnsi="Times New Roman" w:hint="eastAsia"/>
        </w:rPr>
        <w:t xml:space="preserve">, Annett </w:t>
      </w:r>
      <w:proofErr w:type="spellStart"/>
      <w:r w:rsidRPr="00361921">
        <w:rPr>
          <w:rFonts w:ascii="Times New Roman" w:hAnsi="Times New Roman" w:hint="eastAsia"/>
        </w:rPr>
        <w:t>Bening</w:t>
      </w:r>
      <w:proofErr w:type="spellEnd"/>
      <w:r w:rsidRPr="00361921">
        <w:rPr>
          <w:rFonts w:ascii="Times New Roman" w:hAnsi="Times New Roman" w:hint="eastAsia"/>
        </w:rPr>
        <w:t xml:space="preserve">, Robert Downey Jr, Nigel Hawthorne, Kristin Scott Thomas, &amp; Maggie Smith, Art </w:t>
      </w:r>
      <w:proofErr w:type="spellStart"/>
      <w:r w:rsidRPr="00361921">
        <w:rPr>
          <w:rFonts w:ascii="Times New Roman" w:hAnsi="Times New Roman" w:hint="eastAsia"/>
        </w:rPr>
        <w:t>Haus</w:t>
      </w:r>
      <w:proofErr w:type="spellEnd"/>
      <w:r w:rsidRPr="00361921">
        <w:rPr>
          <w:rFonts w:ascii="Times New Roman" w:hAnsi="Times New Roman" w:hint="eastAsia"/>
        </w:rPr>
        <w:t xml:space="preserve">, 100 min, 1995/2010, Region 2 PAL, with German subtitles, a set with text: </w:t>
      </w:r>
      <w:proofErr w:type="spellStart"/>
      <w:r w:rsidRPr="00361921">
        <w:rPr>
          <w:rFonts w:ascii="Times New Roman" w:hAnsi="Times New Roman" w:hint="eastAsia"/>
        </w:rPr>
        <w:t>McKellen</w:t>
      </w:r>
      <w:proofErr w:type="spellEnd"/>
      <w:r w:rsidRPr="00361921">
        <w:rPr>
          <w:rFonts w:ascii="Times New Roman" w:hAnsi="Times New Roman" w:hint="eastAsia"/>
        </w:rPr>
        <w:t xml:space="preserve">, Ian  </w:t>
      </w:r>
      <w:r w:rsidRPr="00361921">
        <w:rPr>
          <w:rFonts w:ascii="Times New Roman" w:hAnsi="Times New Roman" w:hint="eastAsia"/>
          <w:b/>
          <w:bCs/>
        </w:rPr>
        <w:t>William Shakespeare</w:t>
      </w:r>
      <w:r w:rsidRPr="00361921">
        <w:rPr>
          <w:rFonts w:ascii="Times New Roman" w:hAnsi="Times New Roman"/>
          <w:b/>
          <w:bCs/>
        </w:rPr>
        <w:t>’</w:t>
      </w:r>
      <w:r w:rsidRPr="00361921">
        <w:rPr>
          <w:rFonts w:ascii="Times New Roman" w:hAnsi="Times New Roman" w:hint="eastAsia"/>
          <w:b/>
          <w:bCs/>
        </w:rPr>
        <w:t>s Richard III, A Screenplay</w:t>
      </w:r>
      <w:r w:rsidRPr="00361921">
        <w:rPr>
          <w:rFonts w:ascii="Times New Roman" w:hAnsi="Times New Roman" w:hint="eastAsia"/>
        </w:rPr>
        <w:t xml:space="preserve"> Written by Ian </w:t>
      </w:r>
      <w:proofErr w:type="spellStart"/>
      <w:r w:rsidRPr="00361921">
        <w:rPr>
          <w:rFonts w:ascii="Times New Roman" w:hAnsi="Times New Roman" w:hint="eastAsia"/>
        </w:rPr>
        <w:t>McKellen</w:t>
      </w:r>
      <w:proofErr w:type="spellEnd"/>
      <w:r w:rsidRPr="00361921">
        <w:rPr>
          <w:rFonts w:ascii="Times New Roman" w:hAnsi="Times New Roman" w:hint="eastAsia"/>
        </w:rPr>
        <w:t xml:space="preserve"> &amp; Richard </w:t>
      </w:r>
      <w:proofErr w:type="spellStart"/>
      <w:r w:rsidRPr="00361921">
        <w:rPr>
          <w:rFonts w:ascii="Times New Roman" w:hAnsi="Times New Roman" w:hint="eastAsia"/>
        </w:rPr>
        <w:t>Loncraine</w:t>
      </w:r>
      <w:proofErr w:type="spellEnd"/>
      <w:r w:rsidRPr="00361921">
        <w:rPr>
          <w:rFonts w:ascii="Times New Roman" w:hAnsi="Times New Roman" w:hint="eastAsia"/>
        </w:rPr>
        <w:t xml:space="preserve">, Annotated and Introduced by Ian </w:t>
      </w:r>
      <w:proofErr w:type="spellStart"/>
      <w:r w:rsidRPr="00361921">
        <w:rPr>
          <w:rFonts w:ascii="Times New Roman" w:hAnsi="Times New Roman" w:hint="eastAsia"/>
        </w:rPr>
        <w:t>McKellen</w:t>
      </w:r>
      <w:proofErr w:type="spellEnd"/>
      <w:r w:rsidRPr="00361921">
        <w:rPr>
          <w:rFonts w:ascii="Times New Roman" w:hAnsi="Times New Roman" w:hint="eastAsia"/>
        </w:rPr>
        <w:t>, *with numerous film stills, Doubleday, 300pp, paper, 1996, Fine/op, 9780385408011, \9,500 (DVD + Text)</w:t>
      </w:r>
    </w:p>
    <w:p w:rsidR="00361921" w:rsidRPr="001179A3" w:rsidRDefault="00361921" w:rsidP="00361921">
      <w:pPr>
        <w:ind w:left="359" w:hangingChars="171" w:hanging="359"/>
        <w:rPr>
          <w:rFonts w:ascii="Times New Roman" w:hAnsi="Times New Roman" w:hint="eastAsia"/>
        </w:rPr>
      </w:pPr>
      <w:r w:rsidRPr="00361921">
        <w:rPr>
          <w:rFonts w:ascii="Times New Roman" w:hAnsi="Times New Roman"/>
        </w:rPr>
        <w:t xml:space="preserve">Shakespeare/DVD/ Clear Blue Sky Productions  </w:t>
      </w:r>
      <w:r w:rsidRPr="00361921">
        <w:rPr>
          <w:rFonts w:ascii="Times New Roman" w:hAnsi="Times New Roman"/>
          <w:b/>
        </w:rPr>
        <w:t>Titus</w:t>
      </w:r>
      <w:r w:rsidRPr="00361921">
        <w:rPr>
          <w:rFonts w:ascii="Times New Roman" w:hAnsi="Times New Roman"/>
        </w:rPr>
        <w:t xml:space="preserve">, DVD, feature film, Directed by Julie </w:t>
      </w:r>
      <w:proofErr w:type="spellStart"/>
      <w:r w:rsidRPr="00361921">
        <w:rPr>
          <w:rFonts w:ascii="Times New Roman" w:hAnsi="Times New Roman"/>
        </w:rPr>
        <w:t>Taymor</w:t>
      </w:r>
      <w:proofErr w:type="spellEnd"/>
      <w:r w:rsidRPr="00361921">
        <w:rPr>
          <w:rFonts w:ascii="Times New Roman" w:hAnsi="Times New Roman"/>
        </w:rPr>
        <w:t>, Played by Anthony Hopkins and Jessica Lange, Buena Vista Home Entertainment, 156min Region 2 PAL, 2007, with English subtitles, New/RRP £14.99, 5017188813921, \</w:t>
      </w:r>
      <w:r w:rsidRPr="00361921">
        <w:rPr>
          <w:rFonts w:ascii="Times New Roman" w:hAnsi="Times New Roman" w:hint="eastAsia"/>
        </w:rPr>
        <w:t>1</w:t>
      </w:r>
      <w:r w:rsidRPr="00361921">
        <w:rPr>
          <w:rFonts w:ascii="Times New Roman" w:hAnsi="Times New Roman"/>
        </w:rPr>
        <w:t>,</w:t>
      </w:r>
      <w:r w:rsidRPr="00361921">
        <w:rPr>
          <w:rFonts w:ascii="Times New Roman" w:hAnsi="Times New Roman" w:hint="eastAsia"/>
        </w:rPr>
        <w:t>9</w:t>
      </w:r>
      <w:r w:rsidRPr="00361921">
        <w:rPr>
          <w:rFonts w:ascii="Times New Roman" w:hAnsi="Times New Roman"/>
        </w:rPr>
        <w:t>00</w:t>
      </w:r>
      <w:r w:rsidRPr="00361921">
        <w:rPr>
          <w:rFonts w:ascii="Times New Roman" w:hAnsi="Times New Roman" w:hint="eastAsia"/>
        </w:rPr>
        <w:t xml:space="preserve"> </w:t>
      </w:r>
    </w:p>
    <w:p w:rsidR="00361921" w:rsidRPr="001179A3" w:rsidRDefault="00361921" w:rsidP="00361921">
      <w:pPr>
        <w:ind w:left="359" w:hangingChars="171" w:hanging="359"/>
        <w:rPr>
          <w:rFonts w:ascii="Times New Roman" w:hAnsi="Times New Roman" w:hint="eastAsia"/>
        </w:rPr>
      </w:pPr>
      <w:r w:rsidRPr="00361921">
        <w:rPr>
          <w:rFonts w:ascii="Times New Roman" w:hAnsi="Times New Roman"/>
        </w:rPr>
        <w:t>Shakespeare/</w:t>
      </w:r>
      <w:r w:rsidRPr="00361921">
        <w:rPr>
          <w:rFonts w:ascii="Times New Roman" w:hAnsi="Times New Roman" w:hint="eastAsia"/>
        </w:rPr>
        <w:t xml:space="preserve">Julius/ RSC </w:t>
      </w:r>
      <w:r w:rsidRPr="00361921">
        <w:rPr>
          <w:rFonts w:ascii="Times New Roman" w:hAnsi="Times New Roman" w:hint="eastAsia"/>
          <w:b/>
        </w:rPr>
        <w:t xml:space="preserve"> Julius Caesar</w:t>
      </w:r>
      <w:r w:rsidRPr="00361921">
        <w:rPr>
          <w:rFonts w:ascii="Times New Roman" w:hAnsi="Times New Roman" w:hint="eastAsia"/>
        </w:rPr>
        <w:t xml:space="preserve">, DVD, Directed by Gregory Doran, </w:t>
      </w:r>
      <w:r w:rsidRPr="00361921">
        <w:rPr>
          <w:rFonts w:ascii="Times New Roman" w:hAnsi="Times New Roman"/>
        </w:rPr>
        <w:t>‘</w:t>
      </w:r>
      <w:r w:rsidRPr="00361921">
        <w:rPr>
          <w:rFonts w:ascii="Times New Roman" w:hAnsi="Times New Roman" w:hint="eastAsia"/>
        </w:rPr>
        <w:t>Based on the Royal Shakespeare Company</w:t>
      </w:r>
      <w:r w:rsidRPr="00361921">
        <w:rPr>
          <w:rFonts w:ascii="Times New Roman" w:hAnsi="Times New Roman"/>
        </w:rPr>
        <w:t>’</w:t>
      </w:r>
      <w:r w:rsidRPr="00361921">
        <w:rPr>
          <w:rFonts w:ascii="Times New Roman" w:hAnsi="Times New Roman" w:hint="eastAsia"/>
        </w:rPr>
        <w:t>s acclaimed stage production, Gregory Doran</w:t>
      </w:r>
      <w:r w:rsidRPr="00361921">
        <w:rPr>
          <w:rFonts w:ascii="Times New Roman" w:hAnsi="Times New Roman"/>
        </w:rPr>
        <w:t>’</w:t>
      </w:r>
      <w:r w:rsidRPr="00361921">
        <w:rPr>
          <w:rFonts w:ascii="Times New Roman" w:hAnsi="Times New Roman" w:hint="eastAsia"/>
        </w:rPr>
        <w:t>s film sets the action in post-independence Africa. With echoes of the recent overthrow of dictators during the Arab Spring, the production explores the implications of political assassination and the unpredictability of its aftermath. Shot on location and also in the RSC</w:t>
      </w:r>
      <w:r w:rsidRPr="00361921">
        <w:rPr>
          <w:rFonts w:ascii="Times New Roman" w:hAnsi="Times New Roman"/>
        </w:rPr>
        <w:t>’</w:t>
      </w:r>
      <w:r w:rsidRPr="00361921">
        <w:rPr>
          <w:rFonts w:ascii="Times New Roman" w:hAnsi="Times New Roman" w:hint="eastAsia"/>
        </w:rPr>
        <w:t>s theatre in Stratford</w:t>
      </w:r>
      <w:r w:rsidRPr="00361921">
        <w:rPr>
          <w:rFonts w:ascii="Times New Roman" w:hAnsi="Times New Roman"/>
        </w:rPr>
        <w:t>’</w:t>
      </w:r>
      <w:r w:rsidRPr="00361921">
        <w:rPr>
          <w:rFonts w:ascii="Times New Roman" w:hAnsi="Times New Roman" w:hint="eastAsia"/>
        </w:rPr>
        <w:t xml:space="preserve">, </w:t>
      </w:r>
      <w:r w:rsidRPr="00361921">
        <w:rPr>
          <w:rFonts w:ascii="Times New Roman" w:hAnsi="Times New Roman" w:hint="eastAsia"/>
          <w:iCs/>
        </w:rPr>
        <w:t>Played by</w:t>
      </w:r>
      <w:r w:rsidRPr="00361921">
        <w:rPr>
          <w:rFonts w:ascii="Times New Roman" w:hAnsi="Times New Roman"/>
          <w:b/>
          <w:bCs/>
        </w:rPr>
        <w:t xml:space="preserve"> </w:t>
      </w:r>
      <w:r w:rsidRPr="00361921">
        <w:rPr>
          <w:rFonts w:ascii="Times New Roman" w:hAnsi="Times New Roman"/>
          <w:bCs/>
          <w:iCs/>
        </w:rPr>
        <w:t xml:space="preserve">Paterson Joseph, Jeffry </w:t>
      </w:r>
      <w:proofErr w:type="spellStart"/>
      <w:r w:rsidRPr="00361921">
        <w:rPr>
          <w:rFonts w:ascii="Times New Roman" w:hAnsi="Times New Roman"/>
          <w:bCs/>
          <w:iCs/>
        </w:rPr>
        <w:t>Kissoon</w:t>
      </w:r>
      <w:proofErr w:type="spellEnd"/>
      <w:r w:rsidRPr="00361921">
        <w:rPr>
          <w:rFonts w:ascii="Times New Roman" w:hAnsi="Times New Roman"/>
          <w:bCs/>
          <w:iCs/>
        </w:rPr>
        <w:t xml:space="preserve">, Ray </w:t>
      </w:r>
      <w:proofErr w:type="spellStart"/>
      <w:r w:rsidRPr="00361921">
        <w:rPr>
          <w:rFonts w:ascii="Times New Roman" w:hAnsi="Times New Roman"/>
          <w:bCs/>
          <w:iCs/>
        </w:rPr>
        <w:t>Fearon</w:t>
      </w:r>
      <w:proofErr w:type="spellEnd"/>
      <w:r w:rsidRPr="00361921">
        <w:rPr>
          <w:rFonts w:ascii="Times New Roman" w:hAnsi="Times New Roman"/>
          <w:bCs/>
          <w:iCs/>
        </w:rPr>
        <w:t xml:space="preserve"> and Cyril </w:t>
      </w:r>
      <w:proofErr w:type="spellStart"/>
      <w:r w:rsidRPr="00361921">
        <w:rPr>
          <w:rFonts w:ascii="Times New Roman" w:hAnsi="Times New Roman"/>
          <w:bCs/>
          <w:iCs/>
        </w:rPr>
        <w:t>Nri</w:t>
      </w:r>
      <w:proofErr w:type="spellEnd"/>
      <w:r w:rsidRPr="00361921">
        <w:rPr>
          <w:rFonts w:ascii="Times New Roman" w:hAnsi="Times New Roman" w:hint="eastAsia"/>
          <w:iCs/>
        </w:rPr>
        <w:t xml:space="preserve">, </w:t>
      </w:r>
      <w:r w:rsidRPr="00361921">
        <w:rPr>
          <w:rFonts w:ascii="Times New Roman" w:hAnsi="Times New Roman" w:hint="eastAsia"/>
        </w:rPr>
        <w:t>Illuminations/RSC/BBC,</w:t>
      </w:r>
      <w:r w:rsidRPr="00361921">
        <w:rPr>
          <w:rFonts w:ascii="Times New Roman" w:hAnsi="Times New Roman" w:hint="eastAsia"/>
          <w:iCs/>
        </w:rPr>
        <w:t xml:space="preserve"> 191</w:t>
      </w:r>
      <w:r w:rsidRPr="00361921">
        <w:rPr>
          <w:rFonts w:ascii="Times New Roman" w:hAnsi="Times New Roman" w:hint="eastAsia"/>
        </w:rPr>
        <w:t xml:space="preserve"> min</w:t>
      </w:r>
      <w:r w:rsidRPr="00361921">
        <w:rPr>
          <w:rFonts w:ascii="Times New Roman" w:hAnsi="Times New Roman"/>
        </w:rPr>
        <w:t xml:space="preserve">, Region </w:t>
      </w:r>
      <w:r w:rsidRPr="00361921">
        <w:rPr>
          <w:rFonts w:ascii="Times New Roman" w:hAnsi="Times New Roman" w:hint="eastAsia"/>
        </w:rPr>
        <w:t>0</w:t>
      </w:r>
      <w:r w:rsidRPr="00361921">
        <w:rPr>
          <w:rFonts w:ascii="Times New Roman" w:hAnsi="Times New Roman"/>
        </w:rPr>
        <w:t xml:space="preserve"> PAL, 20</w:t>
      </w:r>
      <w:r w:rsidRPr="00361921">
        <w:rPr>
          <w:rFonts w:ascii="Times New Roman" w:hAnsi="Times New Roman" w:hint="eastAsia"/>
        </w:rPr>
        <w:t>12</w:t>
      </w:r>
      <w:r w:rsidRPr="00361921">
        <w:rPr>
          <w:rFonts w:ascii="Times New Roman" w:hAnsi="Times New Roman"/>
        </w:rPr>
        <w:t>, with English subtitles, New</w:t>
      </w:r>
      <w:r w:rsidRPr="00361921">
        <w:rPr>
          <w:rFonts w:ascii="Times New Roman" w:hAnsi="Times New Roman" w:hint="eastAsia"/>
        </w:rPr>
        <w:t>/</w:t>
      </w:r>
      <w:r w:rsidRPr="00361921">
        <w:rPr>
          <w:rFonts w:ascii="Times New Roman" w:hAnsi="Times New Roman"/>
        </w:rPr>
        <w:t xml:space="preserve"> RRP £</w:t>
      </w:r>
      <w:r w:rsidRPr="00361921">
        <w:rPr>
          <w:rFonts w:ascii="Times New Roman" w:hAnsi="Times New Roman" w:hint="eastAsia"/>
        </w:rPr>
        <w:t>17</w:t>
      </w:r>
      <w:r w:rsidRPr="00361921">
        <w:rPr>
          <w:rFonts w:ascii="Times New Roman" w:hAnsi="Times New Roman"/>
        </w:rPr>
        <w:t>.99</w:t>
      </w:r>
      <w:r w:rsidRPr="00361921">
        <w:rPr>
          <w:rFonts w:ascii="Times New Roman" w:hAnsi="Times New Roman" w:hint="eastAsia"/>
        </w:rPr>
        <w:t>, \3,900</w:t>
      </w:r>
    </w:p>
    <w:p w:rsidR="00361921" w:rsidRPr="00361921" w:rsidRDefault="00361921" w:rsidP="00361921">
      <w:pPr>
        <w:ind w:left="359" w:hangingChars="171" w:hanging="359"/>
        <w:rPr>
          <w:rFonts w:ascii="Times New Roman" w:hAnsi="Times New Roman" w:hint="eastAsia"/>
          <w:iCs/>
        </w:rPr>
      </w:pPr>
      <w:r w:rsidRPr="00361921">
        <w:rPr>
          <w:rFonts w:ascii="Times New Roman" w:hAnsi="Times New Roman"/>
        </w:rPr>
        <w:t>Shakespeare/</w:t>
      </w:r>
      <w:r w:rsidRPr="00361921">
        <w:rPr>
          <w:rFonts w:ascii="Times New Roman" w:hAnsi="Times New Roman" w:hint="eastAsia"/>
        </w:rPr>
        <w:t xml:space="preserve">DVD/ Illuminations  </w:t>
      </w:r>
      <w:r w:rsidRPr="00361921">
        <w:rPr>
          <w:rFonts w:ascii="Times New Roman" w:hAnsi="Times New Roman" w:hint="eastAsia"/>
          <w:b/>
        </w:rPr>
        <w:t>Shakespeare</w:t>
      </w:r>
      <w:r w:rsidRPr="00361921">
        <w:rPr>
          <w:rFonts w:ascii="Times New Roman" w:hAnsi="Times New Roman"/>
          <w:b/>
        </w:rPr>
        <w:t>’</w:t>
      </w:r>
      <w:r w:rsidRPr="00361921">
        <w:rPr>
          <w:rFonts w:ascii="Times New Roman" w:hAnsi="Times New Roman" w:hint="eastAsia"/>
          <w:b/>
        </w:rPr>
        <w:t>s Sonnets</w:t>
      </w:r>
      <w:r w:rsidRPr="00361921">
        <w:rPr>
          <w:rFonts w:ascii="Times New Roman" w:hAnsi="Times New Roman" w:hint="eastAsia"/>
        </w:rPr>
        <w:t xml:space="preserve">, DVD, Directed by John </w:t>
      </w:r>
      <w:proofErr w:type="spellStart"/>
      <w:r w:rsidRPr="00361921">
        <w:rPr>
          <w:rFonts w:ascii="Times New Roman" w:hAnsi="Times New Roman" w:hint="eastAsia"/>
        </w:rPr>
        <w:t>Wyver</w:t>
      </w:r>
      <w:proofErr w:type="spellEnd"/>
      <w:r w:rsidRPr="00361921">
        <w:rPr>
          <w:rFonts w:ascii="Times New Roman" w:hAnsi="Times New Roman" w:hint="eastAsia"/>
        </w:rPr>
        <w:t xml:space="preserve">, </w:t>
      </w:r>
      <w:r w:rsidRPr="00361921">
        <w:rPr>
          <w:rFonts w:ascii="Times New Roman" w:hAnsi="Times New Roman" w:hint="eastAsia"/>
          <w:iCs/>
        </w:rPr>
        <w:t xml:space="preserve">Played by Stephen Fry, Fiona Shaw, David Tennant and other eminent British performers, </w:t>
      </w:r>
      <w:r w:rsidRPr="00361921">
        <w:rPr>
          <w:rFonts w:ascii="Times New Roman" w:hAnsi="Times New Roman" w:hint="eastAsia"/>
        </w:rPr>
        <w:t>Illuminations/ Arden Shakespeare,</w:t>
      </w:r>
      <w:r w:rsidRPr="00361921">
        <w:rPr>
          <w:rFonts w:ascii="Times New Roman" w:hAnsi="Times New Roman" w:hint="eastAsia"/>
          <w:iCs/>
        </w:rPr>
        <w:t xml:space="preserve"> 180</w:t>
      </w:r>
      <w:r w:rsidRPr="00361921">
        <w:rPr>
          <w:rFonts w:ascii="Times New Roman" w:hAnsi="Times New Roman" w:hint="eastAsia"/>
        </w:rPr>
        <w:t xml:space="preserve"> min</w:t>
      </w:r>
      <w:r w:rsidRPr="00361921">
        <w:rPr>
          <w:rFonts w:ascii="Times New Roman" w:hAnsi="Times New Roman"/>
        </w:rPr>
        <w:t xml:space="preserve">, Region </w:t>
      </w:r>
      <w:r w:rsidRPr="00361921">
        <w:rPr>
          <w:rFonts w:ascii="Times New Roman" w:hAnsi="Times New Roman" w:hint="eastAsia"/>
        </w:rPr>
        <w:t>0</w:t>
      </w:r>
      <w:r w:rsidRPr="00361921">
        <w:rPr>
          <w:rFonts w:ascii="Times New Roman" w:hAnsi="Times New Roman"/>
        </w:rPr>
        <w:t xml:space="preserve"> PAL, 20</w:t>
      </w:r>
      <w:r w:rsidRPr="00361921">
        <w:rPr>
          <w:rFonts w:ascii="Times New Roman" w:hAnsi="Times New Roman" w:hint="eastAsia"/>
        </w:rPr>
        <w:t>12</w:t>
      </w:r>
      <w:r w:rsidRPr="00361921">
        <w:rPr>
          <w:rFonts w:ascii="Times New Roman" w:hAnsi="Times New Roman"/>
        </w:rPr>
        <w:t>, with English subtitles, New</w:t>
      </w:r>
      <w:r w:rsidRPr="00361921">
        <w:rPr>
          <w:rFonts w:ascii="Times New Roman" w:hAnsi="Times New Roman" w:hint="eastAsia"/>
        </w:rPr>
        <w:t>/</w:t>
      </w:r>
      <w:r w:rsidRPr="00361921">
        <w:rPr>
          <w:rFonts w:ascii="Times New Roman" w:hAnsi="Times New Roman"/>
        </w:rPr>
        <w:t xml:space="preserve"> RRP £</w:t>
      </w:r>
      <w:r w:rsidRPr="00361921">
        <w:rPr>
          <w:rFonts w:ascii="Times New Roman" w:hAnsi="Times New Roman" w:hint="eastAsia"/>
        </w:rPr>
        <w:t>14</w:t>
      </w:r>
      <w:r w:rsidRPr="00361921">
        <w:rPr>
          <w:rFonts w:ascii="Times New Roman" w:hAnsi="Times New Roman"/>
        </w:rPr>
        <w:t>.99</w:t>
      </w:r>
      <w:r w:rsidRPr="00361921">
        <w:rPr>
          <w:rFonts w:ascii="Times New Roman" w:hAnsi="Times New Roman" w:hint="eastAsia"/>
        </w:rPr>
        <w:t xml:space="preserve">, 5060291820041, \3,800 </w:t>
      </w:r>
    </w:p>
    <w:p w:rsidR="00361921" w:rsidRPr="001179A3" w:rsidRDefault="00361921" w:rsidP="00361921">
      <w:pPr>
        <w:ind w:left="359" w:hangingChars="171" w:hanging="359"/>
        <w:rPr>
          <w:rFonts w:ascii="Times New Roman" w:hAnsi="Times New Roman" w:hint="eastAsia"/>
        </w:rPr>
      </w:pPr>
      <w:r w:rsidRPr="00361921">
        <w:rPr>
          <w:rFonts w:ascii="Times New Roman" w:hAnsi="Times New Roman" w:hint="eastAsia"/>
        </w:rPr>
        <w:t>S</w:t>
      </w:r>
      <w:r w:rsidRPr="00361921">
        <w:rPr>
          <w:rFonts w:ascii="Times New Roman" w:hAnsi="Times New Roman"/>
        </w:rPr>
        <w:t>hakespeare/</w:t>
      </w:r>
      <w:r w:rsidRPr="00361921">
        <w:rPr>
          <w:rFonts w:ascii="Times New Roman" w:hAnsi="Times New Roman" w:hint="eastAsia"/>
        </w:rPr>
        <w:t xml:space="preserve"> </w:t>
      </w:r>
      <w:r w:rsidRPr="00361921">
        <w:rPr>
          <w:rFonts w:ascii="Times New Roman" w:hAnsi="Times New Roman"/>
        </w:rPr>
        <w:t xml:space="preserve">DVD/ Royal Shakespeare Company  </w:t>
      </w:r>
      <w:r w:rsidRPr="00361921">
        <w:rPr>
          <w:rFonts w:ascii="Times New Roman" w:hAnsi="Times New Roman"/>
          <w:b/>
          <w:bCs/>
        </w:rPr>
        <w:t>The Winter’s Tale</w:t>
      </w:r>
      <w:r w:rsidRPr="00361921">
        <w:rPr>
          <w:rFonts w:ascii="Times New Roman" w:hAnsi="Times New Roman"/>
        </w:rPr>
        <w:t>, DVD, a RSC Production of 1999</w:t>
      </w:r>
      <w:r w:rsidRPr="00361921">
        <w:rPr>
          <w:rFonts w:ascii="Times New Roman" w:hAnsi="Times New Roman" w:hint="eastAsia"/>
        </w:rPr>
        <w:t>, Recorded at the Barbican Theatre, London</w:t>
      </w:r>
      <w:r w:rsidRPr="00361921">
        <w:rPr>
          <w:rFonts w:ascii="Times New Roman" w:hAnsi="Times New Roman"/>
        </w:rPr>
        <w:t xml:space="preserve">, </w:t>
      </w:r>
      <w:r w:rsidRPr="00361921">
        <w:rPr>
          <w:rFonts w:ascii="Times New Roman" w:hAnsi="Times New Roman" w:hint="eastAsia"/>
        </w:rPr>
        <w:t>Directed by Gregory Doran</w:t>
      </w:r>
      <w:r w:rsidRPr="00361921">
        <w:rPr>
          <w:rFonts w:ascii="Times New Roman" w:hAnsi="Times New Roman"/>
        </w:rPr>
        <w:t>, Played by Antony Sher</w:t>
      </w:r>
      <w:r w:rsidRPr="00361921">
        <w:rPr>
          <w:rFonts w:ascii="Times New Roman" w:hAnsi="Times New Roman" w:hint="eastAsia"/>
        </w:rPr>
        <w:t xml:space="preserve">, Alexandra </w:t>
      </w:r>
      <w:proofErr w:type="spellStart"/>
      <w:r w:rsidRPr="00361921">
        <w:rPr>
          <w:rFonts w:ascii="Times New Roman" w:hAnsi="Times New Roman" w:hint="eastAsia"/>
        </w:rPr>
        <w:t>Gilbreath</w:t>
      </w:r>
      <w:proofErr w:type="spellEnd"/>
      <w:r w:rsidRPr="00361921">
        <w:rPr>
          <w:rFonts w:ascii="Times New Roman" w:hAnsi="Times New Roman" w:hint="eastAsia"/>
        </w:rPr>
        <w:t xml:space="preserve">, &amp; Emily </w:t>
      </w:r>
      <w:proofErr w:type="spellStart"/>
      <w:r w:rsidRPr="00361921">
        <w:rPr>
          <w:rFonts w:ascii="Times New Roman" w:hAnsi="Times New Roman" w:hint="eastAsia"/>
        </w:rPr>
        <w:t>Bruni</w:t>
      </w:r>
      <w:proofErr w:type="spellEnd"/>
      <w:r w:rsidRPr="00361921">
        <w:rPr>
          <w:rFonts w:ascii="Times New Roman" w:hAnsi="Times New Roman"/>
        </w:rPr>
        <w:t xml:space="preserve">, Heritage Theatre </w:t>
      </w:r>
      <w:r w:rsidRPr="00361921">
        <w:rPr>
          <w:rFonts w:ascii="Times New Roman" w:hAnsi="Times New Roman" w:hint="eastAsia"/>
        </w:rPr>
        <w:t xml:space="preserve">, 180 min, Region 2-3-4-5-6 PAL, </w:t>
      </w:r>
      <w:r w:rsidRPr="00361921">
        <w:rPr>
          <w:rFonts w:ascii="Times New Roman" w:hAnsi="Times New Roman"/>
        </w:rPr>
        <w:t>New/</w:t>
      </w:r>
      <w:r w:rsidRPr="00361921">
        <w:rPr>
          <w:rFonts w:ascii="Times New Roman" w:hAnsi="Times New Roman" w:hint="eastAsia"/>
        </w:rPr>
        <w:t>RRP</w:t>
      </w:r>
      <w:r w:rsidRPr="00361921">
        <w:rPr>
          <w:rFonts w:ascii="Times New Roman" w:hAnsi="Times New Roman"/>
        </w:rPr>
        <w:t xml:space="preserve"> £19.99</w:t>
      </w:r>
      <w:r w:rsidRPr="00361921">
        <w:rPr>
          <w:rFonts w:ascii="Times New Roman" w:hAnsi="Times New Roman" w:hint="eastAsia"/>
        </w:rPr>
        <w:t xml:space="preserve">, \4,600 </w:t>
      </w:r>
    </w:p>
    <w:p w:rsidR="00361921" w:rsidRPr="001179A3" w:rsidRDefault="00361921" w:rsidP="00361921">
      <w:pPr>
        <w:ind w:left="359" w:hangingChars="171" w:hanging="359"/>
        <w:rPr>
          <w:rFonts w:ascii="Times New Roman" w:hAnsi="Times New Roman" w:hint="eastAsia"/>
          <w:szCs w:val="21"/>
        </w:rPr>
      </w:pPr>
      <w:r w:rsidRPr="001179A3">
        <w:rPr>
          <w:rFonts w:ascii="Times New Roman" w:hAnsi="Times New Roman"/>
        </w:rPr>
        <w:t xml:space="preserve">Shakespeare/DVD/ </w:t>
      </w:r>
      <w:r w:rsidRPr="001179A3">
        <w:rPr>
          <w:rFonts w:ascii="Times New Roman" w:hAnsi="Times New Roman" w:hint="eastAsia"/>
        </w:rPr>
        <w:t>Shakespeare Film Company</w:t>
      </w:r>
      <w:r w:rsidRPr="001179A3">
        <w:rPr>
          <w:rFonts w:ascii="Times New Roman" w:hAnsi="Times New Roman"/>
        </w:rPr>
        <w:t xml:space="preserve">  </w:t>
      </w:r>
      <w:r w:rsidRPr="001179A3">
        <w:rPr>
          <w:rFonts w:ascii="Times New Roman" w:hAnsi="Times New Roman" w:hint="eastAsia"/>
          <w:b/>
          <w:bCs/>
        </w:rPr>
        <w:t>Love</w:t>
      </w:r>
      <w:r w:rsidRPr="001179A3">
        <w:rPr>
          <w:rFonts w:ascii="Times New Roman" w:hAnsi="Times New Roman"/>
          <w:b/>
          <w:bCs/>
        </w:rPr>
        <w:t>’</w:t>
      </w:r>
      <w:r w:rsidRPr="001179A3">
        <w:rPr>
          <w:rFonts w:ascii="Times New Roman" w:hAnsi="Times New Roman" w:hint="eastAsia"/>
          <w:b/>
          <w:bCs/>
        </w:rPr>
        <w:t xml:space="preserve">s </w:t>
      </w:r>
      <w:proofErr w:type="spellStart"/>
      <w:r w:rsidRPr="001179A3">
        <w:rPr>
          <w:rFonts w:ascii="Times New Roman" w:hAnsi="Times New Roman" w:hint="eastAsia"/>
          <w:b/>
          <w:bCs/>
        </w:rPr>
        <w:t>Labour</w:t>
      </w:r>
      <w:r w:rsidRPr="001179A3">
        <w:rPr>
          <w:rFonts w:ascii="Times New Roman" w:hAnsi="Times New Roman"/>
          <w:b/>
          <w:bCs/>
        </w:rPr>
        <w:t>’</w:t>
      </w:r>
      <w:r w:rsidRPr="001179A3">
        <w:rPr>
          <w:rFonts w:ascii="Times New Roman" w:hAnsi="Times New Roman" w:hint="eastAsia"/>
          <w:b/>
          <w:bCs/>
        </w:rPr>
        <w:t>s</w:t>
      </w:r>
      <w:proofErr w:type="spellEnd"/>
      <w:r w:rsidRPr="001179A3">
        <w:rPr>
          <w:rFonts w:ascii="Times New Roman" w:hAnsi="Times New Roman" w:hint="eastAsia"/>
          <w:b/>
          <w:bCs/>
        </w:rPr>
        <w:t xml:space="preserve"> Lost</w:t>
      </w:r>
      <w:r w:rsidRPr="001179A3">
        <w:rPr>
          <w:rFonts w:ascii="Times New Roman" w:hAnsi="Times New Roman"/>
        </w:rPr>
        <w:t xml:space="preserve">, DVD, feature film, Directed by </w:t>
      </w:r>
      <w:r w:rsidRPr="001179A3">
        <w:rPr>
          <w:rFonts w:ascii="Times New Roman" w:hAnsi="Times New Roman" w:hint="eastAsia"/>
        </w:rPr>
        <w:t xml:space="preserve">Kenneth </w:t>
      </w:r>
      <w:proofErr w:type="spellStart"/>
      <w:r w:rsidRPr="001179A3">
        <w:rPr>
          <w:rFonts w:ascii="Times New Roman" w:hAnsi="Times New Roman" w:hint="eastAsia"/>
        </w:rPr>
        <w:t>Branagh</w:t>
      </w:r>
      <w:proofErr w:type="spellEnd"/>
      <w:r w:rsidRPr="001179A3">
        <w:rPr>
          <w:rFonts w:ascii="Times New Roman" w:hAnsi="Times New Roman"/>
        </w:rPr>
        <w:t xml:space="preserve">, Played by </w:t>
      </w:r>
      <w:r w:rsidRPr="001179A3">
        <w:rPr>
          <w:rFonts w:ascii="Times New Roman" w:hAnsi="Times New Roman" w:hint="eastAsia"/>
        </w:rPr>
        <w:t xml:space="preserve">Kenneth </w:t>
      </w:r>
      <w:proofErr w:type="spellStart"/>
      <w:r w:rsidRPr="001179A3">
        <w:rPr>
          <w:rFonts w:ascii="Times New Roman" w:hAnsi="Times New Roman" w:hint="eastAsia"/>
        </w:rPr>
        <w:t>Branagh</w:t>
      </w:r>
      <w:proofErr w:type="spellEnd"/>
      <w:r w:rsidRPr="001179A3">
        <w:rPr>
          <w:rFonts w:ascii="Times New Roman" w:hAnsi="Times New Roman" w:hint="eastAsia"/>
        </w:rPr>
        <w:t>, Nathan Lane, Adrian Lester, Timothy Spall</w:t>
      </w:r>
      <w:r w:rsidRPr="001179A3">
        <w:rPr>
          <w:rFonts w:ascii="Times New Roman" w:hAnsi="Times New Roman"/>
        </w:rPr>
        <w:t xml:space="preserve">, </w:t>
      </w:r>
      <w:proofErr w:type="spellStart"/>
      <w:r w:rsidRPr="001179A3">
        <w:rPr>
          <w:rFonts w:ascii="Times New Roman" w:hAnsi="Times New Roman" w:hint="eastAsia"/>
        </w:rPr>
        <w:t>Pathe</w:t>
      </w:r>
      <w:proofErr w:type="spellEnd"/>
      <w:r w:rsidRPr="001179A3">
        <w:rPr>
          <w:rFonts w:ascii="Times New Roman" w:hAnsi="Times New Roman" w:hint="eastAsia"/>
        </w:rPr>
        <w:t xml:space="preserve"> Distribution, 90</w:t>
      </w:r>
      <w:r w:rsidRPr="001179A3">
        <w:rPr>
          <w:rFonts w:ascii="Times New Roman" w:hAnsi="Times New Roman"/>
        </w:rPr>
        <w:t>min Region 2 PAL,</w:t>
      </w:r>
      <w:r w:rsidRPr="001179A3">
        <w:rPr>
          <w:rFonts w:ascii="Times New Roman" w:hAnsi="Times New Roman" w:hint="eastAsia"/>
        </w:rPr>
        <w:t>1999/</w:t>
      </w:r>
      <w:r w:rsidRPr="001179A3">
        <w:rPr>
          <w:rFonts w:ascii="Times New Roman" w:hAnsi="Times New Roman"/>
        </w:rPr>
        <w:t>200</w:t>
      </w:r>
      <w:r w:rsidRPr="001179A3">
        <w:rPr>
          <w:rFonts w:ascii="Times New Roman" w:hAnsi="Times New Roman" w:hint="eastAsia"/>
        </w:rPr>
        <w:t>0</w:t>
      </w:r>
      <w:r w:rsidRPr="001179A3">
        <w:rPr>
          <w:rFonts w:ascii="Times New Roman" w:hAnsi="Times New Roman"/>
        </w:rPr>
        <w:t>, with English subtitles, New/RRP £1</w:t>
      </w:r>
      <w:r w:rsidRPr="001179A3">
        <w:rPr>
          <w:rFonts w:ascii="Times New Roman" w:hAnsi="Times New Roman" w:hint="eastAsia"/>
        </w:rPr>
        <w:t>2</w:t>
      </w:r>
      <w:r w:rsidRPr="001179A3">
        <w:rPr>
          <w:rFonts w:ascii="Times New Roman" w:hAnsi="Times New Roman"/>
        </w:rPr>
        <w:t>.99, 5017188813921, \2,</w:t>
      </w:r>
      <w:r w:rsidRPr="001179A3">
        <w:rPr>
          <w:rFonts w:ascii="Times New Roman" w:hAnsi="Times New Roman" w:hint="eastAsia"/>
        </w:rPr>
        <w:t>7</w:t>
      </w:r>
      <w:r w:rsidRPr="001179A3">
        <w:rPr>
          <w:rFonts w:ascii="Times New Roman" w:hAnsi="Times New Roman"/>
        </w:rPr>
        <w:t>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William   </w:t>
      </w:r>
      <w:r w:rsidRPr="001179A3">
        <w:rPr>
          <w:rFonts w:ascii="Times New Roman" w:hAnsi="Times New Roman"/>
          <w:b/>
          <w:bCs/>
          <w:szCs w:val="21"/>
        </w:rPr>
        <w:t>A Midsummer Night Dream</w:t>
      </w:r>
      <w:r w:rsidRPr="001179A3">
        <w:rPr>
          <w:rFonts w:ascii="Times New Roman" w:hAnsi="Times New Roman"/>
          <w:szCs w:val="21"/>
        </w:rPr>
        <w:t>, A New Variorum Edition edited by Horace Howard Furness, First Edition, Lippincott &amp; Co, 357pp, hard, 1895, Very Good/op/25x18, \</w:t>
      </w:r>
      <w:r w:rsidR="00B60561" w:rsidRPr="001179A3">
        <w:rPr>
          <w:rFonts w:ascii="Times New Roman" w:hAnsi="Times New Roman" w:hint="eastAsia"/>
          <w:szCs w:val="21"/>
        </w:rPr>
        <w:t>3</w:t>
      </w:r>
      <w:r w:rsidRPr="001179A3">
        <w:rPr>
          <w:rFonts w:ascii="Times New Roman" w:hAnsi="Times New Roman"/>
          <w:szCs w:val="21"/>
        </w:rPr>
        <w:t>,900</w:t>
      </w:r>
    </w:p>
    <w:p w:rsidR="00410FA9" w:rsidRPr="001179A3" w:rsidRDefault="00410FA9" w:rsidP="00410FA9">
      <w:pPr>
        <w:ind w:left="359" w:hangingChars="171" w:hanging="359"/>
        <w:rPr>
          <w:rFonts w:ascii="Times New Roman" w:hAnsi="Times New Roman" w:hint="eastAsia"/>
        </w:rPr>
      </w:pPr>
      <w:r w:rsidRPr="001179A3">
        <w:rPr>
          <w:rFonts w:ascii="Times New Roman" w:hAnsi="Times New Roman" w:hint="eastAsia"/>
        </w:rPr>
        <w:lastRenderedPageBreak/>
        <w:t xml:space="preserve">Shakespeare, William  </w:t>
      </w:r>
      <w:r w:rsidRPr="001179A3">
        <w:rPr>
          <w:rFonts w:ascii="Times New Roman" w:hAnsi="Times New Roman" w:hint="eastAsia"/>
          <w:b/>
          <w:bCs/>
        </w:rPr>
        <w:t>Antony and Cleopatra</w:t>
      </w:r>
      <w:r w:rsidRPr="001179A3">
        <w:rPr>
          <w:rFonts w:ascii="Times New Roman" w:hAnsi="Times New Roman" w:hint="eastAsia"/>
        </w:rPr>
        <w:t xml:space="preserve">, Shakespeare in Production, </w:t>
      </w:r>
      <w:r w:rsidRPr="001179A3">
        <w:rPr>
          <w:rFonts w:ascii="Times New Roman" w:hAnsi="Times New Roman"/>
        </w:rPr>
        <w:t xml:space="preserve"> </w:t>
      </w:r>
      <w:r w:rsidRPr="001179A3">
        <w:rPr>
          <w:rFonts w:ascii="Times New Roman" w:hAnsi="Times New Roman" w:hint="eastAsia"/>
        </w:rPr>
        <w:t xml:space="preserve">Edited by Madelaine Richard, Cambridge, 358pp, paper, 1998, </w:t>
      </w:r>
      <w:r w:rsidR="00974240" w:rsidRPr="001179A3">
        <w:rPr>
          <w:rFonts w:ascii="Times New Roman" w:hAnsi="Times New Roman" w:hint="eastAsia"/>
        </w:rPr>
        <w:t>Mint</w:t>
      </w:r>
      <w:r w:rsidRPr="001179A3">
        <w:rPr>
          <w:rFonts w:ascii="Times New Roman" w:hAnsi="Times New Roman" w:hint="eastAsia"/>
        </w:rPr>
        <w:t>/Pub.</w:t>
      </w:r>
      <w:r w:rsidRPr="001179A3">
        <w:rPr>
          <w:rFonts w:ascii="Times New Roman" w:hAnsi="Times New Roman"/>
          <w:color w:val="000000"/>
          <w:szCs w:val="20"/>
        </w:rPr>
        <w:t>£</w:t>
      </w:r>
      <w:r w:rsidRPr="001179A3">
        <w:rPr>
          <w:rFonts w:ascii="Times New Roman" w:hAnsi="Times New Roman" w:hint="eastAsia"/>
          <w:color w:val="000000"/>
          <w:szCs w:val="20"/>
        </w:rPr>
        <w:t>26</w:t>
      </w:r>
      <w:r w:rsidRPr="001179A3">
        <w:rPr>
          <w:rFonts w:ascii="Times New Roman" w:hAnsi="Times New Roman" w:hint="eastAsia"/>
        </w:rPr>
        <w:t>.99, 9780521629041, \4,</w:t>
      </w:r>
      <w:r w:rsidR="00974240" w:rsidRPr="001179A3">
        <w:rPr>
          <w:rFonts w:ascii="Times New Roman" w:hAnsi="Times New Roman" w:hint="eastAsia"/>
        </w:rPr>
        <w:t>2</w:t>
      </w:r>
      <w:r w:rsidRPr="001179A3">
        <w:rPr>
          <w:rFonts w:ascii="Times New Roman" w:hAnsi="Times New Roman" w:hint="eastAsia"/>
        </w:rPr>
        <w:t>00</w:t>
      </w:r>
    </w:p>
    <w:p w:rsidR="00B60561" w:rsidRPr="001179A3" w:rsidRDefault="00B60561" w:rsidP="00B60561">
      <w:pPr>
        <w:ind w:left="359" w:hangingChars="171" w:hanging="359"/>
        <w:rPr>
          <w:rFonts w:ascii="Times New Roman" w:hAnsi="Times New Roman" w:hint="eastAsia"/>
          <w:szCs w:val="21"/>
        </w:rPr>
      </w:pPr>
      <w:r w:rsidRPr="001179A3">
        <w:rPr>
          <w:rFonts w:ascii="Times New Roman" w:hAnsi="Times New Roman"/>
          <w:szCs w:val="21"/>
        </w:rPr>
        <w:t xml:space="preserve">Shakespeare, William   </w:t>
      </w:r>
      <w:r w:rsidRPr="001179A3">
        <w:rPr>
          <w:rFonts w:ascii="Times New Roman" w:hAnsi="Times New Roman" w:hint="eastAsia"/>
          <w:b/>
          <w:szCs w:val="21"/>
        </w:rPr>
        <w:t xml:space="preserve">Hamlet </w:t>
      </w:r>
      <w:r w:rsidRPr="001179A3">
        <w:rPr>
          <w:rFonts w:ascii="Times New Roman" w:hAnsi="Times New Roman" w:hint="eastAsia"/>
          <w:szCs w:val="21"/>
        </w:rPr>
        <w:t xml:space="preserve">2 </w:t>
      </w:r>
      <w:proofErr w:type="spellStart"/>
      <w:r w:rsidRPr="001179A3">
        <w:rPr>
          <w:rFonts w:ascii="Times New Roman" w:hAnsi="Times New Roman" w:hint="eastAsia"/>
          <w:szCs w:val="21"/>
        </w:rPr>
        <w:t>vols</w:t>
      </w:r>
      <w:proofErr w:type="spellEnd"/>
      <w:r w:rsidRPr="001179A3">
        <w:rPr>
          <w:rFonts w:ascii="Times New Roman" w:hAnsi="Times New Roman"/>
          <w:szCs w:val="21"/>
        </w:rPr>
        <w:t>, A New Variorum Edition edited by Horace Howard Furness,</w:t>
      </w:r>
      <w:r w:rsidRPr="001179A3">
        <w:rPr>
          <w:rFonts w:ascii="Times New Roman" w:hAnsi="Times New Roman" w:hint="eastAsia"/>
          <w:szCs w:val="21"/>
        </w:rPr>
        <w:t xml:space="preserve"> Dover Pub</w:t>
      </w:r>
      <w:r w:rsidRPr="001179A3">
        <w:rPr>
          <w:rFonts w:ascii="Times New Roman" w:hAnsi="Times New Roman"/>
          <w:szCs w:val="21"/>
        </w:rPr>
        <w:t>, 47</w:t>
      </w:r>
      <w:r w:rsidRPr="001179A3">
        <w:rPr>
          <w:rFonts w:ascii="Times New Roman" w:hAnsi="Times New Roman" w:hint="eastAsia"/>
          <w:szCs w:val="21"/>
        </w:rPr>
        <w:t>3</w:t>
      </w:r>
      <w:r w:rsidRPr="001179A3">
        <w:rPr>
          <w:rFonts w:ascii="Times New Roman" w:hAnsi="Times New Roman"/>
          <w:szCs w:val="21"/>
        </w:rPr>
        <w:t>pp</w:t>
      </w:r>
      <w:r w:rsidRPr="001179A3">
        <w:rPr>
          <w:rFonts w:ascii="Times New Roman" w:hAnsi="Times New Roman" w:hint="eastAsia"/>
          <w:szCs w:val="21"/>
        </w:rPr>
        <w:t xml:space="preserve"> + 429pp</w:t>
      </w:r>
      <w:r w:rsidRPr="001179A3">
        <w:rPr>
          <w:rFonts w:ascii="Times New Roman" w:hAnsi="Times New Roman"/>
          <w:szCs w:val="21"/>
        </w:rPr>
        <w:t>, hard, 19</w:t>
      </w:r>
      <w:r w:rsidRPr="001179A3">
        <w:rPr>
          <w:rFonts w:ascii="Times New Roman" w:hAnsi="Times New Roman" w:hint="eastAsia"/>
          <w:szCs w:val="21"/>
        </w:rPr>
        <w:t>63</w:t>
      </w:r>
      <w:r w:rsidRPr="001179A3">
        <w:rPr>
          <w:rFonts w:ascii="Times New Roman" w:hAnsi="Times New Roman"/>
          <w:szCs w:val="21"/>
        </w:rPr>
        <w:t xml:space="preserve">, </w:t>
      </w:r>
      <w:r w:rsidRPr="001179A3">
        <w:rPr>
          <w:rFonts w:ascii="Times New Roman" w:hAnsi="Times New Roman" w:hint="eastAsia"/>
          <w:szCs w:val="21"/>
        </w:rPr>
        <w:t>Reading Copy</w:t>
      </w:r>
      <w:r w:rsidRPr="001179A3">
        <w:rPr>
          <w:rFonts w:ascii="Times New Roman" w:hAnsi="Times New Roman"/>
          <w:szCs w:val="21"/>
        </w:rPr>
        <w:t>, \</w:t>
      </w:r>
      <w:r w:rsidRPr="001179A3">
        <w:rPr>
          <w:rFonts w:ascii="Times New Roman" w:hAnsi="Times New Roman" w:hint="eastAsia"/>
          <w:szCs w:val="21"/>
        </w:rPr>
        <w:t>3</w:t>
      </w:r>
      <w:r w:rsidRPr="001179A3">
        <w:rPr>
          <w:rFonts w:ascii="Times New Roman" w:hAnsi="Times New Roman"/>
          <w:szCs w:val="21"/>
        </w:rPr>
        <w:t>,</w:t>
      </w:r>
      <w:r w:rsidRPr="001179A3">
        <w:rPr>
          <w:rFonts w:ascii="Times New Roman" w:hAnsi="Times New Roman" w:hint="eastAsia"/>
          <w:szCs w:val="21"/>
        </w:rPr>
        <w:t>5</w:t>
      </w:r>
      <w:r w:rsidRPr="001179A3">
        <w:rPr>
          <w:rFonts w:ascii="Times New Roman" w:hAnsi="Times New Roman"/>
          <w:szCs w:val="21"/>
        </w:rPr>
        <w:t>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William   </w:t>
      </w:r>
      <w:proofErr w:type="spellStart"/>
      <w:r w:rsidR="00D22D4C" w:rsidRPr="001179A3">
        <w:rPr>
          <w:rFonts w:ascii="Times New Roman" w:hAnsi="Times New Roman" w:hint="eastAsia"/>
          <w:b/>
          <w:szCs w:val="21"/>
        </w:rPr>
        <w:t>Marcready</w:t>
      </w:r>
      <w:r w:rsidR="00D22D4C" w:rsidRPr="001179A3">
        <w:rPr>
          <w:rFonts w:ascii="Times New Roman" w:hAnsi="Times New Roman"/>
          <w:b/>
          <w:szCs w:val="21"/>
        </w:rPr>
        <w:t>’</w:t>
      </w:r>
      <w:r w:rsidR="00D22D4C" w:rsidRPr="001179A3">
        <w:rPr>
          <w:rFonts w:ascii="Times New Roman" w:hAnsi="Times New Roman" w:hint="eastAsia"/>
          <w:b/>
          <w:szCs w:val="21"/>
        </w:rPr>
        <w:t>s</w:t>
      </w:r>
      <w:proofErr w:type="spellEnd"/>
      <w:r w:rsidR="00D22D4C" w:rsidRPr="001179A3">
        <w:rPr>
          <w:rFonts w:ascii="Times New Roman" w:hAnsi="Times New Roman" w:hint="eastAsia"/>
          <w:szCs w:val="21"/>
        </w:rPr>
        <w:t xml:space="preserve"> </w:t>
      </w:r>
      <w:r w:rsidRPr="001179A3">
        <w:rPr>
          <w:rFonts w:ascii="Times New Roman" w:hAnsi="Times New Roman"/>
          <w:b/>
          <w:bCs/>
          <w:szCs w:val="21"/>
        </w:rPr>
        <w:t>As You Like It</w:t>
      </w:r>
      <w:r w:rsidRPr="001179A3">
        <w:rPr>
          <w:rFonts w:ascii="Times New Roman" w:hAnsi="Times New Roman"/>
          <w:szCs w:val="21"/>
        </w:rPr>
        <w:t>,</w:t>
      </w:r>
      <w:r w:rsidR="00D22D4C" w:rsidRPr="001179A3">
        <w:rPr>
          <w:rFonts w:ascii="Times New Roman" w:hAnsi="Times New Roman" w:hint="eastAsia"/>
          <w:szCs w:val="21"/>
        </w:rPr>
        <w:t xml:space="preserve"> Beta Phi Mu,</w:t>
      </w:r>
      <w:r w:rsidRPr="001179A3">
        <w:rPr>
          <w:rFonts w:ascii="Times New Roman" w:hAnsi="Times New Roman"/>
          <w:szCs w:val="21"/>
        </w:rPr>
        <w:t xml:space="preserve"> A New Variorum Edition edited by Horace Howard Furness, First Edition, Lippincott &amp; Co, 452pp, hard, 1896, Very Good/op/25x18, \</w:t>
      </w:r>
      <w:r w:rsidR="00B60561" w:rsidRPr="001179A3">
        <w:rPr>
          <w:rFonts w:ascii="Times New Roman" w:hAnsi="Times New Roman" w:hint="eastAsia"/>
          <w:szCs w:val="21"/>
        </w:rPr>
        <w:t>3</w:t>
      </w:r>
      <w:r w:rsidRPr="001179A3">
        <w:rPr>
          <w:rFonts w:ascii="Times New Roman" w:hAnsi="Times New Roman"/>
          <w:szCs w:val="21"/>
        </w:rPr>
        <w:t>,900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William  </w:t>
      </w:r>
      <w:r w:rsidRPr="001179A3">
        <w:rPr>
          <w:rFonts w:ascii="Times New Roman" w:hAnsi="Times New Roman" w:hint="eastAsia"/>
          <w:b/>
        </w:rPr>
        <w:t>King Henry V</w:t>
      </w:r>
      <w:r w:rsidRPr="001179A3">
        <w:rPr>
          <w:rFonts w:ascii="Times New Roman" w:hAnsi="Times New Roman" w:hint="eastAsia"/>
        </w:rPr>
        <w:t>, Shakespeare in Production series, edited by Emma Smith, Cambridge, xvi + 244pp, hard, 2002, Fine/Pub.</w:t>
      </w:r>
      <w:r w:rsidRPr="001179A3">
        <w:rPr>
          <w:rFonts w:ascii="Times New Roman" w:hAnsi="Times New Roman"/>
        </w:rPr>
        <w:t>£</w:t>
      </w:r>
      <w:r w:rsidRPr="001179A3">
        <w:rPr>
          <w:rFonts w:ascii="Times New Roman" w:hAnsi="Times New Roman" w:hint="eastAsia"/>
        </w:rPr>
        <w:t>69.99/No DW, 9780521594288, \5,800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William   </w:t>
      </w:r>
      <w:r w:rsidRPr="001179A3">
        <w:rPr>
          <w:rFonts w:ascii="Times New Roman" w:hAnsi="Times New Roman"/>
          <w:b/>
          <w:bCs/>
          <w:szCs w:val="21"/>
        </w:rPr>
        <w:t>Macbeth</w:t>
      </w:r>
      <w:r w:rsidRPr="001179A3">
        <w:rPr>
          <w:rFonts w:ascii="Times New Roman" w:hAnsi="Times New Roman"/>
          <w:szCs w:val="21"/>
        </w:rPr>
        <w:t>, A New Variorum Edition edited by Horace Howard Furness, First Edition, Lippincott &amp; Co, 491pp, hard, 1873, Very Good/op/25x18, \</w:t>
      </w:r>
      <w:r w:rsidR="00B60561" w:rsidRPr="001179A3">
        <w:rPr>
          <w:rFonts w:ascii="Times New Roman" w:hAnsi="Times New Roman" w:hint="eastAsia"/>
          <w:szCs w:val="21"/>
        </w:rPr>
        <w:t>3</w:t>
      </w:r>
      <w:r w:rsidRPr="001179A3">
        <w:rPr>
          <w:rFonts w:ascii="Times New Roman" w:hAnsi="Times New Roman"/>
          <w:szCs w:val="21"/>
        </w:rPr>
        <w:t>,900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William   </w:t>
      </w:r>
      <w:r w:rsidRPr="001179A3">
        <w:rPr>
          <w:rFonts w:ascii="Times New Roman" w:hAnsi="Times New Roman"/>
          <w:b/>
          <w:bCs/>
          <w:szCs w:val="21"/>
        </w:rPr>
        <w:t>The Merchant of Venice</w:t>
      </w:r>
      <w:r w:rsidRPr="001179A3">
        <w:rPr>
          <w:rFonts w:ascii="Times New Roman" w:hAnsi="Times New Roman"/>
          <w:szCs w:val="21"/>
        </w:rPr>
        <w:t>, A New Variorum Edition edited by Horace Howard Furness, Tenth Edition, Lippincott &amp; Co, 479pp, hard, 1888, Good/op/25x18/Extremities worn , \</w:t>
      </w:r>
      <w:r w:rsidR="00B60561" w:rsidRPr="001179A3">
        <w:rPr>
          <w:rFonts w:ascii="Times New Roman" w:hAnsi="Times New Roman" w:hint="eastAsia"/>
          <w:szCs w:val="21"/>
        </w:rPr>
        <w:t>3</w:t>
      </w:r>
      <w:r w:rsidRPr="001179A3">
        <w:rPr>
          <w:rFonts w:ascii="Times New Roman" w:hAnsi="Times New Roman"/>
          <w:szCs w:val="21"/>
        </w:rPr>
        <w:t>,900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William   </w:t>
      </w:r>
      <w:r w:rsidRPr="001179A3">
        <w:rPr>
          <w:rFonts w:ascii="Times New Roman" w:hAnsi="Times New Roman"/>
          <w:b/>
          <w:bCs/>
          <w:szCs w:val="21"/>
        </w:rPr>
        <w:t>Much Ado About Nothing</w:t>
      </w:r>
      <w:r w:rsidRPr="001179A3">
        <w:rPr>
          <w:rFonts w:ascii="Times New Roman" w:hAnsi="Times New Roman"/>
          <w:szCs w:val="21"/>
        </w:rPr>
        <w:t>, A New Variorum Edition edited by Horace Howard Furness, Second Edition, Lippincott &amp; Co, 420pp, hard, 1899, Very Goo/op/25x18d, \</w:t>
      </w:r>
      <w:r w:rsidR="00B60561" w:rsidRPr="001179A3">
        <w:rPr>
          <w:rFonts w:ascii="Times New Roman" w:hAnsi="Times New Roman" w:hint="eastAsia"/>
          <w:szCs w:val="21"/>
        </w:rPr>
        <w:t>3</w:t>
      </w:r>
      <w:r w:rsidRPr="001179A3">
        <w:rPr>
          <w:rFonts w:ascii="Times New Roman" w:hAnsi="Times New Roman"/>
          <w:szCs w:val="21"/>
        </w:rPr>
        <w:t>,900</w:t>
      </w:r>
    </w:p>
    <w:p w:rsidR="00410FA9" w:rsidRPr="001179A3" w:rsidRDefault="00410FA9" w:rsidP="00410FA9">
      <w:pPr>
        <w:ind w:left="359" w:hangingChars="171" w:hanging="359"/>
        <w:rPr>
          <w:rFonts w:ascii="Times New Roman" w:hAnsi="Times New Roman" w:hint="eastAsia"/>
          <w:szCs w:val="21"/>
        </w:rPr>
      </w:pPr>
      <w:r w:rsidRPr="001179A3">
        <w:rPr>
          <w:rFonts w:ascii="Times New Roman" w:hAnsi="Times New Roman"/>
          <w:szCs w:val="21"/>
        </w:rPr>
        <w:t xml:space="preserve">Shakespeare, William   </w:t>
      </w:r>
      <w:r w:rsidRPr="001179A3">
        <w:rPr>
          <w:rFonts w:ascii="Times New Roman" w:hAnsi="Times New Roman"/>
          <w:b/>
          <w:bCs/>
          <w:szCs w:val="21"/>
        </w:rPr>
        <w:t>Othello</w:t>
      </w:r>
      <w:r w:rsidRPr="001179A3">
        <w:rPr>
          <w:rFonts w:ascii="Times New Roman" w:hAnsi="Times New Roman"/>
          <w:szCs w:val="21"/>
        </w:rPr>
        <w:t>, A New Variorum Edition edited by Horace Howard Furness, Fourteenth Impression, Lippincott &amp; Co, 471pp, hard, 1914, Very Good/op/25x18, \</w:t>
      </w:r>
      <w:r w:rsidR="00B60561" w:rsidRPr="001179A3">
        <w:rPr>
          <w:rFonts w:ascii="Times New Roman" w:hAnsi="Times New Roman" w:hint="eastAsia"/>
          <w:szCs w:val="21"/>
        </w:rPr>
        <w:t>3</w:t>
      </w:r>
      <w:r w:rsidRPr="001179A3">
        <w:rPr>
          <w:rFonts w:ascii="Times New Roman" w:hAnsi="Times New Roman"/>
          <w:szCs w:val="21"/>
        </w:rPr>
        <w:t>,900</w:t>
      </w:r>
    </w:p>
    <w:p w:rsidR="00B60561" w:rsidRPr="001179A3" w:rsidRDefault="00B60561" w:rsidP="00B60561">
      <w:pPr>
        <w:ind w:left="359" w:hangingChars="171" w:hanging="359"/>
        <w:rPr>
          <w:rFonts w:ascii="Times New Roman" w:hAnsi="Times New Roman" w:hint="eastAsia"/>
          <w:szCs w:val="21"/>
        </w:rPr>
      </w:pPr>
      <w:r w:rsidRPr="001179A3">
        <w:rPr>
          <w:rFonts w:ascii="Times New Roman" w:hAnsi="Times New Roman"/>
          <w:szCs w:val="21"/>
        </w:rPr>
        <w:t xml:space="preserve">Shakespeare, William   </w:t>
      </w:r>
      <w:r w:rsidRPr="001179A3">
        <w:rPr>
          <w:rFonts w:ascii="Times New Roman" w:hAnsi="Times New Roman"/>
          <w:b/>
          <w:bCs/>
          <w:szCs w:val="21"/>
        </w:rPr>
        <w:t>Othello</w:t>
      </w:r>
      <w:r w:rsidRPr="001179A3">
        <w:rPr>
          <w:rFonts w:ascii="Times New Roman" w:hAnsi="Times New Roman"/>
          <w:szCs w:val="21"/>
        </w:rPr>
        <w:t>, A New Variorum Edition edited by Horace Howard Furness,</w:t>
      </w:r>
      <w:r w:rsidRPr="001179A3">
        <w:rPr>
          <w:rFonts w:ascii="Times New Roman" w:hAnsi="Times New Roman" w:hint="eastAsia"/>
          <w:szCs w:val="21"/>
        </w:rPr>
        <w:t xml:space="preserve"> Dover Pub</w:t>
      </w:r>
      <w:r w:rsidRPr="001179A3">
        <w:rPr>
          <w:rFonts w:ascii="Times New Roman" w:hAnsi="Times New Roman"/>
          <w:szCs w:val="21"/>
        </w:rPr>
        <w:t>, 471pp, hard, 19</w:t>
      </w:r>
      <w:r w:rsidRPr="001179A3">
        <w:rPr>
          <w:rFonts w:ascii="Times New Roman" w:hAnsi="Times New Roman" w:hint="eastAsia"/>
          <w:szCs w:val="21"/>
        </w:rPr>
        <w:t>63</w:t>
      </w:r>
      <w:r w:rsidRPr="001179A3">
        <w:rPr>
          <w:rFonts w:ascii="Times New Roman" w:hAnsi="Times New Roman"/>
          <w:szCs w:val="21"/>
        </w:rPr>
        <w:t xml:space="preserve">, </w:t>
      </w:r>
      <w:r w:rsidRPr="001179A3">
        <w:rPr>
          <w:rFonts w:ascii="Times New Roman" w:hAnsi="Times New Roman" w:hint="eastAsia"/>
          <w:szCs w:val="21"/>
        </w:rPr>
        <w:t>Reading Copy</w:t>
      </w:r>
      <w:r w:rsidRPr="001179A3">
        <w:rPr>
          <w:rFonts w:ascii="Times New Roman" w:hAnsi="Times New Roman"/>
          <w:szCs w:val="21"/>
        </w:rPr>
        <w:t>, \</w:t>
      </w:r>
      <w:r w:rsidRPr="001179A3">
        <w:rPr>
          <w:rFonts w:ascii="Times New Roman" w:hAnsi="Times New Roman" w:hint="eastAsia"/>
          <w:szCs w:val="21"/>
        </w:rPr>
        <w:t>1</w:t>
      </w:r>
      <w:r w:rsidRPr="001179A3">
        <w:rPr>
          <w:rFonts w:ascii="Times New Roman" w:hAnsi="Times New Roman"/>
          <w:szCs w:val="21"/>
        </w:rPr>
        <w:t>,</w:t>
      </w:r>
      <w:r w:rsidRPr="001179A3">
        <w:rPr>
          <w:rFonts w:ascii="Times New Roman" w:hAnsi="Times New Roman" w:hint="eastAsia"/>
          <w:szCs w:val="21"/>
        </w:rPr>
        <w:t>5</w:t>
      </w:r>
      <w:r w:rsidRPr="001179A3">
        <w:rPr>
          <w:rFonts w:ascii="Times New Roman" w:hAnsi="Times New Roman"/>
          <w:szCs w:val="21"/>
        </w:rPr>
        <w:t>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William  </w:t>
      </w:r>
      <w:r w:rsidRPr="001179A3">
        <w:rPr>
          <w:rFonts w:ascii="Times New Roman" w:hAnsi="Times New Roman" w:hint="eastAsia"/>
          <w:b/>
        </w:rPr>
        <w:t>The Parallel King Lear 1608-1623</w:t>
      </w:r>
      <w:r w:rsidRPr="001179A3">
        <w:rPr>
          <w:rFonts w:ascii="Times New Roman" w:hAnsi="Times New Roman" w:hint="eastAsia"/>
        </w:rPr>
        <w:t xml:space="preserve">, prepared by Michael Warren, </w:t>
      </w:r>
      <w:r w:rsidRPr="001179A3">
        <w:rPr>
          <w:rFonts w:ascii="Times New Roman" w:hAnsi="Times New Roman"/>
        </w:rPr>
        <w:t>‘</w:t>
      </w:r>
      <w:r w:rsidRPr="001179A3">
        <w:rPr>
          <w:rFonts w:ascii="Times New Roman" w:hAnsi="Times New Roman" w:hint="eastAsia"/>
        </w:rPr>
        <w:t xml:space="preserve">Parallel texts of </w:t>
      </w:r>
      <w:r w:rsidRPr="001179A3">
        <w:rPr>
          <w:rFonts w:ascii="Times New Roman" w:hAnsi="Times New Roman" w:hint="eastAsia"/>
          <w:i/>
        </w:rPr>
        <w:t>The First Quarto</w:t>
      </w:r>
      <w:r w:rsidRPr="001179A3">
        <w:rPr>
          <w:rFonts w:ascii="Times New Roman" w:hAnsi="Times New Roman" w:hint="eastAsia"/>
        </w:rPr>
        <w:t xml:space="preserve">(1608), and </w:t>
      </w:r>
      <w:r w:rsidRPr="001179A3">
        <w:rPr>
          <w:rFonts w:ascii="Times New Roman" w:hAnsi="Times New Roman" w:hint="eastAsia"/>
          <w:i/>
        </w:rPr>
        <w:t>The First Folio</w:t>
      </w:r>
      <w:r w:rsidRPr="001179A3">
        <w:rPr>
          <w:rFonts w:ascii="Times New Roman" w:hAnsi="Times New Roman" w:hint="eastAsia"/>
        </w:rPr>
        <w:t>(1623), U of California P, xl + 149pp, hard, 1990, Mint/op was $125/ 36x27, 9780520064768, \7,500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William   </w:t>
      </w:r>
      <w:r w:rsidRPr="001179A3">
        <w:rPr>
          <w:rFonts w:ascii="Times New Roman" w:hAnsi="Times New Roman"/>
          <w:b/>
          <w:bCs/>
          <w:szCs w:val="21"/>
        </w:rPr>
        <w:t>Romeo &amp; Juliet</w:t>
      </w:r>
      <w:r w:rsidRPr="001179A3">
        <w:rPr>
          <w:rFonts w:ascii="Times New Roman" w:hAnsi="Times New Roman"/>
          <w:szCs w:val="21"/>
        </w:rPr>
        <w:t>, A New Variorum Edition edited by Horace Howard Furness, Sixteenth Edition, Lippincott &amp; Co, 480pp, hard, 1913, Very Good/op/25x18, \</w:t>
      </w:r>
      <w:r w:rsidR="00B60561" w:rsidRPr="001179A3">
        <w:rPr>
          <w:rFonts w:ascii="Times New Roman" w:hAnsi="Times New Roman" w:hint="eastAsia"/>
          <w:szCs w:val="21"/>
        </w:rPr>
        <w:t>3</w:t>
      </w:r>
      <w:r w:rsidRPr="001179A3">
        <w:rPr>
          <w:rFonts w:ascii="Times New Roman" w:hAnsi="Times New Roman"/>
          <w:szCs w:val="21"/>
        </w:rPr>
        <w:t>,900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William  </w:t>
      </w:r>
      <w:r w:rsidRPr="001179A3">
        <w:rPr>
          <w:rFonts w:ascii="Times New Roman" w:hAnsi="Times New Roman"/>
          <w:b/>
          <w:bCs/>
          <w:szCs w:val="21"/>
        </w:rPr>
        <w:t>Sonnets</w:t>
      </w:r>
      <w:r w:rsidRPr="001179A3">
        <w:rPr>
          <w:rFonts w:ascii="Times New Roman" w:hAnsi="Times New Roman"/>
          <w:szCs w:val="21"/>
        </w:rPr>
        <w:t>, edited with an introduction and critical commentary by Barbara Herrnstein Smith, New York UP, 290pp, hard, 1969, Fine/op/cloth, \3,800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William  </w:t>
      </w:r>
      <w:r w:rsidRPr="001179A3">
        <w:rPr>
          <w:rFonts w:ascii="Times New Roman" w:hAnsi="Times New Roman" w:hint="eastAsia"/>
          <w:b/>
        </w:rPr>
        <w:t>Taming of the Shrew</w:t>
      </w:r>
      <w:r w:rsidRPr="001179A3">
        <w:rPr>
          <w:rFonts w:ascii="Times New Roman" w:hAnsi="Times New Roman" w:hint="eastAsia"/>
        </w:rPr>
        <w:t>, Shakespeare in Production series, edited by Elizabeth Schafer, Cambridge, xxxvii + 258pp, hard, 2003, Fine/Pub.</w:t>
      </w:r>
      <w:r w:rsidRPr="001179A3">
        <w:rPr>
          <w:rFonts w:ascii="Times New Roman" w:hAnsi="Times New Roman"/>
        </w:rPr>
        <w:t xml:space="preserve"> £</w:t>
      </w:r>
      <w:r w:rsidRPr="001179A3">
        <w:rPr>
          <w:rFonts w:ascii="Times New Roman" w:hAnsi="Times New Roman" w:hint="eastAsia"/>
        </w:rPr>
        <w:t>69.99/No DW, 9780521661379, \7,500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William   </w:t>
      </w:r>
      <w:r w:rsidRPr="001179A3">
        <w:rPr>
          <w:rFonts w:ascii="Times New Roman" w:hAnsi="Times New Roman"/>
          <w:b/>
          <w:bCs/>
          <w:szCs w:val="21"/>
        </w:rPr>
        <w:t>Twelfth Night</w:t>
      </w:r>
      <w:r w:rsidRPr="001179A3">
        <w:rPr>
          <w:rFonts w:ascii="Times New Roman" w:hAnsi="Times New Roman"/>
          <w:szCs w:val="21"/>
        </w:rPr>
        <w:t>, A New Variorum Edition edited by Horace Howard Furness, First Edition, Lippincott &amp; Co, 434pp, hard, 1901, Very Good/op/25x18, \</w:t>
      </w:r>
      <w:r w:rsidR="00B60561" w:rsidRPr="001179A3">
        <w:rPr>
          <w:rFonts w:ascii="Times New Roman" w:hAnsi="Times New Roman" w:hint="eastAsia"/>
          <w:szCs w:val="21"/>
        </w:rPr>
        <w:t>3</w:t>
      </w:r>
      <w:r w:rsidRPr="001179A3">
        <w:rPr>
          <w:rFonts w:ascii="Times New Roman" w:hAnsi="Times New Roman"/>
          <w:szCs w:val="21"/>
        </w:rPr>
        <w:t>,900</w:t>
      </w:r>
    </w:p>
    <w:p w:rsidR="00D73BCD" w:rsidRPr="001179A3" w:rsidRDefault="00410FA9" w:rsidP="00410FA9">
      <w:pPr>
        <w:ind w:left="359" w:hangingChars="171" w:hanging="359"/>
        <w:rPr>
          <w:rFonts w:ascii="Times New Roman" w:hAnsi="Times New Roman" w:hint="eastAsia"/>
          <w:szCs w:val="21"/>
        </w:rPr>
      </w:pPr>
      <w:r w:rsidRPr="001179A3">
        <w:rPr>
          <w:rFonts w:ascii="Times New Roman" w:hAnsi="Times New Roman"/>
          <w:szCs w:val="21"/>
        </w:rPr>
        <w:t xml:space="preserve">Shakespeare/ </w:t>
      </w:r>
      <w:proofErr w:type="spellStart"/>
      <w:r w:rsidRPr="001179A3">
        <w:rPr>
          <w:rFonts w:ascii="Times New Roman" w:hAnsi="Times New Roman"/>
          <w:szCs w:val="21"/>
        </w:rPr>
        <w:t>Ackroyd</w:t>
      </w:r>
      <w:proofErr w:type="spellEnd"/>
      <w:r w:rsidRPr="001179A3">
        <w:rPr>
          <w:rFonts w:ascii="Times New Roman" w:hAnsi="Times New Roman"/>
          <w:szCs w:val="21"/>
        </w:rPr>
        <w:t xml:space="preserve">, Peter  </w:t>
      </w:r>
      <w:r w:rsidRPr="001179A3">
        <w:rPr>
          <w:rFonts w:ascii="Times New Roman" w:hAnsi="Times New Roman"/>
          <w:b/>
          <w:bCs/>
          <w:szCs w:val="21"/>
        </w:rPr>
        <w:t>Shakespeare: The Biography</w:t>
      </w:r>
      <w:r w:rsidRPr="001179A3">
        <w:rPr>
          <w:rFonts w:ascii="Times New Roman" w:hAnsi="Times New Roman"/>
          <w:szCs w:val="21"/>
        </w:rPr>
        <w:t xml:space="preserve">, </w:t>
      </w:r>
      <w:proofErr w:type="spellStart"/>
      <w:r w:rsidRPr="001179A3">
        <w:rPr>
          <w:rFonts w:ascii="Times New Roman" w:hAnsi="Times New Roman"/>
          <w:szCs w:val="21"/>
        </w:rPr>
        <w:t>Talese</w:t>
      </w:r>
      <w:proofErr w:type="spellEnd"/>
      <w:r w:rsidRPr="001179A3">
        <w:rPr>
          <w:rFonts w:ascii="Times New Roman" w:hAnsi="Times New Roman"/>
          <w:szCs w:val="21"/>
        </w:rPr>
        <w:t>/ Doubleday, 572pp, hard, 2005, Mint/</w:t>
      </w:r>
      <w:r w:rsidRPr="001179A3">
        <w:rPr>
          <w:rFonts w:ascii="Times New Roman" w:hAnsi="Times New Roman" w:hint="eastAsia"/>
          <w:szCs w:val="21"/>
        </w:rPr>
        <w:t xml:space="preserve">op was </w:t>
      </w:r>
      <w:r w:rsidRPr="001179A3">
        <w:rPr>
          <w:rFonts w:ascii="Times New Roman" w:hAnsi="Times New Roman"/>
          <w:szCs w:val="21"/>
        </w:rPr>
        <w:t>$32.50, 9780385511391, \</w:t>
      </w:r>
      <w:r w:rsidR="00B81356" w:rsidRPr="001179A3">
        <w:rPr>
          <w:rFonts w:ascii="Times New Roman" w:hAnsi="Times New Roman" w:hint="eastAsia"/>
          <w:szCs w:val="21"/>
        </w:rPr>
        <w:t>2</w:t>
      </w:r>
      <w:r w:rsidRPr="001179A3">
        <w:rPr>
          <w:rFonts w:ascii="Times New Roman" w:hAnsi="Times New Roman"/>
          <w:szCs w:val="21"/>
        </w:rPr>
        <w:t>,</w:t>
      </w:r>
      <w:r w:rsidR="00B81356" w:rsidRPr="001179A3">
        <w:rPr>
          <w:rFonts w:ascii="Times New Roman" w:hAnsi="Times New Roman" w:hint="eastAsia"/>
          <w:szCs w:val="21"/>
        </w:rPr>
        <w:t>5</w:t>
      </w:r>
      <w:r w:rsidRPr="001179A3">
        <w:rPr>
          <w:rFonts w:ascii="Times New Roman" w:hAnsi="Times New Roman"/>
          <w:szCs w:val="21"/>
        </w:rPr>
        <w:t>00</w:t>
      </w:r>
      <w:r w:rsidR="00B81356" w:rsidRPr="001179A3">
        <w:rPr>
          <w:rFonts w:ascii="Times New Roman" w:hAnsi="Times New Roman" w:hint="eastAsia"/>
          <w:szCs w:val="21"/>
        </w:rPr>
        <w:t xml:space="preserve">  </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Adelman, Janet  </w:t>
      </w:r>
      <w:r w:rsidRPr="001179A3">
        <w:rPr>
          <w:rFonts w:ascii="Times New Roman" w:hAnsi="Times New Roman"/>
          <w:b/>
          <w:bCs/>
          <w:szCs w:val="21"/>
        </w:rPr>
        <w:t>The Common Liar</w:t>
      </w:r>
      <w:r w:rsidRPr="001179A3">
        <w:rPr>
          <w:rFonts w:ascii="Times New Roman" w:hAnsi="Times New Roman"/>
          <w:szCs w:val="21"/>
        </w:rPr>
        <w:t xml:space="preserve">: An Essay on </w:t>
      </w:r>
      <w:r w:rsidRPr="001179A3">
        <w:rPr>
          <w:rFonts w:ascii="Times New Roman" w:hAnsi="Times New Roman"/>
          <w:i/>
          <w:iCs/>
          <w:szCs w:val="21"/>
        </w:rPr>
        <w:t>Antony and Cleopatra</w:t>
      </w:r>
      <w:r w:rsidRPr="001179A3">
        <w:rPr>
          <w:rFonts w:ascii="Times New Roman" w:hAnsi="Times New Roman"/>
          <w:szCs w:val="21"/>
        </w:rPr>
        <w:t>, Yale, 145pp, hard, 1973, Fine/op, \</w:t>
      </w:r>
      <w:r w:rsidR="004847AE" w:rsidRPr="001179A3">
        <w:rPr>
          <w:rFonts w:ascii="Times New Roman" w:hAnsi="Times New Roman" w:hint="eastAsia"/>
          <w:szCs w:val="21"/>
        </w:rPr>
        <w:t>9</w:t>
      </w:r>
      <w:r w:rsidRPr="001179A3">
        <w:rPr>
          <w:rFonts w:ascii="Times New Roman" w:hAnsi="Times New Roman"/>
          <w:szCs w:val="21"/>
        </w:rPr>
        <w:t>,800</w:t>
      </w:r>
    </w:p>
    <w:p w:rsidR="00410FA9" w:rsidRPr="001179A3" w:rsidRDefault="00410FA9" w:rsidP="00410FA9">
      <w:pPr>
        <w:ind w:left="357" w:hangingChars="170" w:hanging="357"/>
        <w:rPr>
          <w:rFonts w:ascii="Times New Roman" w:hAnsi="Times New Roman"/>
          <w:szCs w:val="21"/>
        </w:rPr>
      </w:pPr>
      <w:r w:rsidRPr="001179A3">
        <w:rPr>
          <w:rFonts w:ascii="Times New Roman" w:hAnsi="Times New Roman"/>
          <w:szCs w:val="21"/>
        </w:rPr>
        <w:t xml:space="preserve">Shakespeare/ Alexander Catherine M.S.(ed.)  </w:t>
      </w:r>
      <w:r w:rsidRPr="001179A3">
        <w:rPr>
          <w:rFonts w:ascii="Times New Roman" w:hAnsi="Times New Roman"/>
          <w:b/>
          <w:szCs w:val="21"/>
        </w:rPr>
        <w:t xml:space="preserve">The Cambridge Shakespeare Library 3 </w:t>
      </w:r>
      <w:proofErr w:type="spellStart"/>
      <w:r w:rsidRPr="001179A3">
        <w:rPr>
          <w:rFonts w:ascii="Times New Roman" w:hAnsi="Times New Roman"/>
          <w:b/>
          <w:szCs w:val="21"/>
        </w:rPr>
        <w:t>vols</w:t>
      </w:r>
      <w:proofErr w:type="spellEnd"/>
      <w:r w:rsidRPr="001179A3">
        <w:rPr>
          <w:rFonts w:ascii="Times New Roman" w:hAnsi="Times New Roman"/>
          <w:szCs w:val="21"/>
        </w:rPr>
        <w:t xml:space="preserve">, complete set, </w:t>
      </w:r>
      <w:r w:rsidRPr="001179A3">
        <w:rPr>
          <w:rFonts w:ascii="Times New Roman" w:hAnsi="Times New Roman"/>
          <w:b/>
          <w:szCs w:val="21"/>
        </w:rPr>
        <w:t xml:space="preserve"> </w:t>
      </w:r>
      <w:r w:rsidRPr="001179A3">
        <w:rPr>
          <w:rFonts w:ascii="Times New Roman" w:hAnsi="Times New Roman"/>
          <w:szCs w:val="21"/>
        </w:rPr>
        <w:t>Volume 1: Shakespeare’s Times, Texts and Stages, Volume 2: Shakespeare Criticism, Volume 3: Shakespeare Performance, Cambridge, 1416pp, hard, 2003, Fine/Pub.</w:t>
      </w:r>
      <w:r w:rsidRPr="001179A3">
        <w:rPr>
          <w:rFonts w:ascii="Times New Roman" w:hAnsi="Times New Roman"/>
          <w:color w:val="000000"/>
          <w:szCs w:val="21"/>
        </w:rPr>
        <w:t xml:space="preserve"> £</w:t>
      </w:r>
      <w:r w:rsidR="0041602E" w:rsidRPr="001179A3">
        <w:rPr>
          <w:rFonts w:ascii="Times New Roman" w:hAnsi="Times New Roman" w:hint="eastAsia"/>
          <w:color w:val="000000"/>
          <w:szCs w:val="21"/>
        </w:rPr>
        <w:t>394.99</w:t>
      </w:r>
      <w:r w:rsidRPr="001179A3">
        <w:rPr>
          <w:rFonts w:ascii="Times New Roman" w:hAnsi="Times New Roman"/>
          <w:szCs w:val="21"/>
        </w:rPr>
        <w:t>/cloth/25x20, 9780521824330, \</w:t>
      </w:r>
      <w:r w:rsidR="0041602E" w:rsidRPr="001179A3">
        <w:rPr>
          <w:rFonts w:ascii="Times New Roman" w:hAnsi="Times New Roman" w:hint="eastAsia"/>
          <w:szCs w:val="21"/>
        </w:rPr>
        <w:t>18</w:t>
      </w:r>
      <w:r w:rsidRPr="001179A3">
        <w:rPr>
          <w:rFonts w:ascii="Times New Roman" w:hAnsi="Times New Roman"/>
          <w:szCs w:val="21"/>
        </w:rPr>
        <w:t>,000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Alexander, Catherine M. (ed.)  </w:t>
      </w:r>
      <w:r w:rsidRPr="001179A3">
        <w:rPr>
          <w:rFonts w:ascii="Times New Roman" w:hAnsi="Times New Roman"/>
          <w:b/>
          <w:szCs w:val="21"/>
        </w:rPr>
        <w:t>Shakespeare and Politics</w:t>
      </w:r>
      <w:r w:rsidRPr="001179A3">
        <w:rPr>
          <w:rFonts w:ascii="Times New Roman" w:hAnsi="Times New Roman"/>
          <w:szCs w:val="21"/>
        </w:rPr>
        <w:t>, Cambridge, 276pp, paper, 2004, Fine/ Pub.</w:t>
      </w:r>
      <w:r w:rsidRPr="001179A3">
        <w:rPr>
          <w:rFonts w:ascii="Times New Roman" w:hAnsi="Times New Roman"/>
          <w:color w:val="000000"/>
          <w:szCs w:val="21"/>
        </w:rPr>
        <w:t xml:space="preserve"> £</w:t>
      </w:r>
      <w:r w:rsidRPr="001179A3">
        <w:rPr>
          <w:rFonts w:ascii="Times New Roman" w:hAnsi="Times New Roman"/>
          <w:szCs w:val="21"/>
        </w:rPr>
        <w:t>2</w:t>
      </w:r>
      <w:r w:rsidRPr="001179A3">
        <w:rPr>
          <w:rFonts w:ascii="Times New Roman" w:hAnsi="Times New Roman" w:hint="eastAsia"/>
          <w:szCs w:val="21"/>
        </w:rPr>
        <w:t>1</w:t>
      </w:r>
      <w:r w:rsidRPr="001179A3">
        <w:rPr>
          <w:rFonts w:ascii="Times New Roman" w:hAnsi="Times New Roman"/>
          <w:szCs w:val="21"/>
        </w:rPr>
        <w:t>.99, 9780521544818, \</w:t>
      </w:r>
      <w:r w:rsidRPr="001179A3">
        <w:rPr>
          <w:rFonts w:ascii="Times New Roman" w:hAnsi="Times New Roman" w:hint="eastAsia"/>
          <w:szCs w:val="21"/>
        </w:rPr>
        <w:t>2</w:t>
      </w:r>
      <w:r w:rsidRPr="001179A3">
        <w:rPr>
          <w:rFonts w:ascii="Times New Roman" w:hAnsi="Times New Roman"/>
          <w:szCs w:val="21"/>
        </w:rPr>
        <w:t>,500</w:t>
      </w:r>
    </w:p>
    <w:p w:rsidR="00410FA9" w:rsidRPr="00410FA9"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Alexander, Catherine M.S. &amp; Stanley Wells (eds.) </w:t>
      </w:r>
      <w:r w:rsidRPr="001179A3">
        <w:rPr>
          <w:rFonts w:ascii="Times New Roman" w:hAnsi="Times New Roman" w:hint="eastAsia"/>
          <w:b/>
        </w:rPr>
        <w:t>Shakespeare and Race</w:t>
      </w:r>
      <w:r w:rsidRPr="001179A3">
        <w:rPr>
          <w:rFonts w:ascii="Times New Roman" w:hAnsi="Times New Roman" w:hint="eastAsia"/>
        </w:rPr>
        <w:t xml:space="preserve">, Cambridge, 244pp, paper, 2000, </w:t>
      </w:r>
      <w:r w:rsidR="0041602E" w:rsidRPr="001179A3">
        <w:rPr>
          <w:rFonts w:ascii="Times New Roman" w:hAnsi="Times New Roman" w:hint="eastAsia"/>
        </w:rPr>
        <w:t>New</w:t>
      </w:r>
      <w:r w:rsidRPr="001179A3">
        <w:rPr>
          <w:rFonts w:ascii="Times New Roman" w:hAnsi="Times New Roman" w:hint="eastAsia"/>
        </w:rPr>
        <w:t>/Pub.</w:t>
      </w:r>
      <w:r w:rsidRPr="001179A3">
        <w:rPr>
          <w:rFonts w:ascii="Times New Roman" w:hAnsi="Times New Roman"/>
        </w:rPr>
        <w:t>£</w:t>
      </w:r>
      <w:r w:rsidRPr="001179A3">
        <w:rPr>
          <w:rFonts w:ascii="Times New Roman" w:hAnsi="Times New Roman" w:hint="eastAsia"/>
        </w:rPr>
        <w:t xml:space="preserve">24.99, </w:t>
      </w:r>
      <w:r w:rsidRPr="001179A3">
        <w:rPr>
          <w:rFonts w:ascii="Times New Roman" w:hAnsi="Times New Roman"/>
        </w:rPr>
        <w:t>9780521779388</w:t>
      </w:r>
      <w:r w:rsidRPr="001179A3">
        <w:rPr>
          <w:rFonts w:ascii="Times New Roman" w:hAnsi="Times New Roman" w:hint="eastAsia"/>
        </w:rPr>
        <w:t>, \</w:t>
      </w:r>
      <w:r w:rsidR="0041602E" w:rsidRPr="001179A3">
        <w:rPr>
          <w:rFonts w:ascii="Times New Roman" w:hAnsi="Times New Roman" w:hint="eastAsia"/>
        </w:rPr>
        <w:t>5</w:t>
      </w:r>
      <w:r w:rsidRPr="001179A3">
        <w:rPr>
          <w:rFonts w:ascii="Times New Roman" w:hAnsi="Times New Roman" w:hint="eastAsia"/>
        </w:rPr>
        <w:t>,</w:t>
      </w:r>
      <w:r w:rsidR="0041602E" w:rsidRPr="001179A3">
        <w:rPr>
          <w:rFonts w:ascii="Times New Roman" w:hAnsi="Times New Roman" w:hint="eastAsia"/>
        </w:rPr>
        <w:t>5</w:t>
      </w:r>
      <w:r w:rsidRPr="001179A3">
        <w:rPr>
          <w:rFonts w:ascii="Times New Roman" w:hAnsi="Times New Roman" w:hint="eastAsia"/>
        </w:rPr>
        <w:t>00</w:t>
      </w:r>
    </w:p>
    <w:p w:rsidR="00410FA9" w:rsidRPr="001179A3" w:rsidRDefault="00410FA9" w:rsidP="00410FA9">
      <w:pPr>
        <w:ind w:left="359" w:hangingChars="171" w:hanging="359"/>
        <w:rPr>
          <w:rFonts w:ascii="Times New Roman" w:hAnsi="Times New Roman" w:hint="eastAsia"/>
        </w:rPr>
      </w:pPr>
      <w:r w:rsidRPr="001179A3">
        <w:rPr>
          <w:rFonts w:ascii="Times New Roman" w:hAnsi="Times New Roman" w:hint="eastAsia"/>
        </w:rPr>
        <w:lastRenderedPageBreak/>
        <w:t xml:space="preserve">Shakespeare/ Alexander, C. &amp; S. Wells (eds.)  </w:t>
      </w:r>
      <w:r w:rsidRPr="001179A3">
        <w:rPr>
          <w:rFonts w:ascii="Times New Roman" w:hAnsi="Times New Roman" w:hint="eastAsia"/>
          <w:b/>
          <w:bCs/>
        </w:rPr>
        <w:t>Shakespeare and Sexuality</w:t>
      </w:r>
      <w:r w:rsidRPr="001179A3">
        <w:rPr>
          <w:rFonts w:ascii="Times New Roman" w:hAnsi="Times New Roman" w:hint="eastAsia"/>
        </w:rPr>
        <w:t xml:space="preserve">, Cambridge, 209pp, paper, 2001, New/Pub. </w:t>
      </w:r>
      <w:r w:rsidRPr="001179A3">
        <w:rPr>
          <w:rFonts w:ascii="Times New Roman" w:hAnsi="Times New Roman"/>
          <w:color w:val="000000"/>
          <w:szCs w:val="20"/>
        </w:rPr>
        <w:t>£</w:t>
      </w:r>
      <w:r w:rsidRPr="001179A3">
        <w:rPr>
          <w:rFonts w:ascii="Times New Roman" w:hAnsi="Times New Roman" w:hint="eastAsia"/>
          <w:color w:val="000000"/>
          <w:szCs w:val="20"/>
        </w:rPr>
        <w:t>21.99</w:t>
      </w:r>
      <w:r w:rsidRPr="001179A3">
        <w:rPr>
          <w:rFonts w:ascii="Times New Roman" w:hAnsi="Times New Roman" w:hint="eastAsia"/>
        </w:rPr>
        <w:t xml:space="preserve">, </w:t>
      </w:r>
      <w:r w:rsidRPr="001179A3">
        <w:rPr>
          <w:rFonts w:ascii="Times New Roman" w:hAnsi="Times New Roman"/>
        </w:rPr>
        <w:t>9780521804752</w:t>
      </w:r>
      <w:r w:rsidRPr="001179A3">
        <w:rPr>
          <w:rFonts w:ascii="Times New Roman" w:hAnsi="Times New Roman" w:hint="eastAsia"/>
        </w:rPr>
        <w:t>, \3,500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Alexander, Nigel  </w:t>
      </w:r>
      <w:r w:rsidRPr="001179A3">
        <w:rPr>
          <w:rFonts w:ascii="Times New Roman" w:hAnsi="Times New Roman"/>
          <w:b/>
          <w:bCs/>
          <w:szCs w:val="21"/>
        </w:rPr>
        <w:t>Poison, Play and Duel</w:t>
      </w:r>
      <w:r w:rsidRPr="001179A3">
        <w:rPr>
          <w:rFonts w:ascii="Times New Roman" w:hAnsi="Times New Roman"/>
          <w:szCs w:val="21"/>
        </w:rPr>
        <w:t xml:space="preserve">: A Study in </w:t>
      </w:r>
      <w:r w:rsidRPr="001179A3">
        <w:rPr>
          <w:rFonts w:ascii="Times New Roman" w:hAnsi="Times New Roman"/>
          <w:i/>
          <w:iCs/>
          <w:szCs w:val="21"/>
        </w:rPr>
        <w:t>Hamlet</w:t>
      </w:r>
      <w:r w:rsidRPr="001179A3">
        <w:rPr>
          <w:rFonts w:ascii="Times New Roman" w:hAnsi="Times New Roman"/>
          <w:szCs w:val="21"/>
        </w:rPr>
        <w:t>, RKP, 224pp, hard, 1971, Fine/op, \3,</w:t>
      </w:r>
      <w:r w:rsidR="00414FBC" w:rsidRPr="001179A3">
        <w:rPr>
          <w:rFonts w:ascii="Times New Roman" w:hAnsi="Times New Roman" w:hint="eastAsia"/>
          <w:szCs w:val="21"/>
        </w:rPr>
        <w:t>4</w:t>
      </w:r>
      <w:r w:rsidRPr="001179A3">
        <w:rPr>
          <w:rFonts w:ascii="Times New Roman" w:hAnsi="Times New Roman"/>
          <w:szCs w:val="21"/>
        </w:rPr>
        <w:t>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Alexander, Peter  </w:t>
      </w:r>
      <w:r w:rsidRPr="001179A3">
        <w:rPr>
          <w:rFonts w:ascii="Times New Roman" w:hAnsi="Times New Roman" w:hint="eastAsia"/>
          <w:b/>
        </w:rPr>
        <w:t>Introduction to Shakespeare</w:t>
      </w:r>
      <w:r w:rsidRPr="001179A3">
        <w:rPr>
          <w:rFonts w:ascii="Times New Roman" w:hAnsi="Times New Roman" w:hint="eastAsia"/>
        </w:rPr>
        <w:t>, W.W. Norton &amp; Co Inc., 192pp, paper, 1964, Very Good/op, \500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Alexander, Peter  </w:t>
      </w:r>
      <w:r w:rsidRPr="001179A3">
        <w:rPr>
          <w:rFonts w:ascii="Times New Roman" w:hAnsi="Times New Roman" w:hint="eastAsia"/>
          <w:b/>
        </w:rPr>
        <w:t>Shakespeare</w:t>
      </w:r>
      <w:r w:rsidRPr="001179A3">
        <w:rPr>
          <w:rFonts w:ascii="Times New Roman" w:hAnsi="Times New Roman"/>
          <w:b/>
        </w:rPr>
        <w:t>’</w:t>
      </w:r>
      <w:r w:rsidRPr="001179A3">
        <w:rPr>
          <w:rFonts w:ascii="Times New Roman" w:hAnsi="Times New Roman" w:hint="eastAsia"/>
          <w:b/>
        </w:rPr>
        <w:t>s Life and Art</w:t>
      </w:r>
      <w:r w:rsidRPr="001179A3">
        <w:rPr>
          <w:rFonts w:ascii="Times New Roman" w:hAnsi="Times New Roman" w:hint="eastAsia"/>
        </w:rPr>
        <w:t xml:space="preserve">, James </w:t>
      </w:r>
      <w:proofErr w:type="spellStart"/>
      <w:r w:rsidRPr="001179A3">
        <w:rPr>
          <w:rFonts w:ascii="Times New Roman" w:hAnsi="Times New Roman" w:hint="eastAsia"/>
        </w:rPr>
        <w:t>Nisbet</w:t>
      </w:r>
      <w:proofErr w:type="spellEnd"/>
      <w:r w:rsidRPr="001179A3">
        <w:rPr>
          <w:rFonts w:ascii="Times New Roman" w:hAnsi="Times New Roman" w:hint="eastAsia"/>
        </w:rPr>
        <w:t xml:space="preserve"> &amp; Co. Ltd., vi + 247</w:t>
      </w:r>
      <w:r w:rsidR="00FE5231" w:rsidRPr="001179A3">
        <w:rPr>
          <w:rFonts w:ascii="Times New Roman" w:hAnsi="Times New Roman" w:hint="eastAsia"/>
        </w:rPr>
        <w:t>pp, hard, 1939, Very Good/op, \3</w:t>
      </w:r>
      <w:r w:rsidRPr="001179A3">
        <w:rPr>
          <w:rFonts w:ascii="Times New Roman" w:hAnsi="Times New Roman" w:hint="eastAsia"/>
        </w:rPr>
        <w:t>,</w:t>
      </w:r>
      <w:r w:rsidR="00FE5231" w:rsidRPr="001179A3">
        <w:rPr>
          <w:rFonts w:ascii="Times New Roman" w:hAnsi="Times New Roman" w:hint="eastAsia"/>
        </w:rPr>
        <w:t>3</w:t>
      </w:r>
      <w:r w:rsidRPr="001179A3">
        <w:rPr>
          <w:rFonts w:ascii="Times New Roman" w:hAnsi="Times New Roman" w:hint="eastAsia"/>
        </w:rPr>
        <w:t>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w:t>
      </w:r>
      <w:proofErr w:type="spellStart"/>
      <w:r w:rsidRPr="001179A3">
        <w:rPr>
          <w:rFonts w:ascii="Times New Roman" w:hAnsi="Times New Roman"/>
          <w:szCs w:val="21"/>
        </w:rPr>
        <w:t>Arlidge</w:t>
      </w:r>
      <w:proofErr w:type="spellEnd"/>
      <w:r w:rsidRPr="001179A3">
        <w:rPr>
          <w:rFonts w:ascii="Times New Roman" w:hAnsi="Times New Roman"/>
          <w:szCs w:val="21"/>
        </w:rPr>
        <w:t xml:space="preserve">, Anthony  </w:t>
      </w:r>
      <w:r w:rsidRPr="001179A3">
        <w:rPr>
          <w:rFonts w:ascii="Times New Roman" w:hAnsi="Times New Roman"/>
          <w:b/>
          <w:szCs w:val="21"/>
        </w:rPr>
        <w:t>Shakespeare and the Prince of Love</w:t>
      </w:r>
      <w:r w:rsidRPr="001179A3">
        <w:rPr>
          <w:rFonts w:ascii="Times New Roman" w:hAnsi="Times New Roman"/>
          <w:szCs w:val="21"/>
        </w:rPr>
        <w:t>: The Feast of Misrule in the Middle Temple, ‘</w:t>
      </w:r>
      <w:proofErr w:type="spellStart"/>
      <w:r w:rsidRPr="001179A3">
        <w:rPr>
          <w:rFonts w:ascii="Times New Roman" w:hAnsi="Times New Roman"/>
          <w:szCs w:val="21"/>
        </w:rPr>
        <w:t>Arlidge</w:t>
      </w:r>
      <w:proofErr w:type="spellEnd"/>
      <w:r w:rsidRPr="001179A3">
        <w:rPr>
          <w:rFonts w:ascii="Times New Roman" w:hAnsi="Times New Roman"/>
          <w:szCs w:val="21"/>
        </w:rPr>
        <w:t xml:space="preserve"> has revealed that Shakespeare’s </w:t>
      </w:r>
      <w:r w:rsidRPr="001179A3">
        <w:rPr>
          <w:rFonts w:ascii="Times New Roman" w:hAnsi="Times New Roman"/>
          <w:i/>
          <w:szCs w:val="21"/>
        </w:rPr>
        <w:t>Twelfth Night</w:t>
      </w:r>
      <w:r w:rsidRPr="001179A3">
        <w:rPr>
          <w:rFonts w:ascii="Times New Roman" w:hAnsi="Times New Roman"/>
          <w:szCs w:val="21"/>
        </w:rPr>
        <w:t xml:space="preserve"> was commissioned for performance there in 1602. Middle Temple Hall is the only building surviving from Shakespeare’s time where it is known that one of his plays had its first night’, Giles de la Mare Pub, 180pp, paper, 2000, Mint/Pub.</w:t>
      </w:r>
      <w:r w:rsidRPr="001179A3">
        <w:rPr>
          <w:rFonts w:ascii="Times New Roman" w:hAnsi="Times New Roman"/>
          <w:color w:val="000000"/>
          <w:szCs w:val="21"/>
        </w:rPr>
        <w:t xml:space="preserve"> £17.99</w:t>
      </w:r>
      <w:r w:rsidRPr="001179A3">
        <w:rPr>
          <w:rFonts w:ascii="Times New Roman" w:hAnsi="Times New Roman"/>
          <w:szCs w:val="21"/>
        </w:rPr>
        <w:t>, 9781900357197, \1,</w:t>
      </w:r>
      <w:r w:rsidRPr="001179A3">
        <w:rPr>
          <w:rFonts w:ascii="Times New Roman" w:hAnsi="Times New Roman" w:hint="eastAsia"/>
          <w:szCs w:val="21"/>
        </w:rPr>
        <w:t>8</w:t>
      </w:r>
      <w:r w:rsidRPr="001179A3">
        <w:rPr>
          <w:rFonts w:ascii="Times New Roman" w:hAnsi="Times New Roman"/>
          <w:szCs w:val="21"/>
        </w:rPr>
        <w:t>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Baldwin, T.W.  </w:t>
      </w:r>
      <w:r w:rsidRPr="001179A3">
        <w:rPr>
          <w:rFonts w:ascii="Times New Roman" w:hAnsi="Times New Roman"/>
          <w:b/>
          <w:bCs/>
          <w:szCs w:val="21"/>
        </w:rPr>
        <w:t xml:space="preserve">On the Compositional Genetics of </w:t>
      </w:r>
      <w:r w:rsidRPr="001179A3">
        <w:rPr>
          <w:rFonts w:ascii="Times New Roman" w:hAnsi="Times New Roman"/>
          <w:b/>
          <w:bCs/>
          <w:i/>
          <w:iCs/>
          <w:szCs w:val="21"/>
        </w:rPr>
        <w:t>The Comedy of Errors</w:t>
      </w:r>
      <w:r w:rsidRPr="001179A3">
        <w:rPr>
          <w:rFonts w:ascii="Times New Roman" w:hAnsi="Times New Roman"/>
          <w:szCs w:val="21"/>
        </w:rPr>
        <w:t xml:space="preserve">, </w:t>
      </w:r>
      <w:proofErr w:type="spellStart"/>
      <w:r w:rsidRPr="001179A3">
        <w:rPr>
          <w:rFonts w:ascii="Times New Roman" w:hAnsi="Times New Roman"/>
          <w:szCs w:val="21"/>
        </w:rPr>
        <w:t>Univ</w:t>
      </w:r>
      <w:proofErr w:type="spellEnd"/>
      <w:r w:rsidRPr="001179A3">
        <w:rPr>
          <w:rFonts w:ascii="Times New Roman" w:hAnsi="Times New Roman"/>
          <w:szCs w:val="21"/>
        </w:rPr>
        <w:t xml:space="preserve"> of Illinois Press, 436pp, hard, 1965, </w:t>
      </w:r>
      <w:r w:rsidR="00416666" w:rsidRPr="001179A3">
        <w:rPr>
          <w:rFonts w:ascii="Times New Roman" w:hAnsi="Times New Roman" w:hint="eastAsia"/>
          <w:szCs w:val="21"/>
        </w:rPr>
        <w:t>Very Good</w:t>
      </w:r>
      <w:r w:rsidRPr="001179A3">
        <w:rPr>
          <w:rFonts w:ascii="Times New Roman" w:hAnsi="Times New Roman"/>
          <w:szCs w:val="21"/>
        </w:rPr>
        <w:t>/op, \</w:t>
      </w:r>
      <w:r w:rsidRPr="001179A3">
        <w:rPr>
          <w:rFonts w:ascii="Times New Roman" w:hAnsi="Times New Roman" w:hint="eastAsia"/>
          <w:szCs w:val="21"/>
        </w:rPr>
        <w:t>5</w:t>
      </w:r>
      <w:r w:rsidRPr="001179A3">
        <w:rPr>
          <w:rFonts w:ascii="Times New Roman" w:hAnsi="Times New Roman"/>
          <w:szCs w:val="21"/>
        </w:rPr>
        <w:t>,000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Barber, C.L. &amp; Richard P. Wheeler  </w:t>
      </w:r>
      <w:r w:rsidRPr="001179A3">
        <w:rPr>
          <w:rFonts w:ascii="Times New Roman" w:hAnsi="Times New Roman" w:hint="eastAsia"/>
          <w:b/>
        </w:rPr>
        <w:t>The Whole Journey</w:t>
      </w:r>
      <w:r w:rsidRPr="001179A3">
        <w:rPr>
          <w:rFonts w:ascii="Times New Roman" w:hAnsi="Times New Roman" w:hint="eastAsia"/>
        </w:rPr>
        <w:t>: Shakespeare</w:t>
      </w:r>
      <w:r w:rsidRPr="001179A3">
        <w:rPr>
          <w:rFonts w:ascii="Times New Roman" w:hAnsi="Times New Roman"/>
        </w:rPr>
        <w:t>’</w:t>
      </w:r>
      <w:r w:rsidRPr="001179A3">
        <w:rPr>
          <w:rFonts w:ascii="Times New Roman" w:hAnsi="Times New Roman" w:hint="eastAsia"/>
        </w:rPr>
        <w:t>s Power of Development, U of California P, xxix + 354pp, hard, 1986, Very Good/op was $55, 9780520054325, \2,</w:t>
      </w:r>
      <w:r w:rsidR="00416666" w:rsidRPr="001179A3">
        <w:rPr>
          <w:rFonts w:ascii="Times New Roman" w:hAnsi="Times New Roman" w:hint="eastAsia"/>
        </w:rPr>
        <w:t>5</w:t>
      </w:r>
      <w:r w:rsidRPr="001179A3">
        <w:rPr>
          <w:rFonts w:ascii="Times New Roman" w:hAnsi="Times New Roman" w:hint="eastAsia"/>
        </w:rPr>
        <w:t>00</w:t>
      </w:r>
    </w:p>
    <w:p w:rsidR="0098477F" w:rsidRPr="001179A3" w:rsidRDefault="0098477F" w:rsidP="00410FA9">
      <w:pPr>
        <w:ind w:left="359" w:hangingChars="171" w:hanging="359"/>
        <w:rPr>
          <w:rFonts w:ascii="Times New Roman" w:hAnsi="Times New Roman" w:hint="eastAsia"/>
        </w:rPr>
      </w:pPr>
      <w:r w:rsidRPr="001179A3">
        <w:rPr>
          <w:rFonts w:ascii="Times New Roman" w:hAnsi="Times New Roman" w:hint="eastAsia"/>
        </w:rPr>
        <w:t xml:space="preserve">Shakespeare/ Barber, C.L. </w:t>
      </w:r>
      <w:r w:rsidR="00C23BBD" w:rsidRPr="001179A3">
        <w:rPr>
          <w:rFonts w:ascii="Times New Roman" w:hAnsi="Times New Roman" w:hint="eastAsia"/>
        </w:rPr>
        <w:t xml:space="preserve"> </w:t>
      </w:r>
      <w:r w:rsidRPr="001179A3">
        <w:rPr>
          <w:rFonts w:ascii="Times New Roman" w:hAnsi="Times New Roman" w:hint="eastAsia"/>
          <w:b/>
        </w:rPr>
        <w:t>Shakespeare</w:t>
      </w:r>
      <w:r w:rsidRPr="001179A3">
        <w:rPr>
          <w:rFonts w:ascii="Times New Roman" w:hAnsi="Times New Roman"/>
          <w:b/>
        </w:rPr>
        <w:t>’</w:t>
      </w:r>
      <w:r w:rsidRPr="001179A3">
        <w:rPr>
          <w:rFonts w:ascii="Times New Roman" w:hAnsi="Times New Roman" w:hint="eastAsia"/>
          <w:b/>
        </w:rPr>
        <w:t xml:space="preserve">s </w:t>
      </w:r>
      <w:r w:rsidR="00C23BBD" w:rsidRPr="001179A3">
        <w:rPr>
          <w:rFonts w:ascii="Times New Roman" w:hAnsi="Times New Roman" w:hint="eastAsia"/>
          <w:b/>
        </w:rPr>
        <w:t>Festive Comedy</w:t>
      </w:r>
      <w:r w:rsidR="00C23BBD" w:rsidRPr="001179A3">
        <w:rPr>
          <w:rFonts w:ascii="Times New Roman" w:hAnsi="Times New Roman" w:hint="eastAsia"/>
        </w:rPr>
        <w:t>: A Study of Dramatic Form and its Relation to Social Custom</w:t>
      </w:r>
      <w:r w:rsidRPr="001179A3">
        <w:rPr>
          <w:rFonts w:ascii="Times New Roman" w:hAnsi="Times New Roman" w:hint="eastAsia"/>
        </w:rPr>
        <w:t xml:space="preserve">, </w:t>
      </w:r>
      <w:r w:rsidR="00C23BBD" w:rsidRPr="001179A3">
        <w:rPr>
          <w:rFonts w:ascii="Times New Roman" w:hAnsi="Times New Roman" w:hint="eastAsia"/>
        </w:rPr>
        <w:t>Princeton, 266</w:t>
      </w:r>
      <w:r w:rsidRPr="001179A3">
        <w:rPr>
          <w:rFonts w:ascii="Times New Roman" w:hAnsi="Times New Roman" w:hint="eastAsia"/>
        </w:rPr>
        <w:t xml:space="preserve">pp, </w:t>
      </w:r>
      <w:r w:rsidR="00C23BBD" w:rsidRPr="001179A3">
        <w:rPr>
          <w:rFonts w:ascii="Times New Roman" w:hAnsi="Times New Roman" w:hint="eastAsia"/>
        </w:rPr>
        <w:t>paper</w:t>
      </w:r>
      <w:r w:rsidRPr="001179A3">
        <w:rPr>
          <w:rFonts w:ascii="Times New Roman" w:hAnsi="Times New Roman" w:hint="eastAsia"/>
        </w:rPr>
        <w:t>, 19</w:t>
      </w:r>
      <w:r w:rsidR="00C23BBD" w:rsidRPr="001179A3">
        <w:rPr>
          <w:rFonts w:ascii="Times New Roman" w:hAnsi="Times New Roman" w:hint="eastAsia"/>
        </w:rPr>
        <w:t>90</w:t>
      </w:r>
      <w:r w:rsidRPr="001179A3">
        <w:rPr>
          <w:rFonts w:ascii="Times New Roman" w:hAnsi="Times New Roman" w:hint="eastAsia"/>
        </w:rPr>
        <w:t xml:space="preserve">, </w:t>
      </w:r>
      <w:r w:rsidR="00C23BBD" w:rsidRPr="001179A3">
        <w:rPr>
          <w:rFonts w:ascii="Times New Roman" w:hAnsi="Times New Roman" w:hint="eastAsia"/>
        </w:rPr>
        <w:t>Fine</w:t>
      </w:r>
      <w:r w:rsidRPr="001179A3">
        <w:rPr>
          <w:rFonts w:ascii="Times New Roman" w:hAnsi="Times New Roman" w:hint="eastAsia"/>
        </w:rPr>
        <w:t>/op</w:t>
      </w:r>
      <w:r w:rsidR="00C23BBD" w:rsidRPr="001179A3">
        <w:rPr>
          <w:rFonts w:ascii="Times New Roman" w:hAnsi="Times New Roman" w:hint="eastAsia"/>
        </w:rPr>
        <w:t>, 0691013047, \2,200</w:t>
      </w:r>
    </w:p>
    <w:p w:rsidR="00410FA9" w:rsidRPr="001179A3" w:rsidRDefault="00410FA9" w:rsidP="00410FA9">
      <w:pPr>
        <w:ind w:left="359" w:hangingChars="171" w:hanging="359"/>
        <w:rPr>
          <w:rFonts w:ascii="Times New Roman" w:hAnsi="Times New Roman" w:hint="eastAsia"/>
        </w:rPr>
      </w:pPr>
      <w:r w:rsidRPr="001179A3">
        <w:rPr>
          <w:rFonts w:ascii="Times New Roman" w:hAnsi="Times New Roman" w:hint="eastAsia"/>
        </w:rPr>
        <w:t xml:space="preserve">Shakespeare/ </w:t>
      </w:r>
      <w:proofErr w:type="spellStart"/>
      <w:r w:rsidRPr="001179A3">
        <w:rPr>
          <w:rFonts w:ascii="Times New Roman" w:hAnsi="Times New Roman" w:hint="eastAsia"/>
        </w:rPr>
        <w:t>Barroll</w:t>
      </w:r>
      <w:proofErr w:type="spellEnd"/>
      <w:r w:rsidRPr="001179A3">
        <w:rPr>
          <w:rFonts w:ascii="Times New Roman" w:hAnsi="Times New Roman" w:hint="eastAsia"/>
        </w:rPr>
        <w:t xml:space="preserve">, Leeds  </w:t>
      </w:r>
      <w:r w:rsidRPr="001179A3">
        <w:rPr>
          <w:rFonts w:ascii="Times New Roman" w:hAnsi="Times New Roman" w:hint="eastAsia"/>
          <w:b/>
          <w:bCs/>
        </w:rPr>
        <w:t>Politics, Plague, and Shakespeare</w:t>
      </w:r>
      <w:r w:rsidRPr="001179A3">
        <w:rPr>
          <w:rFonts w:ascii="Times New Roman" w:hAnsi="Times New Roman"/>
          <w:b/>
          <w:bCs/>
        </w:rPr>
        <w:t>’</w:t>
      </w:r>
      <w:r w:rsidRPr="001179A3">
        <w:rPr>
          <w:rFonts w:ascii="Times New Roman" w:hAnsi="Times New Roman" w:hint="eastAsia"/>
          <w:b/>
          <w:bCs/>
        </w:rPr>
        <w:t>s Theater: The Stuart Years</w:t>
      </w:r>
      <w:r w:rsidRPr="001179A3">
        <w:rPr>
          <w:rFonts w:ascii="Times New Roman" w:hAnsi="Times New Roman" w:hint="eastAsia"/>
        </w:rPr>
        <w:t xml:space="preserve">, </w:t>
      </w:r>
      <w:r w:rsidRPr="001179A3">
        <w:rPr>
          <w:rFonts w:ascii="Times New Roman" w:hAnsi="Times New Roman"/>
        </w:rPr>
        <w:t>‘</w:t>
      </w:r>
      <w:proofErr w:type="spellStart"/>
      <w:r w:rsidRPr="001179A3">
        <w:rPr>
          <w:rFonts w:ascii="Times New Roman" w:hAnsi="Times New Roman" w:hint="eastAsia"/>
        </w:rPr>
        <w:t>Barroll</w:t>
      </w:r>
      <w:proofErr w:type="spellEnd"/>
      <w:r w:rsidRPr="001179A3">
        <w:rPr>
          <w:rFonts w:ascii="Times New Roman" w:hAnsi="Times New Roman" w:hint="eastAsia"/>
        </w:rPr>
        <w:t xml:space="preserve"> has written one of the most important books in recent years about the social conditions affecting Elizabethan drama</w:t>
      </w:r>
      <w:r w:rsidRPr="001179A3">
        <w:rPr>
          <w:rFonts w:ascii="Times New Roman" w:hAnsi="Times New Roman"/>
        </w:rPr>
        <w:t>’</w:t>
      </w:r>
      <w:r w:rsidRPr="001179A3">
        <w:rPr>
          <w:rFonts w:ascii="Times New Roman" w:hAnsi="Times New Roman" w:hint="eastAsia"/>
        </w:rPr>
        <w:t xml:space="preserve"> </w:t>
      </w:r>
      <w:r w:rsidRPr="001179A3">
        <w:rPr>
          <w:rFonts w:ascii="Times New Roman" w:hAnsi="Times New Roman"/>
        </w:rPr>
        <w:t>–</w:t>
      </w:r>
      <w:r w:rsidRPr="001179A3">
        <w:rPr>
          <w:rFonts w:ascii="Times New Roman" w:hAnsi="Times New Roman" w:hint="eastAsia"/>
        </w:rPr>
        <w:t xml:space="preserve"> TLS, Winner of the 1992 Barnard Hewitt Award from the American Society for Theatre Research, Cornell, 261pp, paper, 1995, </w:t>
      </w:r>
      <w:r w:rsidR="00416666" w:rsidRPr="001179A3">
        <w:rPr>
          <w:rFonts w:ascii="Times New Roman" w:hAnsi="Times New Roman" w:hint="eastAsia"/>
        </w:rPr>
        <w:t>Fine</w:t>
      </w:r>
      <w:r w:rsidRPr="001179A3">
        <w:rPr>
          <w:rFonts w:ascii="Times New Roman" w:hAnsi="Times New Roman" w:hint="eastAsia"/>
        </w:rPr>
        <w:t xml:space="preserve">/op was $20.95, </w:t>
      </w:r>
      <w:r w:rsidRPr="001179A3">
        <w:rPr>
          <w:rFonts w:ascii="Times New Roman" w:hAnsi="Times New Roman"/>
        </w:rPr>
        <w:t>9780801482755</w:t>
      </w:r>
      <w:r w:rsidR="00416666" w:rsidRPr="001179A3">
        <w:rPr>
          <w:rFonts w:ascii="Times New Roman" w:hAnsi="Times New Roman" w:hint="eastAsia"/>
        </w:rPr>
        <w:t>, \1</w:t>
      </w:r>
      <w:r w:rsidRPr="001179A3">
        <w:rPr>
          <w:rFonts w:ascii="Times New Roman" w:hAnsi="Times New Roman" w:hint="eastAsia"/>
        </w:rPr>
        <w:t>,</w:t>
      </w:r>
      <w:r w:rsidR="00416666" w:rsidRPr="001179A3">
        <w:rPr>
          <w:rFonts w:ascii="Times New Roman" w:hAnsi="Times New Roman" w:hint="eastAsia"/>
        </w:rPr>
        <w:t>5</w:t>
      </w:r>
      <w:r w:rsidRPr="001179A3">
        <w:rPr>
          <w:rFonts w:ascii="Times New Roman" w:hAnsi="Times New Roman" w:hint="eastAsia"/>
        </w:rPr>
        <w:t>00</w:t>
      </w:r>
    </w:p>
    <w:p w:rsidR="00410FA9" w:rsidRPr="001179A3" w:rsidRDefault="00410FA9" w:rsidP="00410FA9">
      <w:pPr>
        <w:ind w:left="359" w:hangingChars="171" w:hanging="359"/>
        <w:rPr>
          <w:rFonts w:ascii="Times New Roman" w:hAnsi="Times New Roman"/>
          <w:color w:val="000000"/>
          <w:szCs w:val="21"/>
        </w:rPr>
      </w:pPr>
      <w:r w:rsidRPr="001179A3">
        <w:rPr>
          <w:rFonts w:ascii="Times New Roman" w:hAnsi="Times New Roman"/>
          <w:szCs w:val="21"/>
        </w:rPr>
        <w:t xml:space="preserve">Shakespeare/ Bartlett, H.C. &amp; W. Pollard  </w:t>
      </w:r>
      <w:r w:rsidRPr="001179A3">
        <w:rPr>
          <w:rFonts w:ascii="Times New Roman" w:hAnsi="Times New Roman"/>
          <w:b/>
          <w:bCs/>
          <w:szCs w:val="21"/>
        </w:rPr>
        <w:t>A Census of Shakespeare’s Plays in Quarto 1594-1709</w:t>
      </w:r>
      <w:r w:rsidRPr="001179A3">
        <w:rPr>
          <w:rFonts w:ascii="Times New Roman" w:hAnsi="Times New Roman"/>
          <w:szCs w:val="21"/>
        </w:rPr>
        <w:t>, AMS Press, 153pp, hard, 1971, Mint/op/was $47.50, 0404006698, \</w:t>
      </w:r>
      <w:r w:rsidRPr="001179A3">
        <w:rPr>
          <w:rFonts w:ascii="Times New Roman" w:hAnsi="Times New Roman" w:hint="eastAsia"/>
          <w:szCs w:val="21"/>
        </w:rPr>
        <w:t>4</w:t>
      </w:r>
      <w:r w:rsidRPr="001179A3">
        <w:rPr>
          <w:rFonts w:ascii="Times New Roman" w:hAnsi="Times New Roman"/>
          <w:szCs w:val="21"/>
        </w:rPr>
        <w:t>,</w:t>
      </w:r>
      <w:r w:rsidRPr="001179A3">
        <w:rPr>
          <w:rFonts w:ascii="Times New Roman" w:hAnsi="Times New Roman" w:hint="eastAsia"/>
          <w:szCs w:val="21"/>
        </w:rPr>
        <w:t>5</w:t>
      </w:r>
      <w:r w:rsidRPr="001179A3">
        <w:rPr>
          <w:rFonts w:ascii="Times New Roman" w:hAnsi="Times New Roman"/>
          <w:szCs w:val="21"/>
        </w:rPr>
        <w:t>00</w:t>
      </w:r>
    </w:p>
    <w:p w:rsidR="00410FA9" w:rsidRPr="001179A3" w:rsidRDefault="00410FA9" w:rsidP="00410FA9">
      <w:pPr>
        <w:ind w:left="359" w:hangingChars="171" w:hanging="359"/>
        <w:rPr>
          <w:rFonts w:ascii="Times New Roman" w:hAnsi="Times New Roman" w:hint="eastAsia"/>
          <w:color w:val="000000"/>
          <w:szCs w:val="21"/>
        </w:rPr>
      </w:pPr>
      <w:r w:rsidRPr="001179A3">
        <w:rPr>
          <w:rFonts w:ascii="Times New Roman" w:hAnsi="Times New Roman"/>
          <w:color w:val="000000"/>
          <w:szCs w:val="21"/>
        </w:rPr>
        <w:t xml:space="preserve">Shakespeare/ Bate, Jonathan  </w:t>
      </w:r>
      <w:r w:rsidRPr="001179A3">
        <w:rPr>
          <w:rFonts w:ascii="Times New Roman" w:hAnsi="Times New Roman"/>
          <w:b/>
          <w:bCs/>
          <w:color w:val="000000"/>
          <w:szCs w:val="21"/>
        </w:rPr>
        <w:t>The Oxford Illustrated History of Shakespeare on Stage</w:t>
      </w:r>
      <w:r w:rsidRPr="001179A3">
        <w:rPr>
          <w:rFonts w:ascii="Times New Roman" w:hAnsi="Times New Roman"/>
          <w:color w:val="000000"/>
          <w:szCs w:val="21"/>
        </w:rPr>
        <w:t>, Oxford, 272pp, paper, 2001, Mint/</w:t>
      </w:r>
      <w:r w:rsidRPr="001179A3">
        <w:rPr>
          <w:rFonts w:ascii="Times New Roman" w:hAnsi="Times New Roman" w:hint="eastAsia"/>
          <w:color w:val="000000"/>
          <w:szCs w:val="21"/>
        </w:rPr>
        <w:t>op</w:t>
      </w:r>
      <w:r w:rsidRPr="001179A3">
        <w:rPr>
          <w:rFonts w:ascii="Times New Roman" w:hAnsi="Times New Roman"/>
          <w:color w:val="000000"/>
          <w:szCs w:val="21"/>
        </w:rPr>
        <w:t>, 9780192802132, \</w:t>
      </w:r>
      <w:r w:rsidR="00416666" w:rsidRPr="001179A3">
        <w:rPr>
          <w:rFonts w:ascii="Times New Roman" w:hAnsi="Times New Roman" w:hint="eastAsia"/>
          <w:color w:val="000000"/>
          <w:szCs w:val="21"/>
        </w:rPr>
        <w:t>2</w:t>
      </w:r>
      <w:r w:rsidRPr="001179A3">
        <w:rPr>
          <w:rFonts w:ascii="Times New Roman" w:hAnsi="Times New Roman"/>
          <w:color w:val="000000"/>
          <w:szCs w:val="21"/>
        </w:rPr>
        <w:t>,</w:t>
      </w:r>
      <w:r w:rsidR="00416666" w:rsidRPr="001179A3">
        <w:rPr>
          <w:rFonts w:ascii="Times New Roman" w:hAnsi="Times New Roman" w:hint="eastAsia"/>
          <w:color w:val="000000"/>
          <w:szCs w:val="21"/>
        </w:rPr>
        <w:t>9</w:t>
      </w:r>
      <w:r w:rsidRPr="001179A3">
        <w:rPr>
          <w:rFonts w:ascii="Times New Roman" w:hAnsi="Times New Roman"/>
          <w:color w:val="000000"/>
          <w:szCs w:val="21"/>
        </w:rPr>
        <w:t>00</w:t>
      </w:r>
    </w:p>
    <w:p w:rsidR="00FA000C" w:rsidRPr="001179A3" w:rsidRDefault="00FA000C" w:rsidP="00410FA9">
      <w:pPr>
        <w:ind w:left="359" w:hangingChars="171" w:hanging="359"/>
        <w:rPr>
          <w:rFonts w:ascii="Times New Roman" w:hAnsi="Times New Roman"/>
          <w:color w:val="000000"/>
          <w:szCs w:val="21"/>
        </w:rPr>
      </w:pPr>
      <w:r w:rsidRPr="001179A3">
        <w:rPr>
          <w:rFonts w:ascii="Times New Roman" w:hAnsi="Times New Roman" w:hint="eastAsia"/>
          <w:color w:val="000000"/>
          <w:szCs w:val="21"/>
        </w:rPr>
        <w:t xml:space="preserve">Shakespeare/ </w:t>
      </w:r>
      <w:proofErr w:type="spellStart"/>
      <w:r w:rsidRPr="001179A3">
        <w:rPr>
          <w:rFonts w:ascii="Times New Roman" w:hAnsi="Times New Roman" w:hint="eastAsia"/>
          <w:color w:val="000000"/>
          <w:szCs w:val="21"/>
        </w:rPr>
        <w:t>Battenhouse</w:t>
      </w:r>
      <w:proofErr w:type="spellEnd"/>
      <w:r w:rsidRPr="001179A3">
        <w:rPr>
          <w:rFonts w:ascii="Times New Roman" w:hAnsi="Times New Roman" w:hint="eastAsia"/>
          <w:color w:val="000000"/>
          <w:szCs w:val="21"/>
        </w:rPr>
        <w:t xml:space="preserve">, Roy  </w:t>
      </w:r>
      <w:r w:rsidRPr="001179A3">
        <w:rPr>
          <w:rFonts w:ascii="Times New Roman" w:hAnsi="Times New Roman" w:hint="eastAsia"/>
          <w:b/>
          <w:color w:val="000000"/>
          <w:szCs w:val="21"/>
        </w:rPr>
        <w:t>Shakespeare</w:t>
      </w:r>
      <w:r w:rsidRPr="001179A3">
        <w:rPr>
          <w:rFonts w:ascii="Times New Roman" w:hAnsi="Times New Roman"/>
          <w:b/>
          <w:color w:val="000000"/>
          <w:szCs w:val="21"/>
        </w:rPr>
        <w:t>’</w:t>
      </w:r>
      <w:r w:rsidRPr="001179A3">
        <w:rPr>
          <w:rFonts w:ascii="Times New Roman" w:hAnsi="Times New Roman" w:hint="eastAsia"/>
          <w:b/>
          <w:color w:val="000000"/>
          <w:szCs w:val="21"/>
        </w:rPr>
        <w:t>s Christian Dimension</w:t>
      </w:r>
      <w:r w:rsidRPr="001179A3">
        <w:rPr>
          <w:rFonts w:ascii="Times New Roman" w:hAnsi="Times New Roman" w:hint="eastAsia"/>
          <w:color w:val="000000"/>
          <w:szCs w:val="21"/>
        </w:rPr>
        <w:t>, Indiana, 520pp, hard, 1944, Fine, 0253311225, \</w:t>
      </w:r>
      <w:r w:rsidR="00A07F32" w:rsidRPr="001179A3">
        <w:rPr>
          <w:rFonts w:ascii="Times New Roman" w:hAnsi="Times New Roman" w:hint="eastAsia"/>
          <w:color w:val="000000"/>
          <w:szCs w:val="21"/>
        </w:rPr>
        <w:t>2,000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Bell, Millicent  </w:t>
      </w:r>
      <w:r w:rsidRPr="001179A3">
        <w:rPr>
          <w:rFonts w:ascii="Times New Roman" w:hAnsi="Times New Roman"/>
          <w:b/>
          <w:bCs/>
          <w:szCs w:val="21"/>
        </w:rPr>
        <w:t>Shakespeare’s Tragic Skepticism</w:t>
      </w:r>
      <w:r w:rsidRPr="001179A3">
        <w:rPr>
          <w:rFonts w:ascii="Times New Roman" w:hAnsi="Times New Roman"/>
          <w:szCs w:val="21"/>
        </w:rPr>
        <w:t xml:space="preserve">, Yale, xvi + 283pp, hard, 2002, </w:t>
      </w:r>
      <w:r w:rsidR="009F041E" w:rsidRPr="001179A3">
        <w:rPr>
          <w:rFonts w:ascii="Times New Roman" w:hAnsi="Times New Roman" w:hint="eastAsia"/>
          <w:szCs w:val="21"/>
        </w:rPr>
        <w:t>New</w:t>
      </w:r>
      <w:r w:rsidRPr="001179A3">
        <w:rPr>
          <w:rFonts w:ascii="Times New Roman" w:hAnsi="Times New Roman"/>
          <w:szCs w:val="21"/>
        </w:rPr>
        <w:t>/Pub.</w:t>
      </w:r>
      <w:r w:rsidRPr="001179A3">
        <w:rPr>
          <w:rFonts w:ascii="Times New Roman" w:hAnsi="Times New Roman"/>
          <w:color w:val="000000"/>
          <w:szCs w:val="21"/>
        </w:rPr>
        <w:t>£18.95</w:t>
      </w:r>
      <w:r w:rsidRPr="001179A3">
        <w:rPr>
          <w:rFonts w:ascii="Times New Roman" w:hAnsi="Times New Roman"/>
          <w:szCs w:val="21"/>
        </w:rPr>
        <w:t>, 9780300092554, \</w:t>
      </w:r>
      <w:r w:rsidR="009F041E" w:rsidRPr="001179A3">
        <w:rPr>
          <w:rFonts w:ascii="Times New Roman" w:hAnsi="Times New Roman" w:hint="eastAsia"/>
          <w:szCs w:val="21"/>
        </w:rPr>
        <w:t>2</w:t>
      </w:r>
      <w:r w:rsidRPr="001179A3">
        <w:rPr>
          <w:rFonts w:ascii="Times New Roman" w:hAnsi="Times New Roman"/>
          <w:szCs w:val="21"/>
        </w:rPr>
        <w:t>,</w:t>
      </w:r>
      <w:r w:rsidR="009F041E" w:rsidRPr="001179A3">
        <w:rPr>
          <w:rFonts w:ascii="Times New Roman" w:hAnsi="Times New Roman" w:hint="eastAsia"/>
          <w:szCs w:val="21"/>
        </w:rPr>
        <w:t>9</w:t>
      </w:r>
      <w:r w:rsidRPr="001179A3">
        <w:rPr>
          <w:rFonts w:ascii="Times New Roman" w:hAnsi="Times New Roman"/>
          <w:szCs w:val="21"/>
        </w:rPr>
        <w:t>00</w:t>
      </w:r>
    </w:p>
    <w:p w:rsidR="00410FA9" w:rsidRPr="001179A3" w:rsidRDefault="00410FA9" w:rsidP="00410FA9">
      <w:pPr>
        <w:ind w:left="359" w:hangingChars="171" w:hanging="359"/>
        <w:rPr>
          <w:rFonts w:ascii="Times New Roman" w:hAnsi="Times New Roman"/>
          <w:color w:val="000000"/>
          <w:szCs w:val="21"/>
        </w:rPr>
      </w:pPr>
      <w:r w:rsidRPr="001179A3">
        <w:rPr>
          <w:rFonts w:ascii="Times New Roman" w:hAnsi="Times New Roman"/>
          <w:color w:val="000000"/>
          <w:szCs w:val="21"/>
        </w:rPr>
        <w:t xml:space="preserve">Shakespeare/ </w:t>
      </w:r>
      <w:proofErr w:type="spellStart"/>
      <w:r w:rsidRPr="001179A3">
        <w:rPr>
          <w:rFonts w:ascii="Times New Roman" w:hAnsi="Times New Roman"/>
          <w:color w:val="000000"/>
          <w:szCs w:val="21"/>
        </w:rPr>
        <w:t>Belsey</w:t>
      </w:r>
      <w:proofErr w:type="spellEnd"/>
      <w:r w:rsidRPr="001179A3">
        <w:rPr>
          <w:rFonts w:ascii="Times New Roman" w:hAnsi="Times New Roman"/>
          <w:color w:val="000000"/>
          <w:szCs w:val="21"/>
        </w:rPr>
        <w:t xml:space="preserve">, Catherine  </w:t>
      </w:r>
      <w:r w:rsidRPr="001179A3">
        <w:rPr>
          <w:rFonts w:ascii="Times New Roman" w:hAnsi="Times New Roman"/>
          <w:b/>
          <w:bCs/>
          <w:color w:val="000000"/>
          <w:szCs w:val="21"/>
        </w:rPr>
        <w:t>Shakespeare and the Loss of Eden</w:t>
      </w:r>
      <w:r w:rsidRPr="001179A3">
        <w:rPr>
          <w:rFonts w:ascii="Times New Roman" w:hAnsi="Times New Roman"/>
          <w:color w:val="000000"/>
          <w:szCs w:val="21"/>
        </w:rPr>
        <w:t xml:space="preserve">, </w:t>
      </w:r>
      <w:r w:rsidRPr="001179A3">
        <w:rPr>
          <w:rFonts w:ascii="Times New Roman" w:hAnsi="Times New Roman"/>
          <w:szCs w:val="21"/>
        </w:rPr>
        <w:t xml:space="preserve">Palgrave/ Rutgers, 208pp, hard, 1999, </w:t>
      </w:r>
      <w:r w:rsidR="009F041E" w:rsidRPr="001179A3">
        <w:rPr>
          <w:rFonts w:ascii="Times New Roman" w:hAnsi="Times New Roman" w:hint="eastAsia"/>
          <w:szCs w:val="21"/>
        </w:rPr>
        <w:t>Fine</w:t>
      </w:r>
      <w:r w:rsidRPr="001179A3">
        <w:rPr>
          <w:rFonts w:ascii="Times New Roman" w:hAnsi="Times New Roman"/>
          <w:szCs w:val="21"/>
        </w:rPr>
        <w:t>/Pub.</w:t>
      </w:r>
      <w:r w:rsidRPr="001179A3">
        <w:rPr>
          <w:rFonts w:ascii="Times New Roman" w:hAnsi="Times New Roman"/>
          <w:color w:val="000000"/>
          <w:szCs w:val="21"/>
        </w:rPr>
        <w:t>£</w:t>
      </w:r>
      <w:r w:rsidRPr="001179A3">
        <w:rPr>
          <w:rFonts w:ascii="Times New Roman" w:hAnsi="Times New Roman" w:hint="eastAsia"/>
          <w:color w:val="000000"/>
          <w:szCs w:val="21"/>
        </w:rPr>
        <w:t>6</w:t>
      </w:r>
      <w:r w:rsidRPr="001179A3">
        <w:rPr>
          <w:rFonts w:ascii="Times New Roman" w:hAnsi="Times New Roman"/>
          <w:szCs w:val="21"/>
        </w:rPr>
        <w:t>0, 9780333770849</w:t>
      </w:r>
      <w:r w:rsidRPr="001179A3">
        <w:rPr>
          <w:rFonts w:ascii="Times New Roman" w:hAnsi="Times New Roman" w:hint="eastAsia"/>
          <w:szCs w:val="21"/>
        </w:rPr>
        <w:t>,</w:t>
      </w:r>
      <w:r w:rsidRPr="001179A3">
        <w:rPr>
          <w:rFonts w:ascii="Times New Roman" w:hAnsi="Times New Roman"/>
          <w:szCs w:val="21"/>
        </w:rPr>
        <w:t xml:space="preserve"> \</w:t>
      </w:r>
      <w:r w:rsidR="009F041E" w:rsidRPr="001179A3">
        <w:rPr>
          <w:rFonts w:ascii="Times New Roman" w:hAnsi="Times New Roman" w:hint="eastAsia"/>
          <w:szCs w:val="21"/>
        </w:rPr>
        <w:t>2</w:t>
      </w:r>
      <w:r w:rsidRPr="001179A3">
        <w:rPr>
          <w:rFonts w:ascii="Times New Roman" w:hAnsi="Times New Roman"/>
          <w:szCs w:val="21"/>
        </w:rPr>
        <w:t>,000</w:t>
      </w:r>
    </w:p>
    <w:p w:rsidR="00410FA9" w:rsidRPr="001179A3" w:rsidRDefault="00410FA9" w:rsidP="00410FA9">
      <w:pPr>
        <w:ind w:left="359" w:hangingChars="171" w:hanging="359"/>
        <w:rPr>
          <w:rFonts w:ascii="Times New Roman" w:hAnsi="Times New Roman" w:hint="eastAsia"/>
          <w:color w:val="000000"/>
          <w:szCs w:val="21"/>
        </w:rPr>
      </w:pPr>
      <w:r w:rsidRPr="001179A3">
        <w:rPr>
          <w:rFonts w:ascii="Times New Roman" w:hAnsi="Times New Roman"/>
          <w:color w:val="000000"/>
          <w:szCs w:val="21"/>
        </w:rPr>
        <w:t xml:space="preserve">Shakespeare/ Bennett, Walters  </w:t>
      </w:r>
      <w:r w:rsidRPr="001179A3">
        <w:rPr>
          <w:rFonts w:ascii="Times New Roman" w:hAnsi="Times New Roman"/>
          <w:b/>
          <w:bCs/>
          <w:i/>
          <w:iCs/>
          <w:color w:val="000000"/>
          <w:szCs w:val="21"/>
        </w:rPr>
        <w:t>Measure for Measure</w:t>
      </w:r>
      <w:r w:rsidRPr="001179A3">
        <w:rPr>
          <w:rFonts w:ascii="Times New Roman" w:hAnsi="Times New Roman"/>
          <w:b/>
          <w:bCs/>
          <w:color w:val="000000"/>
          <w:szCs w:val="21"/>
        </w:rPr>
        <w:t xml:space="preserve"> as Royal Entertainment</w:t>
      </w:r>
      <w:r w:rsidRPr="001179A3">
        <w:rPr>
          <w:rFonts w:ascii="Times New Roman" w:hAnsi="Times New Roman"/>
          <w:color w:val="000000"/>
          <w:szCs w:val="21"/>
        </w:rPr>
        <w:t>, Columbia, 208pp, hard, 1966, Fine/op, \2,</w:t>
      </w:r>
      <w:r w:rsidR="009F041E" w:rsidRPr="001179A3">
        <w:rPr>
          <w:rFonts w:ascii="Times New Roman" w:hAnsi="Times New Roman" w:hint="eastAsia"/>
          <w:color w:val="000000"/>
          <w:szCs w:val="21"/>
        </w:rPr>
        <w:t>5</w:t>
      </w:r>
      <w:r w:rsidRPr="001179A3">
        <w:rPr>
          <w:rFonts w:ascii="Times New Roman" w:hAnsi="Times New Roman"/>
          <w:color w:val="000000"/>
          <w:szCs w:val="21"/>
        </w:rPr>
        <w:t>00</w:t>
      </w:r>
    </w:p>
    <w:p w:rsidR="00410FA9" w:rsidRPr="001179A3" w:rsidRDefault="00410FA9" w:rsidP="00410FA9">
      <w:pPr>
        <w:ind w:left="359" w:hangingChars="171" w:hanging="359"/>
        <w:rPr>
          <w:rFonts w:ascii="Times New Roman" w:hAnsi="Times New Roman"/>
          <w:color w:val="000000"/>
          <w:szCs w:val="21"/>
        </w:rPr>
      </w:pPr>
      <w:r w:rsidRPr="001179A3">
        <w:rPr>
          <w:rFonts w:ascii="Times New Roman" w:hAnsi="Times New Roman"/>
          <w:color w:val="000000"/>
          <w:szCs w:val="21"/>
        </w:rPr>
        <w:t xml:space="preserve">Shakespeare/ Berger, Harry, Jr.  </w:t>
      </w:r>
      <w:r w:rsidRPr="001179A3">
        <w:rPr>
          <w:rFonts w:ascii="Times New Roman" w:hAnsi="Times New Roman"/>
          <w:b/>
          <w:bCs/>
          <w:color w:val="000000"/>
          <w:szCs w:val="21"/>
        </w:rPr>
        <w:t>Making Trifles of Terrors</w:t>
      </w:r>
      <w:r w:rsidRPr="001179A3">
        <w:rPr>
          <w:rFonts w:ascii="Times New Roman" w:hAnsi="Times New Roman"/>
          <w:color w:val="000000"/>
          <w:szCs w:val="21"/>
        </w:rPr>
        <w:t xml:space="preserve">: Redistributing Complicities in Shakespeare, Edited with an Introduction by Peter Erickson, Stanford, 527pp, </w:t>
      </w:r>
      <w:r w:rsidR="009F041E" w:rsidRPr="001179A3">
        <w:rPr>
          <w:rFonts w:ascii="Times New Roman" w:hAnsi="Times New Roman" w:hint="eastAsia"/>
          <w:color w:val="000000"/>
          <w:szCs w:val="21"/>
        </w:rPr>
        <w:t>paper</w:t>
      </w:r>
      <w:r w:rsidRPr="001179A3">
        <w:rPr>
          <w:rFonts w:ascii="Times New Roman" w:hAnsi="Times New Roman"/>
          <w:color w:val="000000"/>
          <w:szCs w:val="21"/>
        </w:rPr>
        <w:t>, 1997, Fine/Pub.$</w:t>
      </w:r>
      <w:r w:rsidRPr="001179A3">
        <w:rPr>
          <w:rFonts w:ascii="Times New Roman" w:hAnsi="Times New Roman" w:hint="eastAsia"/>
          <w:color w:val="000000"/>
          <w:szCs w:val="21"/>
        </w:rPr>
        <w:t>7</w:t>
      </w:r>
      <w:r w:rsidRPr="001179A3">
        <w:rPr>
          <w:rFonts w:ascii="Times New Roman" w:hAnsi="Times New Roman"/>
          <w:color w:val="000000"/>
          <w:szCs w:val="21"/>
        </w:rPr>
        <w:t>5, \</w:t>
      </w:r>
      <w:r w:rsidRPr="001179A3">
        <w:rPr>
          <w:rFonts w:ascii="Times New Roman" w:hAnsi="Times New Roman" w:hint="eastAsia"/>
          <w:color w:val="000000"/>
          <w:szCs w:val="21"/>
        </w:rPr>
        <w:t>4</w:t>
      </w:r>
      <w:r w:rsidRPr="001179A3">
        <w:rPr>
          <w:rFonts w:ascii="Times New Roman" w:hAnsi="Times New Roman"/>
          <w:color w:val="000000"/>
          <w:szCs w:val="21"/>
        </w:rPr>
        <w:t>,</w:t>
      </w:r>
      <w:r w:rsidRPr="001179A3">
        <w:rPr>
          <w:rFonts w:ascii="Times New Roman" w:hAnsi="Times New Roman" w:hint="eastAsia"/>
          <w:color w:val="000000"/>
          <w:szCs w:val="21"/>
        </w:rPr>
        <w:t>5</w:t>
      </w:r>
      <w:r w:rsidRPr="001179A3">
        <w:rPr>
          <w:rFonts w:ascii="Times New Roman" w:hAnsi="Times New Roman"/>
          <w:color w:val="000000"/>
          <w:szCs w:val="21"/>
        </w:rPr>
        <w:t>00</w:t>
      </w:r>
    </w:p>
    <w:p w:rsidR="00131E14" w:rsidRPr="001179A3" w:rsidRDefault="00131E14" w:rsidP="00131E14">
      <w:pPr>
        <w:ind w:left="359" w:hangingChars="171" w:hanging="359"/>
        <w:rPr>
          <w:rFonts w:ascii="Times New Roman" w:hAnsi="Times New Roman"/>
          <w:color w:val="000000"/>
          <w:szCs w:val="21"/>
        </w:rPr>
      </w:pPr>
      <w:r w:rsidRPr="001179A3">
        <w:rPr>
          <w:rFonts w:ascii="Times New Roman" w:hAnsi="Times New Roman"/>
          <w:color w:val="000000"/>
          <w:szCs w:val="21"/>
        </w:rPr>
        <w:t xml:space="preserve">Shakespeare/ Berger, Harry, Jr.  </w:t>
      </w:r>
      <w:r w:rsidRPr="001179A3">
        <w:rPr>
          <w:rFonts w:ascii="Times New Roman" w:hAnsi="Times New Roman"/>
          <w:b/>
          <w:bCs/>
          <w:color w:val="000000"/>
          <w:szCs w:val="21"/>
        </w:rPr>
        <w:t>Making Trifles of Terrors</w:t>
      </w:r>
      <w:r w:rsidRPr="001179A3">
        <w:rPr>
          <w:rFonts w:ascii="Times New Roman" w:hAnsi="Times New Roman"/>
          <w:color w:val="000000"/>
          <w:szCs w:val="21"/>
        </w:rPr>
        <w:t xml:space="preserve">: Redistributing Complicities in Shakespeare, Edited with an Introduction by Peter Erickson, Stanford, 527pp, </w:t>
      </w:r>
      <w:r w:rsidRPr="001179A3">
        <w:rPr>
          <w:rFonts w:ascii="Times New Roman" w:hAnsi="Times New Roman" w:hint="eastAsia"/>
          <w:color w:val="000000"/>
          <w:szCs w:val="21"/>
        </w:rPr>
        <w:t>hard</w:t>
      </w:r>
      <w:r w:rsidRPr="001179A3">
        <w:rPr>
          <w:rFonts w:ascii="Times New Roman" w:hAnsi="Times New Roman"/>
          <w:color w:val="000000"/>
          <w:szCs w:val="21"/>
        </w:rPr>
        <w:t>, 1997, Fine/Pub.$</w:t>
      </w:r>
      <w:r w:rsidRPr="001179A3">
        <w:rPr>
          <w:rFonts w:ascii="Times New Roman" w:hAnsi="Times New Roman" w:hint="eastAsia"/>
          <w:color w:val="000000"/>
          <w:szCs w:val="21"/>
        </w:rPr>
        <w:t>7</w:t>
      </w:r>
      <w:r w:rsidRPr="001179A3">
        <w:rPr>
          <w:rFonts w:ascii="Times New Roman" w:hAnsi="Times New Roman"/>
          <w:color w:val="000000"/>
          <w:szCs w:val="21"/>
        </w:rPr>
        <w:t>5, 0804728526, \</w:t>
      </w:r>
      <w:r w:rsidR="00576C24" w:rsidRPr="001179A3">
        <w:rPr>
          <w:rFonts w:ascii="Times New Roman" w:hAnsi="Times New Roman" w:hint="eastAsia"/>
          <w:color w:val="000000"/>
          <w:szCs w:val="21"/>
        </w:rPr>
        <w:t>7500</w:t>
      </w:r>
    </w:p>
    <w:p w:rsidR="00410FA9" w:rsidRPr="001179A3" w:rsidRDefault="00410FA9" w:rsidP="00410FA9">
      <w:pPr>
        <w:ind w:left="359" w:hangingChars="171" w:hanging="359"/>
        <w:rPr>
          <w:rFonts w:ascii="Times New Roman" w:hAnsi="Times New Roman" w:hint="eastAsia"/>
          <w:szCs w:val="21"/>
        </w:rPr>
      </w:pPr>
      <w:r w:rsidRPr="001179A3">
        <w:rPr>
          <w:rFonts w:ascii="Times New Roman" w:hAnsi="Times New Roman"/>
          <w:color w:val="000000"/>
          <w:szCs w:val="21"/>
        </w:rPr>
        <w:t xml:space="preserve">Shakespeare/ Berry, Edward  </w:t>
      </w:r>
      <w:r w:rsidRPr="001179A3">
        <w:rPr>
          <w:rFonts w:ascii="Times New Roman" w:hAnsi="Times New Roman"/>
          <w:b/>
          <w:bCs/>
          <w:color w:val="000000"/>
          <w:szCs w:val="21"/>
        </w:rPr>
        <w:t>Shakespeare and the Hunt</w:t>
      </w:r>
      <w:r w:rsidRPr="001179A3">
        <w:rPr>
          <w:rFonts w:ascii="Times New Roman" w:hAnsi="Times New Roman"/>
          <w:color w:val="000000"/>
          <w:szCs w:val="21"/>
        </w:rPr>
        <w:t xml:space="preserve">: A Cultural and Social Study, </w:t>
      </w:r>
      <w:r w:rsidRPr="001179A3">
        <w:rPr>
          <w:rFonts w:ascii="Times New Roman" w:hAnsi="Times New Roman"/>
          <w:szCs w:val="21"/>
        </w:rPr>
        <w:t xml:space="preserve">Cambridge, 266pp, hard, 2001, </w:t>
      </w:r>
      <w:r w:rsidRPr="001179A3">
        <w:rPr>
          <w:rFonts w:ascii="Times New Roman" w:hAnsi="Times New Roman" w:hint="eastAsia"/>
          <w:szCs w:val="21"/>
        </w:rPr>
        <w:t>Fine</w:t>
      </w:r>
      <w:r w:rsidRPr="001179A3">
        <w:rPr>
          <w:rFonts w:ascii="Times New Roman" w:hAnsi="Times New Roman"/>
          <w:szCs w:val="21"/>
        </w:rPr>
        <w:t>/Pub.</w:t>
      </w:r>
      <w:r w:rsidRPr="001179A3">
        <w:rPr>
          <w:rFonts w:ascii="Times New Roman" w:hAnsi="Times New Roman"/>
          <w:color w:val="000000"/>
          <w:szCs w:val="21"/>
        </w:rPr>
        <w:t>£</w:t>
      </w:r>
      <w:r w:rsidRPr="001179A3">
        <w:rPr>
          <w:rFonts w:ascii="Times New Roman" w:hAnsi="Times New Roman" w:hint="eastAsia"/>
          <w:color w:val="000000"/>
          <w:szCs w:val="21"/>
        </w:rPr>
        <w:t>64</w:t>
      </w:r>
      <w:r w:rsidRPr="001179A3">
        <w:rPr>
          <w:rFonts w:ascii="Times New Roman" w:hAnsi="Times New Roman"/>
          <w:szCs w:val="21"/>
        </w:rPr>
        <w:t>, 9780521800709, \</w:t>
      </w:r>
      <w:r w:rsidRPr="001179A3">
        <w:rPr>
          <w:rFonts w:ascii="Times New Roman" w:hAnsi="Times New Roman" w:hint="eastAsia"/>
          <w:szCs w:val="21"/>
        </w:rPr>
        <w:t>3</w:t>
      </w:r>
      <w:r w:rsidRPr="001179A3">
        <w:rPr>
          <w:rFonts w:ascii="Times New Roman" w:hAnsi="Times New Roman"/>
          <w:szCs w:val="21"/>
        </w:rPr>
        <w:t>,</w:t>
      </w:r>
      <w:r w:rsidRPr="001179A3">
        <w:rPr>
          <w:rFonts w:ascii="Times New Roman" w:hAnsi="Times New Roman" w:hint="eastAsia"/>
          <w:szCs w:val="21"/>
        </w:rPr>
        <w:t>9</w:t>
      </w:r>
      <w:r w:rsidRPr="001179A3">
        <w:rPr>
          <w:rFonts w:ascii="Times New Roman" w:hAnsi="Times New Roman"/>
          <w:szCs w:val="21"/>
        </w:rPr>
        <w:t>00</w:t>
      </w:r>
    </w:p>
    <w:p w:rsidR="00565106" w:rsidRPr="001179A3" w:rsidRDefault="00410FA9" w:rsidP="00E50D5E">
      <w:pPr>
        <w:ind w:left="424" w:hangingChars="202" w:hanging="424"/>
        <w:rPr>
          <w:rFonts w:ascii="Times New Roman" w:hAnsi="Times New Roman" w:hint="eastAsia"/>
        </w:rPr>
      </w:pPr>
      <w:r w:rsidRPr="001179A3">
        <w:rPr>
          <w:rFonts w:ascii="Times New Roman" w:hAnsi="Times New Roman" w:hint="eastAsia"/>
        </w:rPr>
        <w:lastRenderedPageBreak/>
        <w:t xml:space="preserve">Shakespeare/ </w:t>
      </w:r>
      <w:proofErr w:type="spellStart"/>
      <w:r w:rsidRPr="001179A3">
        <w:rPr>
          <w:rFonts w:ascii="Times New Roman" w:hAnsi="Times New Roman" w:hint="eastAsia"/>
        </w:rPr>
        <w:t>Bethell</w:t>
      </w:r>
      <w:proofErr w:type="spellEnd"/>
      <w:r w:rsidRPr="001179A3">
        <w:rPr>
          <w:rFonts w:ascii="Times New Roman" w:hAnsi="Times New Roman" w:hint="eastAsia"/>
        </w:rPr>
        <w:t xml:space="preserve">, S.L.  </w:t>
      </w:r>
      <w:r w:rsidRPr="001179A3">
        <w:rPr>
          <w:rFonts w:ascii="Times New Roman" w:hAnsi="Times New Roman" w:hint="eastAsia"/>
          <w:b/>
        </w:rPr>
        <w:t>Shakespeare &amp; the Popular Dramatic Tradition</w:t>
      </w:r>
      <w:r w:rsidRPr="001179A3">
        <w:rPr>
          <w:rFonts w:ascii="Times New Roman" w:hAnsi="Times New Roman" w:hint="eastAsia"/>
        </w:rPr>
        <w:t>, with an Introduction by T.S. Eliot, P.S. King and Staples Ltd., 164pp, hard, 1944, Good/op, \1,500</w:t>
      </w:r>
      <w:r w:rsidR="006318FC" w:rsidRPr="001179A3">
        <w:rPr>
          <w:rFonts w:ascii="Times New Roman" w:hAnsi="Times New Roman" w:hint="eastAsia"/>
        </w:rPr>
        <w:t xml:space="preserve">  </w:t>
      </w:r>
    </w:p>
    <w:p w:rsidR="00E50D5E" w:rsidRPr="001179A3" w:rsidRDefault="00E50D5E" w:rsidP="00E50D5E">
      <w:pPr>
        <w:ind w:left="424" w:hangingChars="202" w:hanging="424"/>
        <w:rPr>
          <w:rFonts w:ascii="Times New Roman" w:hAnsi="Times New Roman" w:hint="eastAsia"/>
        </w:rPr>
      </w:pPr>
      <w:r w:rsidRPr="001179A3">
        <w:rPr>
          <w:rFonts w:ascii="Times New Roman" w:hAnsi="Times New Roman" w:hint="eastAsia"/>
        </w:rPr>
        <w:t xml:space="preserve">Shakespeare/ Bertram, Paul  </w:t>
      </w:r>
      <w:r w:rsidRPr="001179A3">
        <w:rPr>
          <w:rFonts w:ascii="Times New Roman" w:hAnsi="Times New Roman" w:hint="eastAsia"/>
          <w:b/>
        </w:rPr>
        <w:t xml:space="preserve">Shakespeare and </w:t>
      </w:r>
      <w:r w:rsidRPr="001179A3">
        <w:rPr>
          <w:rFonts w:ascii="Times New Roman" w:hAnsi="Times New Roman" w:hint="eastAsia"/>
          <w:b/>
          <w:i/>
        </w:rPr>
        <w:t>The Two Noble Kinsmen</w:t>
      </w:r>
      <w:r w:rsidRPr="001179A3">
        <w:rPr>
          <w:rFonts w:ascii="Times New Roman" w:hAnsi="Times New Roman" w:hint="eastAsia"/>
        </w:rPr>
        <w:t xml:space="preserve">, Rutgers, 306pp, hard, 1965, Good/edge </w:t>
      </w:r>
      <w:proofErr w:type="spellStart"/>
      <w:r w:rsidRPr="001179A3">
        <w:rPr>
          <w:rFonts w:ascii="Times New Roman" w:hAnsi="Times New Roman" w:hint="eastAsia"/>
        </w:rPr>
        <w:t>solied</w:t>
      </w:r>
      <w:proofErr w:type="spellEnd"/>
      <w:r w:rsidRPr="001179A3">
        <w:rPr>
          <w:rFonts w:ascii="Times New Roman" w:hAnsi="Times New Roman" w:hint="eastAsia"/>
        </w:rPr>
        <w:t>/op, \4,500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Betteridge, Thomas  </w:t>
      </w:r>
      <w:r w:rsidRPr="001179A3">
        <w:rPr>
          <w:rFonts w:ascii="Times New Roman" w:hAnsi="Times New Roman" w:hint="eastAsia"/>
          <w:b/>
        </w:rPr>
        <w:t>Shakespearean Fantasy and Politics</w:t>
      </w:r>
      <w:r w:rsidRPr="001179A3">
        <w:rPr>
          <w:rFonts w:ascii="Times New Roman" w:hAnsi="Times New Roman" w:hint="eastAsia"/>
        </w:rPr>
        <w:t>, U of Hertfordshire P, vii + 214pp, paper, 20</w:t>
      </w:r>
      <w:r w:rsidR="009F041E" w:rsidRPr="001179A3">
        <w:rPr>
          <w:rFonts w:ascii="Times New Roman" w:hAnsi="Times New Roman" w:hint="eastAsia"/>
        </w:rPr>
        <w:t>05, Mint/op, 9781902806402, \4,9</w:t>
      </w:r>
      <w:r w:rsidRPr="001179A3">
        <w:rPr>
          <w:rFonts w:ascii="Times New Roman" w:hAnsi="Times New Roman" w:hint="eastAsia"/>
        </w:rPr>
        <w:t>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w:t>
      </w:r>
      <w:proofErr w:type="spellStart"/>
      <w:r w:rsidRPr="001179A3">
        <w:rPr>
          <w:rFonts w:ascii="Times New Roman" w:hAnsi="Times New Roman"/>
          <w:szCs w:val="21"/>
        </w:rPr>
        <w:t>Bevington</w:t>
      </w:r>
      <w:proofErr w:type="spellEnd"/>
      <w:r w:rsidRPr="001179A3">
        <w:rPr>
          <w:rFonts w:ascii="Times New Roman" w:hAnsi="Times New Roman"/>
          <w:szCs w:val="21"/>
        </w:rPr>
        <w:t xml:space="preserve">, David  </w:t>
      </w:r>
      <w:r w:rsidRPr="001179A3">
        <w:rPr>
          <w:rFonts w:ascii="Times New Roman" w:hAnsi="Times New Roman"/>
          <w:b/>
          <w:bCs/>
          <w:szCs w:val="21"/>
        </w:rPr>
        <w:t>This Wide and Universal Theater</w:t>
      </w:r>
      <w:r w:rsidRPr="001179A3">
        <w:rPr>
          <w:rFonts w:ascii="Times New Roman" w:hAnsi="Times New Roman"/>
          <w:szCs w:val="21"/>
        </w:rPr>
        <w:t>: Shakespeare in Performance Then and Now, U of Chicago P, 254pp, hard, 2007, New/Pub.</w:t>
      </w:r>
      <w:r w:rsidRPr="001179A3">
        <w:rPr>
          <w:rFonts w:ascii="Times New Roman" w:hAnsi="Times New Roman"/>
          <w:color w:val="000000"/>
          <w:szCs w:val="21"/>
        </w:rPr>
        <w:t xml:space="preserve"> $25, </w:t>
      </w:r>
      <w:r w:rsidRPr="001179A3">
        <w:rPr>
          <w:rFonts w:ascii="Times New Roman" w:hAnsi="Times New Roman" w:hint="eastAsia"/>
          <w:color w:val="000000"/>
          <w:szCs w:val="21"/>
        </w:rPr>
        <w:t>9</w:t>
      </w:r>
      <w:r w:rsidRPr="001179A3">
        <w:rPr>
          <w:rFonts w:ascii="Times New Roman" w:hAnsi="Times New Roman"/>
          <w:color w:val="000000"/>
          <w:szCs w:val="21"/>
        </w:rPr>
        <w:t>780226044781, \</w:t>
      </w:r>
      <w:r w:rsidR="00414335" w:rsidRPr="001179A3">
        <w:rPr>
          <w:rFonts w:ascii="Times New Roman" w:hAnsi="Times New Roman" w:hint="eastAsia"/>
          <w:color w:val="000000"/>
          <w:szCs w:val="21"/>
        </w:rPr>
        <w:t>2</w:t>
      </w:r>
      <w:r w:rsidRPr="001179A3">
        <w:rPr>
          <w:rFonts w:ascii="Times New Roman" w:hAnsi="Times New Roman"/>
          <w:color w:val="000000"/>
          <w:szCs w:val="21"/>
        </w:rPr>
        <w:t>,</w:t>
      </w:r>
      <w:r w:rsidR="00414335" w:rsidRPr="001179A3">
        <w:rPr>
          <w:rFonts w:ascii="Times New Roman" w:hAnsi="Times New Roman" w:hint="eastAsia"/>
          <w:color w:val="000000"/>
          <w:szCs w:val="21"/>
        </w:rPr>
        <w:t>3</w:t>
      </w:r>
      <w:r w:rsidRPr="001179A3">
        <w:rPr>
          <w:rFonts w:ascii="Times New Roman" w:hAnsi="Times New Roman"/>
          <w:color w:val="000000"/>
          <w:szCs w:val="21"/>
        </w:rPr>
        <w:t>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Bishop, T.G.  </w:t>
      </w:r>
      <w:r w:rsidRPr="001179A3">
        <w:rPr>
          <w:rFonts w:ascii="Times New Roman" w:hAnsi="Times New Roman" w:hint="eastAsia"/>
          <w:b/>
        </w:rPr>
        <w:t>Shakespeare and the Theatre of Wonder</w:t>
      </w:r>
      <w:r w:rsidRPr="001179A3">
        <w:rPr>
          <w:rFonts w:ascii="Times New Roman" w:hAnsi="Times New Roman" w:hint="eastAsia"/>
        </w:rPr>
        <w:t>, Cambridge, 240pp, hard, 1996, Very Good/Pub.</w:t>
      </w:r>
      <w:r w:rsidRPr="001179A3">
        <w:rPr>
          <w:rFonts w:ascii="Times New Roman" w:hAnsi="Times New Roman"/>
        </w:rPr>
        <w:t>£</w:t>
      </w:r>
      <w:r w:rsidRPr="001179A3">
        <w:rPr>
          <w:rFonts w:ascii="Times New Roman" w:hAnsi="Times New Roman" w:hint="eastAsia"/>
        </w:rPr>
        <w:t>89.99, 9780521550864, \4,</w:t>
      </w:r>
      <w:r w:rsidR="00414FBC" w:rsidRPr="001179A3">
        <w:rPr>
          <w:rFonts w:ascii="Times New Roman" w:hAnsi="Times New Roman" w:hint="eastAsia"/>
        </w:rPr>
        <w:t>4</w:t>
      </w:r>
      <w:r w:rsidRPr="001179A3">
        <w:rPr>
          <w:rFonts w:ascii="Times New Roman" w:hAnsi="Times New Roman" w:hint="eastAsia"/>
        </w:rPr>
        <w:t>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Blank, Paula  </w:t>
      </w:r>
      <w:r w:rsidRPr="001179A3">
        <w:rPr>
          <w:rFonts w:ascii="Times New Roman" w:hAnsi="Times New Roman"/>
          <w:b/>
          <w:szCs w:val="21"/>
        </w:rPr>
        <w:t xml:space="preserve">Shakespeare and the </w:t>
      </w:r>
      <w:proofErr w:type="spellStart"/>
      <w:r w:rsidRPr="001179A3">
        <w:rPr>
          <w:rFonts w:ascii="Times New Roman" w:hAnsi="Times New Roman"/>
          <w:b/>
          <w:szCs w:val="21"/>
        </w:rPr>
        <w:t>Mismeasure</w:t>
      </w:r>
      <w:proofErr w:type="spellEnd"/>
      <w:r w:rsidRPr="001179A3">
        <w:rPr>
          <w:rFonts w:ascii="Times New Roman" w:hAnsi="Times New Roman"/>
          <w:b/>
          <w:szCs w:val="21"/>
        </w:rPr>
        <w:t xml:space="preserve"> of Renaissance Man</w:t>
      </w:r>
      <w:r w:rsidRPr="001179A3">
        <w:rPr>
          <w:rFonts w:ascii="Times New Roman" w:hAnsi="Times New Roman"/>
          <w:szCs w:val="21"/>
        </w:rPr>
        <w:t>, Cornell, 214pp, hard, 2006, Fine/ Pub.$4</w:t>
      </w:r>
      <w:r w:rsidRPr="001179A3">
        <w:rPr>
          <w:rFonts w:ascii="Times New Roman" w:hAnsi="Times New Roman" w:hint="eastAsia"/>
          <w:szCs w:val="21"/>
        </w:rPr>
        <w:t>5</w:t>
      </w:r>
      <w:r w:rsidRPr="001179A3">
        <w:rPr>
          <w:rFonts w:ascii="Times New Roman" w:hAnsi="Times New Roman"/>
          <w:szCs w:val="21"/>
        </w:rPr>
        <w:t>.95, 9780801444753, \</w:t>
      </w:r>
      <w:r w:rsidRPr="001179A3">
        <w:rPr>
          <w:rFonts w:ascii="Times New Roman" w:hAnsi="Times New Roman" w:hint="eastAsia"/>
          <w:szCs w:val="21"/>
        </w:rPr>
        <w:t>2</w:t>
      </w:r>
      <w:r w:rsidRPr="001179A3">
        <w:rPr>
          <w:rFonts w:ascii="Times New Roman" w:hAnsi="Times New Roman"/>
          <w:szCs w:val="21"/>
        </w:rPr>
        <w:t>,500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w:t>
      </w:r>
      <w:proofErr w:type="spellStart"/>
      <w:r w:rsidRPr="001179A3">
        <w:rPr>
          <w:rFonts w:ascii="Times New Roman" w:hAnsi="Times New Roman" w:hint="eastAsia"/>
        </w:rPr>
        <w:t>Blanpied</w:t>
      </w:r>
      <w:proofErr w:type="spellEnd"/>
      <w:r w:rsidRPr="001179A3">
        <w:rPr>
          <w:rFonts w:ascii="Times New Roman" w:hAnsi="Times New Roman" w:hint="eastAsia"/>
        </w:rPr>
        <w:t xml:space="preserve">, John W.  </w:t>
      </w:r>
      <w:r w:rsidRPr="001179A3">
        <w:rPr>
          <w:rFonts w:ascii="Times New Roman" w:hAnsi="Times New Roman" w:hint="eastAsia"/>
          <w:b/>
        </w:rPr>
        <w:t>Time and the Artist in Shakespeare</w:t>
      </w:r>
      <w:r w:rsidRPr="001179A3">
        <w:rPr>
          <w:rFonts w:ascii="Times New Roman" w:hAnsi="Times New Roman"/>
          <w:b/>
        </w:rPr>
        <w:t>’</w:t>
      </w:r>
      <w:r w:rsidRPr="001179A3">
        <w:rPr>
          <w:rFonts w:ascii="Times New Roman" w:hAnsi="Times New Roman" w:hint="eastAsia"/>
          <w:b/>
        </w:rPr>
        <w:t>s English Histories</w:t>
      </w:r>
      <w:r w:rsidRPr="001179A3">
        <w:rPr>
          <w:rFonts w:ascii="Times New Roman" w:hAnsi="Times New Roman" w:hint="eastAsia"/>
        </w:rPr>
        <w:t>, U of Delaware P, 304pp, hard, 1984, Good/op was $38.50, 9780874132304, \</w:t>
      </w:r>
      <w:r w:rsidR="00173EE2" w:rsidRPr="001179A3">
        <w:rPr>
          <w:rFonts w:ascii="Times New Roman" w:hAnsi="Times New Roman" w:hint="eastAsia"/>
        </w:rPr>
        <w:t>2</w:t>
      </w:r>
      <w:r w:rsidRPr="001179A3">
        <w:rPr>
          <w:rFonts w:ascii="Times New Roman" w:hAnsi="Times New Roman" w:hint="eastAsia"/>
        </w:rPr>
        <w:t>,</w:t>
      </w:r>
      <w:r w:rsidR="00173EE2" w:rsidRPr="001179A3">
        <w:rPr>
          <w:rFonts w:ascii="Times New Roman" w:hAnsi="Times New Roman" w:hint="eastAsia"/>
        </w:rPr>
        <w:t>0</w:t>
      </w:r>
      <w:r w:rsidRPr="001179A3">
        <w:rPr>
          <w:rFonts w:ascii="Times New Roman" w:hAnsi="Times New Roman" w:hint="eastAsia"/>
        </w:rPr>
        <w:t>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Bloom, Harold  </w:t>
      </w:r>
      <w:r w:rsidRPr="001179A3">
        <w:rPr>
          <w:rFonts w:ascii="Times New Roman" w:hAnsi="Times New Roman"/>
          <w:b/>
          <w:bCs/>
          <w:szCs w:val="21"/>
        </w:rPr>
        <w:t>Shakespeare</w:t>
      </w:r>
      <w:r w:rsidRPr="001179A3">
        <w:rPr>
          <w:rFonts w:ascii="Times New Roman" w:hAnsi="Times New Roman"/>
          <w:szCs w:val="21"/>
        </w:rPr>
        <w:t xml:space="preserve">: The Invention of the Human, Penguin Putman, 767pp, hard, 1998, </w:t>
      </w:r>
      <w:r w:rsidRPr="001179A3">
        <w:rPr>
          <w:rFonts w:ascii="Times New Roman" w:hAnsi="Times New Roman" w:hint="eastAsia"/>
          <w:szCs w:val="21"/>
        </w:rPr>
        <w:t>Fine</w:t>
      </w:r>
      <w:r w:rsidRPr="001179A3">
        <w:rPr>
          <w:rFonts w:ascii="Times New Roman" w:hAnsi="Times New Roman"/>
          <w:szCs w:val="21"/>
        </w:rPr>
        <w:t>/</w:t>
      </w:r>
      <w:r w:rsidRPr="001179A3">
        <w:rPr>
          <w:rFonts w:ascii="Times New Roman" w:hAnsi="Times New Roman" w:hint="eastAsia"/>
          <w:szCs w:val="21"/>
        </w:rPr>
        <w:t xml:space="preserve">HD-op was </w:t>
      </w:r>
      <w:r w:rsidRPr="001179A3">
        <w:rPr>
          <w:rFonts w:ascii="Times New Roman" w:hAnsi="Times New Roman"/>
          <w:szCs w:val="21"/>
        </w:rPr>
        <w:t>$35, 9781573221207</w:t>
      </w:r>
      <w:r w:rsidRPr="001179A3">
        <w:rPr>
          <w:rFonts w:ascii="Times New Roman" w:hAnsi="Times New Roman" w:hint="eastAsia"/>
          <w:szCs w:val="21"/>
        </w:rPr>
        <w:t>,</w:t>
      </w:r>
      <w:r w:rsidRPr="001179A3">
        <w:rPr>
          <w:rFonts w:ascii="Times New Roman" w:hAnsi="Times New Roman"/>
          <w:szCs w:val="21"/>
        </w:rPr>
        <w:t xml:space="preserve"> \</w:t>
      </w:r>
      <w:r w:rsidRPr="001179A3">
        <w:rPr>
          <w:rFonts w:ascii="Times New Roman" w:hAnsi="Times New Roman" w:hint="eastAsia"/>
          <w:szCs w:val="21"/>
        </w:rPr>
        <w:t>2</w:t>
      </w:r>
      <w:r w:rsidRPr="001179A3">
        <w:rPr>
          <w:rFonts w:ascii="Times New Roman" w:hAnsi="Times New Roman"/>
          <w:szCs w:val="21"/>
        </w:rPr>
        <w:t>,</w:t>
      </w:r>
      <w:r w:rsidRPr="001179A3">
        <w:rPr>
          <w:rFonts w:ascii="Times New Roman" w:hAnsi="Times New Roman" w:hint="eastAsia"/>
          <w:szCs w:val="21"/>
        </w:rPr>
        <w:t>7</w:t>
      </w:r>
      <w:r w:rsidRPr="001179A3">
        <w:rPr>
          <w:rFonts w:ascii="Times New Roman" w:hAnsi="Times New Roman"/>
          <w:szCs w:val="21"/>
        </w:rPr>
        <w:t>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Booth, Stephen  </w:t>
      </w:r>
      <w:r w:rsidRPr="001179A3">
        <w:rPr>
          <w:rFonts w:ascii="Times New Roman" w:hAnsi="Times New Roman" w:hint="eastAsia"/>
          <w:b/>
        </w:rPr>
        <w:t>An Essay on Shakespeare</w:t>
      </w:r>
      <w:r w:rsidRPr="001179A3">
        <w:rPr>
          <w:rFonts w:ascii="Times New Roman" w:hAnsi="Times New Roman"/>
          <w:b/>
        </w:rPr>
        <w:t>’</w:t>
      </w:r>
      <w:r w:rsidRPr="001179A3">
        <w:rPr>
          <w:rFonts w:ascii="Times New Roman" w:hAnsi="Times New Roman" w:hint="eastAsia"/>
          <w:b/>
        </w:rPr>
        <w:t>s Sonnets</w:t>
      </w:r>
      <w:r w:rsidRPr="001179A3">
        <w:rPr>
          <w:rFonts w:ascii="Times New Roman" w:hAnsi="Times New Roman" w:hint="eastAsia"/>
        </w:rPr>
        <w:t>, Yale, xv + 218pp, hard, 1969, Very Good/op, \9,800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Shakespeare/ Booth, Stephen</w:t>
      </w:r>
      <w:r w:rsidRPr="001179A3">
        <w:rPr>
          <w:rFonts w:ascii="Times New Roman" w:hAnsi="Times New Roman"/>
        </w:rPr>
        <w:t>(ed.</w:t>
      </w:r>
      <w:r w:rsidRPr="001179A3">
        <w:rPr>
          <w:rFonts w:ascii="Times New Roman" w:hAnsi="Times New Roman" w:hint="eastAsia"/>
        </w:rPr>
        <w:t xml:space="preserve">)  </w:t>
      </w:r>
      <w:r w:rsidRPr="001179A3">
        <w:rPr>
          <w:rFonts w:ascii="Times New Roman" w:hAnsi="Times New Roman" w:hint="eastAsia"/>
          <w:b/>
        </w:rPr>
        <w:t>Shakespeare</w:t>
      </w:r>
      <w:r w:rsidRPr="001179A3">
        <w:rPr>
          <w:rFonts w:ascii="Times New Roman" w:hAnsi="Times New Roman"/>
          <w:b/>
        </w:rPr>
        <w:t>’</w:t>
      </w:r>
      <w:r w:rsidRPr="001179A3">
        <w:rPr>
          <w:rFonts w:ascii="Times New Roman" w:hAnsi="Times New Roman" w:hint="eastAsia"/>
          <w:b/>
        </w:rPr>
        <w:t>s Sonnets</w:t>
      </w:r>
      <w:r w:rsidRPr="001179A3">
        <w:rPr>
          <w:rFonts w:ascii="Times New Roman" w:hAnsi="Times New Roman" w:hint="eastAsia"/>
        </w:rPr>
        <w:t>, First Edition, Yale, xx + 583pp, paper, 1977, Very Good/</w:t>
      </w:r>
      <w:r w:rsidRPr="001179A3">
        <w:rPr>
          <w:rFonts w:ascii="Times New Roman" w:hAnsi="Times New Roman"/>
        </w:rPr>
        <w:t>this</w:t>
      </w:r>
      <w:r w:rsidR="0054736F" w:rsidRPr="001179A3">
        <w:rPr>
          <w:rFonts w:ascii="Times New Roman" w:hAnsi="Times New Roman" w:hint="eastAsia"/>
        </w:rPr>
        <w:t xml:space="preserve"> edition op</w:t>
      </w:r>
      <w:r w:rsidRPr="001179A3">
        <w:rPr>
          <w:rFonts w:ascii="Times New Roman" w:hAnsi="Times New Roman" w:hint="eastAsia"/>
        </w:rPr>
        <w:t>, 0300024959, \1,500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Bowen, Barbara E.  </w:t>
      </w:r>
      <w:r w:rsidRPr="001179A3">
        <w:rPr>
          <w:rFonts w:ascii="Times New Roman" w:hAnsi="Times New Roman"/>
          <w:b/>
          <w:bCs/>
          <w:szCs w:val="21"/>
        </w:rPr>
        <w:t xml:space="preserve">Gender in the Theater of War: Shakespeare’s </w:t>
      </w:r>
      <w:r w:rsidRPr="001179A3">
        <w:rPr>
          <w:rFonts w:ascii="Times New Roman" w:hAnsi="Times New Roman"/>
          <w:b/>
          <w:bCs/>
          <w:i/>
          <w:szCs w:val="21"/>
        </w:rPr>
        <w:t>Troilus and Cressida</w:t>
      </w:r>
      <w:r w:rsidRPr="001179A3">
        <w:rPr>
          <w:rFonts w:ascii="Times New Roman" w:hAnsi="Times New Roman"/>
          <w:szCs w:val="21"/>
        </w:rPr>
        <w:t>, Garland, xxvi + 226pp, hard, 1993, Mint/Pub.$95, 9780815300427, \</w:t>
      </w:r>
      <w:r w:rsidRPr="001179A3">
        <w:rPr>
          <w:rFonts w:ascii="Times New Roman" w:hAnsi="Times New Roman" w:hint="eastAsia"/>
          <w:szCs w:val="21"/>
        </w:rPr>
        <w:t>7</w:t>
      </w:r>
      <w:r w:rsidRPr="001179A3">
        <w:rPr>
          <w:rFonts w:ascii="Times New Roman" w:hAnsi="Times New Roman"/>
          <w:szCs w:val="21"/>
        </w:rPr>
        <w:t>,</w:t>
      </w:r>
      <w:r w:rsidRPr="001179A3">
        <w:rPr>
          <w:rFonts w:ascii="Times New Roman" w:hAnsi="Times New Roman" w:hint="eastAsia"/>
          <w:szCs w:val="21"/>
        </w:rPr>
        <w:t>5</w:t>
      </w:r>
      <w:r w:rsidRPr="001179A3">
        <w:rPr>
          <w:rFonts w:ascii="Times New Roman" w:hAnsi="Times New Roman"/>
          <w:szCs w:val="21"/>
        </w:rPr>
        <w:t>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Brennan, Anthony  </w:t>
      </w:r>
      <w:r w:rsidRPr="001179A3">
        <w:rPr>
          <w:rFonts w:ascii="Times New Roman" w:hAnsi="Times New Roman" w:hint="eastAsia"/>
          <w:b/>
        </w:rPr>
        <w:t>Shakespeare</w:t>
      </w:r>
      <w:r w:rsidRPr="001179A3">
        <w:rPr>
          <w:rFonts w:ascii="Times New Roman" w:hAnsi="Times New Roman"/>
          <w:b/>
        </w:rPr>
        <w:t>’</w:t>
      </w:r>
      <w:r w:rsidRPr="001179A3">
        <w:rPr>
          <w:rFonts w:ascii="Times New Roman" w:hAnsi="Times New Roman" w:hint="eastAsia"/>
          <w:b/>
        </w:rPr>
        <w:t>s Dramatic Structures</w:t>
      </w:r>
      <w:r w:rsidRPr="001179A3">
        <w:rPr>
          <w:rFonts w:ascii="Times New Roman" w:hAnsi="Times New Roman" w:hint="eastAsia"/>
        </w:rPr>
        <w:t>, Routledge &amp; Kegan Paul, viii + 163pp, hard, 1986, Fine/op, 9780710204509, \</w:t>
      </w:r>
      <w:r w:rsidR="00414FBC" w:rsidRPr="001179A3">
        <w:rPr>
          <w:rFonts w:ascii="Times New Roman" w:hAnsi="Times New Roman" w:hint="eastAsia"/>
        </w:rPr>
        <w:t>4</w:t>
      </w:r>
      <w:r w:rsidRPr="001179A3">
        <w:rPr>
          <w:rFonts w:ascii="Times New Roman" w:hAnsi="Times New Roman" w:hint="eastAsia"/>
        </w:rPr>
        <w:t>,</w:t>
      </w:r>
      <w:r w:rsidR="00414FBC" w:rsidRPr="001179A3">
        <w:rPr>
          <w:rFonts w:ascii="Times New Roman" w:hAnsi="Times New Roman" w:hint="eastAsia"/>
        </w:rPr>
        <w:t>5</w:t>
      </w:r>
      <w:r w:rsidRPr="001179A3">
        <w:rPr>
          <w:rFonts w:ascii="Times New Roman" w:hAnsi="Times New Roman" w:hint="eastAsia"/>
        </w:rPr>
        <w:t>00</w:t>
      </w:r>
    </w:p>
    <w:p w:rsidR="00410FA9" w:rsidRPr="001179A3" w:rsidRDefault="00410FA9" w:rsidP="00410FA9">
      <w:pPr>
        <w:ind w:left="359" w:hangingChars="171" w:hanging="359"/>
        <w:rPr>
          <w:rFonts w:ascii="Times New Roman" w:hAnsi="Times New Roman" w:hint="eastAsia"/>
          <w:szCs w:val="21"/>
        </w:rPr>
      </w:pPr>
      <w:r w:rsidRPr="001179A3">
        <w:rPr>
          <w:rFonts w:ascii="Times New Roman" w:hAnsi="Times New Roman"/>
          <w:szCs w:val="21"/>
        </w:rPr>
        <w:t xml:space="preserve">Shakespeare/ Bromley, John C.  </w:t>
      </w:r>
      <w:r w:rsidRPr="001179A3">
        <w:rPr>
          <w:rFonts w:ascii="Times New Roman" w:hAnsi="Times New Roman"/>
          <w:b/>
          <w:bCs/>
          <w:szCs w:val="21"/>
        </w:rPr>
        <w:t>The Shakespearean Kings</w:t>
      </w:r>
      <w:r w:rsidRPr="001179A3">
        <w:rPr>
          <w:rFonts w:ascii="Times New Roman" w:hAnsi="Times New Roman"/>
          <w:szCs w:val="21"/>
        </w:rPr>
        <w:t xml:space="preserve">, with a Foreword by Gunner </w:t>
      </w:r>
      <w:proofErr w:type="spellStart"/>
      <w:r w:rsidRPr="001179A3">
        <w:rPr>
          <w:rFonts w:ascii="Times New Roman" w:hAnsi="Times New Roman"/>
          <w:szCs w:val="21"/>
        </w:rPr>
        <w:t>Boklund</w:t>
      </w:r>
      <w:proofErr w:type="spellEnd"/>
      <w:r w:rsidRPr="001179A3">
        <w:rPr>
          <w:rFonts w:ascii="Times New Roman" w:hAnsi="Times New Roman"/>
          <w:szCs w:val="21"/>
        </w:rPr>
        <w:t>, Colorado Associated UP, 151pp, hard, 1971, Fine/op, \2,000</w:t>
      </w:r>
    </w:p>
    <w:p w:rsidR="00F264EA" w:rsidRPr="001179A3" w:rsidRDefault="00F264EA" w:rsidP="00410FA9">
      <w:pPr>
        <w:ind w:left="359" w:hangingChars="171" w:hanging="359"/>
        <w:rPr>
          <w:rFonts w:ascii="Times New Roman" w:hAnsi="Times New Roman"/>
          <w:szCs w:val="21"/>
        </w:rPr>
      </w:pPr>
      <w:r w:rsidRPr="001179A3">
        <w:rPr>
          <w:rFonts w:ascii="Times New Roman" w:hAnsi="Times New Roman" w:hint="eastAsia"/>
          <w:szCs w:val="21"/>
        </w:rPr>
        <w:t xml:space="preserve">Shakespeare/ Brooke, Nicholas  </w:t>
      </w:r>
      <w:r w:rsidRPr="001179A3">
        <w:rPr>
          <w:rFonts w:ascii="Times New Roman" w:hAnsi="Times New Roman" w:hint="eastAsia"/>
          <w:b/>
          <w:szCs w:val="21"/>
        </w:rPr>
        <w:t>Shakespeare</w:t>
      </w:r>
      <w:r w:rsidRPr="001179A3">
        <w:rPr>
          <w:rFonts w:ascii="Times New Roman" w:hAnsi="Times New Roman"/>
          <w:b/>
          <w:szCs w:val="21"/>
        </w:rPr>
        <w:t>’</w:t>
      </w:r>
      <w:r w:rsidRPr="001179A3">
        <w:rPr>
          <w:rFonts w:ascii="Times New Roman" w:hAnsi="Times New Roman" w:hint="eastAsia"/>
          <w:b/>
          <w:szCs w:val="21"/>
        </w:rPr>
        <w:t>s Early Tragedies</w:t>
      </w:r>
      <w:r w:rsidRPr="001179A3">
        <w:rPr>
          <w:rFonts w:ascii="Times New Roman" w:hAnsi="Times New Roman" w:hint="eastAsia"/>
          <w:szCs w:val="21"/>
        </w:rPr>
        <w:t xml:space="preserve">, </w:t>
      </w:r>
      <w:proofErr w:type="spellStart"/>
      <w:r w:rsidRPr="001179A3">
        <w:rPr>
          <w:rFonts w:ascii="Times New Roman" w:hAnsi="Times New Roman" w:hint="eastAsia"/>
          <w:szCs w:val="21"/>
        </w:rPr>
        <w:t>Methun</w:t>
      </w:r>
      <w:proofErr w:type="spellEnd"/>
      <w:r w:rsidRPr="001179A3">
        <w:rPr>
          <w:rFonts w:ascii="Times New Roman" w:hAnsi="Times New Roman" w:hint="eastAsia"/>
          <w:szCs w:val="21"/>
        </w:rPr>
        <w:t>, 214pp, hard, 1968, R</w:t>
      </w:r>
      <w:r w:rsidRPr="001179A3">
        <w:rPr>
          <w:rFonts w:ascii="Times New Roman" w:hAnsi="Times New Roman"/>
          <w:szCs w:val="21"/>
        </w:rPr>
        <w:t>e</w:t>
      </w:r>
      <w:r w:rsidRPr="001179A3">
        <w:rPr>
          <w:rFonts w:ascii="Times New Roman" w:hAnsi="Times New Roman" w:hint="eastAsia"/>
          <w:szCs w:val="21"/>
        </w:rPr>
        <w:t>ading Copy/Ex-Lib, \1,500</w:t>
      </w:r>
    </w:p>
    <w:p w:rsidR="00410FA9" w:rsidRPr="001179A3" w:rsidRDefault="00410FA9" w:rsidP="00410FA9">
      <w:pPr>
        <w:ind w:left="359" w:hangingChars="171" w:hanging="359"/>
        <w:rPr>
          <w:rFonts w:ascii="Times New Roman" w:hAnsi="Times New Roman" w:hint="eastAsia"/>
          <w:szCs w:val="21"/>
        </w:rPr>
      </w:pPr>
      <w:r w:rsidRPr="001179A3">
        <w:rPr>
          <w:rFonts w:ascii="Times New Roman" w:hAnsi="Times New Roman"/>
          <w:szCs w:val="21"/>
        </w:rPr>
        <w:t xml:space="preserve">Shakespeare/ Brower, Reuben A.  </w:t>
      </w:r>
      <w:r w:rsidRPr="001179A3">
        <w:rPr>
          <w:rFonts w:ascii="Times New Roman" w:hAnsi="Times New Roman"/>
          <w:b/>
          <w:bCs/>
          <w:szCs w:val="21"/>
        </w:rPr>
        <w:t>Hero and Saint</w:t>
      </w:r>
      <w:r w:rsidRPr="001179A3">
        <w:rPr>
          <w:rFonts w:ascii="Times New Roman" w:hAnsi="Times New Roman"/>
          <w:szCs w:val="21"/>
        </w:rPr>
        <w:t xml:space="preserve">: Shakespeare and the </w:t>
      </w:r>
      <w:proofErr w:type="spellStart"/>
      <w:r w:rsidRPr="001179A3">
        <w:rPr>
          <w:rFonts w:ascii="Times New Roman" w:hAnsi="Times New Roman"/>
          <w:szCs w:val="21"/>
        </w:rPr>
        <w:t>Graeco</w:t>
      </w:r>
      <w:proofErr w:type="spellEnd"/>
      <w:r w:rsidRPr="001179A3">
        <w:rPr>
          <w:rFonts w:ascii="Times New Roman" w:hAnsi="Times New Roman"/>
          <w:szCs w:val="21"/>
        </w:rPr>
        <w:t>-Roman Heroic Tradition, Oxford, 436pp, hard, 1971, Fine/op, \</w:t>
      </w:r>
      <w:r w:rsidR="00CA5A15" w:rsidRPr="001179A3">
        <w:rPr>
          <w:rFonts w:ascii="Times New Roman" w:hAnsi="Times New Roman" w:hint="eastAsia"/>
          <w:szCs w:val="21"/>
        </w:rPr>
        <w:t>3</w:t>
      </w:r>
      <w:r w:rsidRPr="001179A3">
        <w:rPr>
          <w:rFonts w:ascii="Times New Roman" w:hAnsi="Times New Roman"/>
          <w:szCs w:val="21"/>
        </w:rPr>
        <w:t>,</w:t>
      </w:r>
      <w:r w:rsidR="00CA5A15" w:rsidRPr="001179A3">
        <w:rPr>
          <w:rFonts w:ascii="Times New Roman" w:hAnsi="Times New Roman" w:hint="eastAsia"/>
          <w:szCs w:val="21"/>
        </w:rPr>
        <w:t>3</w:t>
      </w:r>
      <w:r w:rsidRPr="001179A3">
        <w:rPr>
          <w:rFonts w:ascii="Times New Roman" w:hAnsi="Times New Roman"/>
          <w:szCs w:val="21"/>
        </w:rPr>
        <w:t>00</w:t>
      </w:r>
    </w:p>
    <w:p w:rsidR="005D1767" w:rsidRPr="001179A3" w:rsidRDefault="005D1767" w:rsidP="00410FA9">
      <w:pPr>
        <w:ind w:left="359" w:hangingChars="171" w:hanging="359"/>
        <w:rPr>
          <w:rFonts w:ascii="Times New Roman" w:hAnsi="Times New Roman" w:hint="eastAsia"/>
          <w:szCs w:val="21"/>
        </w:rPr>
      </w:pPr>
      <w:r w:rsidRPr="001179A3">
        <w:rPr>
          <w:rFonts w:ascii="Times New Roman" w:hAnsi="Times New Roman" w:hint="eastAsia"/>
          <w:szCs w:val="21"/>
        </w:rPr>
        <w:t xml:space="preserve">Shakespeare/ Brown, John Russell  </w:t>
      </w:r>
      <w:r w:rsidRPr="001179A3">
        <w:rPr>
          <w:rFonts w:ascii="Times New Roman" w:hAnsi="Times New Roman" w:hint="eastAsia"/>
          <w:b/>
          <w:szCs w:val="21"/>
        </w:rPr>
        <w:t>Discovering Shakespeare</w:t>
      </w:r>
      <w:r w:rsidRPr="001179A3">
        <w:rPr>
          <w:rFonts w:ascii="Times New Roman" w:hAnsi="Times New Roman" w:hint="eastAsia"/>
          <w:szCs w:val="21"/>
        </w:rPr>
        <w:t>: A</w:t>
      </w:r>
      <w:r w:rsidR="00A039C6" w:rsidRPr="001179A3">
        <w:rPr>
          <w:rFonts w:ascii="Times New Roman" w:hAnsi="Times New Roman" w:hint="eastAsia"/>
          <w:szCs w:val="21"/>
        </w:rPr>
        <w:t xml:space="preserve"> N</w:t>
      </w:r>
      <w:r w:rsidRPr="001179A3">
        <w:rPr>
          <w:rFonts w:ascii="Times New Roman" w:hAnsi="Times New Roman" w:hint="eastAsia"/>
          <w:szCs w:val="21"/>
        </w:rPr>
        <w:t>ew Guide to the Plays, Columbia, 168pp, paper, 1981, Good/op/rubbed</w:t>
      </w:r>
      <w:r w:rsidR="00A039C6" w:rsidRPr="001179A3">
        <w:rPr>
          <w:rFonts w:ascii="Times New Roman" w:hAnsi="Times New Roman" w:hint="eastAsia"/>
          <w:szCs w:val="21"/>
        </w:rPr>
        <w:t xml:space="preserve"> DW</w:t>
      </w:r>
      <w:r w:rsidRPr="001179A3">
        <w:rPr>
          <w:rFonts w:ascii="Times New Roman" w:hAnsi="Times New Roman" w:hint="eastAsia"/>
          <w:szCs w:val="21"/>
        </w:rPr>
        <w:t>, 0231053592, \</w:t>
      </w:r>
      <w:r w:rsidR="00A039C6" w:rsidRPr="001179A3">
        <w:rPr>
          <w:rFonts w:ascii="Times New Roman" w:hAnsi="Times New Roman" w:hint="eastAsia"/>
          <w:szCs w:val="21"/>
        </w:rPr>
        <w:t>2</w:t>
      </w:r>
      <w:r w:rsidRPr="001179A3">
        <w:rPr>
          <w:rFonts w:ascii="Times New Roman" w:hAnsi="Times New Roman" w:hint="eastAsia"/>
          <w:szCs w:val="21"/>
        </w:rPr>
        <w:t>,</w:t>
      </w:r>
      <w:r w:rsidR="00A039C6" w:rsidRPr="001179A3">
        <w:rPr>
          <w:rFonts w:ascii="Times New Roman" w:hAnsi="Times New Roman" w:hint="eastAsia"/>
          <w:szCs w:val="21"/>
        </w:rPr>
        <w:t>5</w:t>
      </w:r>
      <w:r w:rsidRPr="001179A3">
        <w:rPr>
          <w:rFonts w:ascii="Times New Roman" w:hAnsi="Times New Roman" w:hint="eastAsia"/>
          <w:szCs w:val="21"/>
        </w:rPr>
        <w:t>00</w:t>
      </w:r>
    </w:p>
    <w:p w:rsidR="001244FE" w:rsidRPr="001179A3" w:rsidRDefault="001244FE" w:rsidP="00410FA9">
      <w:pPr>
        <w:ind w:left="359" w:hangingChars="171" w:hanging="359"/>
        <w:rPr>
          <w:rFonts w:ascii="Times New Roman" w:hAnsi="Times New Roman" w:hint="eastAsia"/>
          <w:szCs w:val="21"/>
        </w:rPr>
      </w:pPr>
      <w:r w:rsidRPr="001179A3">
        <w:rPr>
          <w:rFonts w:ascii="Times New Roman" w:hAnsi="Times New Roman" w:hint="eastAsia"/>
          <w:szCs w:val="21"/>
        </w:rPr>
        <w:t xml:space="preserve">Shakespeare/ Brown, John Russell  </w:t>
      </w:r>
      <w:r w:rsidRPr="001179A3">
        <w:rPr>
          <w:rFonts w:ascii="Times New Roman" w:hAnsi="Times New Roman" w:hint="eastAsia"/>
          <w:b/>
          <w:szCs w:val="21"/>
        </w:rPr>
        <w:t>Shakespeare and His Comedies</w:t>
      </w:r>
      <w:r w:rsidRPr="001179A3">
        <w:rPr>
          <w:rFonts w:ascii="Times New Roman" w:hAnsi="Times New Roman" w:hint="eastAsia"/>
          <w:szCs w:val="21"/>
        </w:rPr>
        <w:t xml:space="preserve">, </w:t>
      </w:r>
      <w:proofErr w:type="spellStart"/>
      <w:r w:rsidRPr="001179A3">
        <w:rPr>
          <w:rFonts w:ascii="Times New Roman" w:hAnsi="Times New Roman" w:hint="eastAsia"/>
          <w:szCs w:val="21"/>
        </w:rPr>
        <w:t>Methun</w:t>
      </w:r>
      <w:proofErr w:type="spellEnd"/>
      <w:r w:rsidRPr="001179A3">
        <w:rPr>
          <w:rFonts w:ascii="Times New Roman" w:hAnsi="Times New Roman" w:hint="eastAsia"/>
          <w:szCs w:val="21"/>
        </w:rPr>
        <w:t>, 207pp, hard, 1957, Reading Copy/</w:t>
      </w:r>
      <w:r w:rsidR="00A039C6" w:rsidRPr="001179A3">
        <w:rPr>
          <w:rFonts w:ascii="Times New Roman" w:hAnsi="Times New Roman" w:hint="eastAsia"/>
          <w:szCs w:val="21"/>
        </w:rPr>
        <w:t xml:space="preserve"> </w:t>
      </w:r>
      <w:r w:rsidRPr="001179A3">
        <w:rPr>
          <w:rFonts w:ascii="Times New Roman" w:hAnsi="Times New Roman" w:hint="eastAsia"/>
          <w:szCs w:val="21"/>
        </w:rPr>
        <w:t xml:space="preserve">Marked, \1,500 </w:t>
      </w:r>
    </w:p>
    <w:p w:rsidR="007275C3" w:rsidRPr="001179A3" w:rsidRDefault="007275C3" w:rsidP="00410FA9">
      <w:pPr>
        <w:ind w:left="359" w:hangingChars="171" w:hanging="359"/>
        <w:rPr>
          <w:rFonts w:ascii="Times New Roman" w:hAnsi="Times New Roman"/>
          <w:szCs w:val="21"/>
        </w:rPr>
      </w:pPr>
      <w:r w:rsidRPr="001179A3">
        <w:rPr>
          <w:rFonts w:ascii="Times New Roman" w:hAnsi="Times New Roman" w:hint="eastAsia"/>
        </w:rPr>
        <w:t xml:space="preserve">Shakespeare/ Brown, John Russell  </w:t>
      </w:r>
      <w:r w:rsidRPr="001179A3">
        <w:rPr>
          <w:rFonts w:ascii="Times New Roman" w:hAnsi="Times New Roman" w:hint="eastAsia"/>
          <w:b/>
        </w:rPr>
        <w:t>Shakespeare</w:t>
      </w:r>
      <w:r w:rsidRPr="001179A3">
        <w:rPr>
          <w:rFonts w:ascii="Times New Roman" w:hAnsi="Times New Roman"/>
          <w:b/>
        </w:rPr>
        <w:t>’</w:t>
      </w:r>
      <w:r w:rsidRPr="001179A3">
        <w:rPr>
          <w:rFonts w:ascii="Times New Roman" w:hAnsi="Times New Roman" w:hint="eastAsia"/>
          <w:b/>
        </w:rPr>
        <w:t>s Dramatic Style</w:t>
      </w:r>
      <w:r w:rsidRPr="001179A3">
        <w:rPr>
          <w:rFonts w:ascii="Times New Roman" w:hAnsi="Times New Roman" w:hint="eastAsia"/>
        </w:rPr>
        <w:t>, Heinemann, 191pp, hard, 1970, Good</w:t>
      </w:r>
      <w:r w:rsidR="00476ADA" w:rsidRPr="001179A3">
        <w:rPr>
          <w:rFonts w:ascii="Times New Roman" w:hAnsi="Times New Roman" w:hint="eastAsia"/>
        </w:rPr>
        <w:t>/</w:t>
      </w:r>
      <w:r w:rsidR="00DC7A0A" w:rsidRPr="001179A3">
        <w:rPr>
          <w:rFonts w:ascii="Times New Roman" w:hAnsi="Times New Roman" w:hint="eastAsia"/>
        </w:rPr>
        <w:t>Ex-Lib</w:t>
      </w:r>
      <w:r w:rsidRPr="001179A3">
        <w:rPr>
          <w:rFonts w:ascii="Times New Roman" w:hAnsi="Times New Roman" w:hint="eastAsia"/>
        </w:rPr>
        <w:t>,  04351808198, \1,500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Brown, John Russell &amp; Bernard Harris (eds.)  </w:t>
      </w:r>
      <w:r w:rsidRPr="001179A3">
        <w:rPr>
          <w:rFonts w:ascii="Times New Roman" w:hAnsi="Times New Roman" w:hint="eastAsia"/>
          <w:b/>
        </w:rPr>
        <w:t>Early Shakespeare</w:t>
      </w:r>
      <w:r w:rsidRPr="001179A3">
        <w:rPr>
          <w:rFonts w:ascii="Times New Roman" w:hAnsi="Times New Roman" w:hint="eastAsia"/>
        </w:rPr>
        <w:t xml:space="preserve">, </w:t>
      </w:r>
      <w:proofErr w:type="spellStart"/>
      <w:r w:rsidRPr="001179A3">
        <w:rPr>
          <w:rFonts w:ascii="Times New Roman" w:hAnsi="Times New Roman" w:hint="eastAsia"/>
        </w:rPr>
        <w:t>Schocken</w:t>
      </w:r>
      <w:proofErr w:type="spellEnd"/>
      <w:r w:rsidRPr="001179A3">
        <w:rPr>
          <w:rFonts w:ascii="Times New Roman" w:hAnsi="Times New Roman" w:hint="eastAsia"/>
        </w:rPr>
        <w:t xml:space="preserve"> Books, 232pp, paper, 1966, Very Good/op, \1,000</w:t>
      </w:r>
    </w:p>
    <w:p w:rsidR="002223C6" w:rsidRPr="001179A3" w:rsidRDefault="002223C6" w:rsidP="00410FA9">
      <w:pPr>
        <w:ind w:left="424" w:hangingChars="202" w:hanging="424"/>
        <w:rPr>
          <w:rFonts w:ascii="Times New Roman" w:hAnsi="Times New Roman" w:hint="eastAsia"/>
        </w:rPr>
      </w:pPr>
      <w:r w:rsidRPr="001179A3">
        <w:rPr>
          <w:rFonts w:ascii="Times New Roman" w:hAnsi="Times New Roman" w:hint="eastAsia"/>
        </w:rPr>
        <w:t xml:space="preserve">Shakespeare/ Brownlow, F.W.  </w:t>
      </w:r>
      <w:r w:rsidRPr="001179A3">
        <w:rPr>
          <w:rFonts w:ascii="Times New Roman" w:hAnsi="Times New Roman" w:hint="eastAsia"/>
          <w:b/>
        </w:rPr>
        <w:t>Two Shakespearean Sequences</w:t>
      </w:r>
      <w:r w:rsidRPr="001179A3">
        <w:rPr>
          <w:rFonts w:ascii="Times New Roman" w:hAnsi="Times New Roman" w:hint="eastAsia"/>
        </w:rPr>
        <w:t xml:space="preserve">: Henry VI to Richard II &amp; Pericles to </w:t>
      </w:r>
      <w:proofErr w:type="spellStart"/>
      <w:r w:rsidRPr="001179A3">
        <w:rPr>
          <w:rFonts w:ascii="Times New Roman" w:hAnsi="Times New Roman" w:hint="eastAsia"/>
        </w:rPr>
        <w:t>T</w:t>
      </w:r>
      <w:r w:rsidR="00A039C6" w:rsidRPr="001179A3">
        <w:rPr>
          <w:rFonts w:ascii="Times New Roman" w:hAnsi="Times New Roman" w:hint="eastAsia"/>
        </w:rPr>
        <w:t>i</w:t>
      </w:r>
      <w:r w:rsidRPr="001179A3">
        <w:rPr>
          <w:rFonts w:ascii="Times New Roman" w:hAnsi="Times New Roman" w:hint="eastAsia"/>
        </w:rPr>
        <w:t>mon</w:t>
      </w:r>
      <w:proofErr w:type="spellEnd"/>
      <w:r w:rsidRPr="001179A3">
        <w:rPr>
          <w:rFonts w:ascii="Times New Roman" w:hAnsi="Times New Roman" w:hint="eastAsia"/>
        </w:rPr>
        <w:t xml:space="preserve"> of </w:t>
      </w:r>
      <w:proofErr w:type="spellStart"/>
      <w:r w:rsidRPr="001179A3">
        <w:rPr>
          <w:rFonts w:ascii="Times New Roman" w:hAnsi="Times New Roman" w:hint="eastAsia"/>
        </w:rPr>
        <w:t>Athenes</w:t>
      </w:r>
      <w:proofErr w:type="spellEnd"/>
      <w:r w:rsidRPr="001179A3">
        <w:rPr>
          <w:rFonts w:ascii="Times New Roman" w:hAnsi="Times New Roman" w:hint="eastAsia"/>
        </w:rPr>
        <w:t xml:space="preserve">, </w:t>
      </w:r>
      <w:proofErr w:type="spellStart"/>
      <w:r w:rsidRPr="001179A3">
        <w:rPr>
          <w:rFonts w:ascii="Times New Roman" w:hAnsi="Times New Roman" w:hint="eastAsia"/>
        </w:rPr>
        <w:t>Pitsbirgh</w:t>
      </w:r>
      <w:proofErr w:type="spellEnd"/>
      <w:r w:rsidRPr="001179A3">
        <w:rPr>
          <w:rFonts w:ascii="Times New Roman" w:hAnsi="Times New Roman" w:hint="eastAsia"/>
        </w:rPr>
        <w:t xml:space="preserve">, </w:t>
      </w:r>
      <w:r w:rsidR="001244FE" w:rsidRPr="001179A3">
        <w:rPr>
          <w:rFonts w:ascii="Times New Roman" w:hAnsi="Times New Roman" w:hint="eastAsia"/>
        </w:rPr>
        <w:t>245pp, hard, 1977, Very Good, 0822911272, \2,500</w:t>
      </w:r>
    </w:p>
    <w:p w:rsidR="007275C3" w:rsidRPr="001179A3" w:rsidRDefault="007275C3" w:rsidP="00410FA9">
      <w:pPr>
        <w:ind w:left="359" w:hangingChars="171" w:hanging="359"/>
        <w:rPr>
          <w:rFonts w:ascii="Times New Roman" w:hAnsi="Times New Roman" w:hint="eastAsia"/>
          <w:color w:val="000000"/>
          <w:szCs w:val="21"/>
        </w:rPr>
      </w:pPr>
      <w:r w:rsidRPr="001179A3">
        <w:rPr>
          <w:rFonts w:ascii="Times New Roman" w:hAnsi="Times New Roman" w:hint="eastAsia"/>
          <w:color w:val="000000"/>
          <w:szCs w:val="21"/>
        </w:rPr>
        <w:lastRenderedPageBreak/>
        <w:t xml:space="preserve">Shakespeare/ Campbell, Lily B.  </w:t>
      </w:r>
      <w:r w:rsidRPr="001179A3">
        <w:rPr>
          <w:rFonts w:ascii="Times New Roman" w:hAnsi="Times New Roman" w:hint="eastAsia"/>
          <w:b/>
          <w:color w:val="000000"/>
          <w:szCs w:val="21"/>
        </w:rPr>
        <w:t>Shakespeare</w:t>
      </w:r>
      <w:r w:rsidRPr="001179A3">
        <w:rPr>
          <w:rFonts w:ascii="Times New Roman" w:hAnsi="Times New Roman"/>
          <w:b/>
          <w:color w:val="000000"/>
          <w:szCs w:val="21"/>
        </w:rPr>
        <w:t>’</w:t>
      </w:r>
      <w:r w:rsidRPr="001179A3">
        <w:rPr>
          <w:rFonts w:ascii="Times New Roman" w:hAnsi="Times New Roman" w:hint="eastAsia"/>
          <w:b/>
          <w:color w:val="000000"/>
          <w:szCs w:val="21"/>
        </w:rPr>
        <w:t>s Histories</w:t>
      </w:r>
      <w:r w:rsidR="003E3C9C" w:rsidRPr="001179A3">
        <w:rPr>
          <w:rFonts w:ascii="Times New Roman" w:hAnsi="Times New Roman" w:hint="eastAsia"/>
          <w:color w:val="000000"/>
          <w:szCs w:val="21"/>
        </w:rPr>
        <w:t>, Methuen, 346pp, hard, 1963(Third Edition), Good</w:t>
      </w:r>
      <w:r w:rsidR="00DC7A0A" w:rsidRPr="001179A3">
        <w:rPr>
          <w:rFonts w:ascii="Times New Roman" w:hAnsi="Times New Roman" w:hint="eastAsia"/>
          <w:color w:val="000000"/>
          <w:szCs w:val="21"/>
        </w:rPr>
        <w:t>/Ex-Lib</w:t>
      </w:r>
      <w:r w:rsidR="003E3C9C" w:rsidRPr="001179A3">
        <w:rPr>
          <w:rFonts w:ascii="Times New Roman" w:hAnsi="Times New Roman" w:hint="eastAsia"/>
          <w:color w:val="000000"/>
          <w:szCs w:val="21"/>
        </w:rPr>
        <w:t>, 3,000</w:t>
      </w:r>
    </w:p>
    <w:p w:rsidR="007275C3" w:rsidRPr="001179A3" w:rsidRDefault="007275C3" w:rsidP="00410FA9">
      <w:pPr>
        <w:ind w:left="359" w:hangingChars="171" w:hanging="359"/>
        <w:rPr>
          <w:rFonts w:ascii="Times New Roman" w:hAnsi="Times New Roman"/>
          <w:szCs w:val="21"/>
        </w:rPr>
      </w:pPr>
      <w:r w:rsidRPr="001179A3">
        <w:rPr>
          <w:rFonts w:ascii="Times New Roman" w:hAnsi="Times New Roman" w:hint="eastAsia"/>
          <w:color w:val="000000"/>
          <w:szCs w:val="21"/>
        </w:rPr>
        <w:t xml:space="preserve">Shakespeare/ Campbell, Oscar James  </w:t>
      </w:r>
      <w:r w:rsidRPr="001179A3">
        <w:rPr>
          <w:rFonts w:ascii="Times New Roman" w:hAnsi="Times New Roman" w:hint="eastAsia"/>
          <w:b/>
          <w:color w:val="000000"/>
          <w:szCs w:val="21"/>
        </w:rPr>
        <w:t>Shakespeare</w:t>
      </w:r>
      <w:r w:rsidRPr="001179A3">
        <w:rPr>
          <w:rFonts w:ascii="Times New Roman" w:hAnsi="Times New Roman"/>
          <w:b/>
          <w:color w:val="000000"/>
          <w:szCs w:val="21"/>
        </w:rPr>
        <w:t>’</w:t>
      </w:r>
      <w:r w:rsidRPr="001179A3">
        <w:rPr>
          <w:rFonts w:ascii="Times New Roman" w:hAnsi="Times New Roman" w:hint="eastAsia"/>
          <w:b/>
          <w:color w:val="000000"/>
          <w:szCs w:val="21"/>
        </w:rPr>
        <w:t>s Satire</w:t>
      </w:r>
      <w:r w:rsidRPr="001179A3">
        <w:rPr>
          <w:rFonts w:ascii="Times New Roman" w:hAnsi="Times New Roman" w:hint="eastAsia"/>
          <w:color w:val="000000"/>
          <w:szCs w:val="21"/>
        </w:rPr>
        <w:t>, Gordian Press, hard, 1971, Good</w:t>
      </w:r>
      <w:r w:rsidR="00DC7A0A" w:rsidRPr="001179A3">
        <w:rPr>
          <w:rFonts w:ascii="Times New Roman" w:hAnsi="Times New Roman" w:hint="eastAsia"/>
          <w:color w:val="000000"/>
          <w:szCs w:val="21"/>
        </w:rPr>
        <w:t>/Ex-Lib</w:t>
      </w:r>
      <w:r w:rsidRPr="001179A3">
        <w:rPr>
          <w:rFonts w:ascii="Times New Roman" w:hAnsi="Times New Roman" w:hint="eastAsia"/>
          <w:color w:val="000000"/>
          <w:szCs w:val="21"/>
        </w:rPr>
        <w:t>, 877521506,  \2,500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w:t>
      </w:r>
      <w:proofErr w:type="spellStart"/>
      <w:r w:rsidRPr="001179A3">
        <w:rPr>
          <w:rFonts w:ascii="Times New Roman" w:hAnsi="Times New Roman"/>
          <w:szCs w:val="21"/>
        </w:rPr>
        <w:t>Candido</w:t>
      </w:r>
      <w:proofErr w:type="spellEnd"/>
      <w:r w:rsidRPr="001179A3">
        <w:rPr>
          <w:rFonts w:ascii="Times New Roman" w:hAnsi="Times New Roman"/>
          <w:szCs w:val="21"/>
        </w:rPr>
        <w:t xml:space="preserve">, Joseph (ed.)  </w:t>
      </w:r>
      <w:r w:rsidRPr="001179A3">
        <w:rPr>
          <w:rFonts w:ascii="Times New Roman" w:hAnsi="Times New Roman"/>
          <w:b/>
          <w:bCs/>
          <w:i/>
          <w:iCs/>
          <w:szCs w:val="21"/>
        </w:rPr>
        <w:t>King John</w:t>
      </w:r>
      <w:r w:rsidRPr="001179A3">
        <w:rPr>
          <w:rFonts w:ascii="Times New Roman" w:hAnsi="Times New Roman"/>
          <w:b/>
          <w:bCs/>
          <w:szCs w:val="21"/>
        </w:rPr>
        <w:t>, Shakespeare The Critical Tradition</w:t>
      </w:r>
      <w:r w:rsidRPr="001179A3">
        <w:rPr>
          <w:rFonts w:ascii="Times New Roman" w:hAnsi="Times New Roman"/>
          <w:szCs w:val="21"/>
        </w:rPr>
        <w:t xml:space="preserve">, </w:t>
      </w:r>
      <w:proofErr w:type="spellStart"/>
      <w:r w:rsidRPr="001179A3">
        <w:rPr>
          <w:rFonts w:ascii="Times New Roman" w:hAnsi="Times New Roman"/>
          <w:color w:val="000000"/>
          <w:szCs w:val="21"/>
        </w:rPr>
        <w:t>Athlone</w:t>
      </w:r>
      <w:proofErr w:type="spellEnd"/>
      <w:r w:rsidRPr="001179A3">
        <w:rPr>
          <w:rFonts w:ascii="Times New Roman" w:hAnsi="Times New Roman"/>
          <w:color w:val="000000"/>
          <w:szCs w:val="21"/>
        </w:rPr>
        <w:t xml:space="preserve">/Continuum, 431pp, hard, 1996, </w:t>
      </w:r>
      <w:r w:rsidRPr="001179A3">
        <w:rPr>
          <w:rFonts w:ascii="Times New Roman" w:hAnsi="Times New Roman" w:hint="eastAsia"/>
          <w:color w:val="000000"/>
          <w:szCs w:val="21"/>
        </w:rPr>
        <w:t>Very Good</w:t>
      </w:r>
      <w:r w:rsidRPr="001179A3">
        <w:rPr>
          <w:rFonts w:ascii="Times New Roman" w:hAnsi="Times New Roman"/>
          <w:color w:val="000000"/>
          <w:szCs w:val="21"/>
        </w:rPr>
        <w:t>/Pub.£</w:t>
      </w:r>
      <w:r w:rsidRPr="001179A3">
        <w:rPr>
          <w:rFonts w:ascii="Times New Roman" w:hAnsi="Times New Roman" w:hint="eastAsia"/>
          <w:color w:val="000000"/>
          <w:szCs w:val="21"/>
        </w:rPr>
        <w:t>160</w:t>
      </w:r>
      <w:r w:rsidRPr="001179A3">
        <w:rPr>
          <w:rFonts w:ascii="Times New Roman" w:hAnsi="Times New Roman"/>
          <w:color w:val="000000"/>
          <w:szCs w:val="21"/>
        </w:rPr>
        <w:t>, 9780485810011, \</w:t>
      </w:r>
      <w:r w:rsidRPr="001179A3">
        <w:rPr>
          <w:rFonts w:ascii="Times New Roman" w:hAnsi="Times New Roman" w:hint="eastAsia"/>
          <w:color w:val="000000"/>
          <w:szCs w:val="21"/>
        </w:rPr>
        <w:t>2</w:t>
      </w:r>
      <w:r w:rsidRPr="001179A3">
        <w:rPr>
          <w:rFonts w:ascii="Times New Roman" w:hAnsi="Times New Roman"/>
          <w:color w:val="000000"/>
          <w:szCs w:val="21"/>
        </w:rPr>
        <w:t>,</w:t>
      </w:r>
      <w:r w:rsidRPr="001179A3">
        <w:rPr>
          <w:rFonts w:ascii="Times New Roman" w:hAnsi="Times New Roman" w:hint="eastAsia"/>
          <w:color w:val="000000"/>
          <w:szCs w:val="21"/>
        </w:rPr>
        <w:t>5</w:t>
      </w:r>
      <w:r w:rsidRPr="001179A3">
        <w:rPr>
          <w:rFonts w:ascii="Times New Roman" w:hAnsi="Times New Roman"/>
          <w:color w:val="000000"/>
          <w:szCs w:val="21"/>
        </w:rPr>
        <w:t>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Calderwood, James L.  </w:t>
      </w:r>
      <w:r w:rsidRPr="001179A3">
        <w:rPr>
          <w:rFonts w:ascii="Times New Roman" w:hAnsi="Times New Roman" w:hint="eastAsia"/>
          <w:b/>
        </w:rPr>
        <w:t xml:space="preserve">Properties of </w:t>
      </w:r>
      <w:r w:rsidRPr="001179A3">
        <w:rPr>
          <w:rFonts w:ascii="Times New Roman" w:hAnsi="Times New Roman" w:hint="eastAsia"/>
          <w:b/>
          <w:i/>
        </w:rPr>
        <w:t>Othello</w:t>
      </w:r>
      <w:r w:rsidRPr="001179A3">
        <w:rPr>
          <w:rFonts w:ascii="Times New Roman" w:hAnsi="Times New Roman" w:hint="eastAsia"/>
        </w:rPr>
        <w:t>, U of Massachusetts P, viii + 159pp, hard, 1989, Very Good/op, 9780870236662, \4,500</w:t>
      </w:r>
    </w:p>
    <w:p w:rsidR="00623381" w:rsidRPr="001179A3" w:rsidRDefault="00623381" w:rsidP="00623381">
      <w:pPr>
        <w:ind w:left="529" w:hangingChars="252" w:hanging="529"/>
        <w:rPr>
          <w:rFonts w:ascii="Times New Roman" w:hAnsi="Times New Roman" w:hint="eastAsia"/>
        </w:rPr>
      </w:pPr>
      <w:r w:rsidRPr="001179A3">
        <w:rPr>
          <w:rFonts w:ascii="Times New Roman" w:hAnsi="Times New Roman" w:hint="eastAsia"/>
        </w:rPr>
        <w:t xml:space="preserve">Shakespeare/ Calderwood, James L.  </w:t>
      </w:r>
      <w:r w:rsidRPr="001179A3">
        <w:rPr>
          <w:rFonts w:ascii="Times New Roman" w:hAnsi="Times New Roman" w:hint="eastAsia"/>
          <w:b/>
        </w:rPr>
        <w:t xml:space="preserve">Shakespearean </w:t>
      </w:r>
      <w:proofErr w:type="spellStart"/>
      <w:r w:rsidR="00155661" w:rsidRPr="001179A3">
        <w:rPr>
          <w:rFonts w:ascii="Times New Roman" w:hAnsi="Times New Roman" w:hint="eastAsia"/>
          <w:b/>
        </w:rPr>
        <w:t>M</w:t>
      </w:r>
      <w:r w:rsidRPr="001179A3">
        <w:rPr>
          <w:rFonts w:ascii="Times New Roman" w:hAnsi="Times New Roman" w:hint="eastAsia"/>
          <w:b/>
        </w:rPr>
        <w:t>etadrama</w:t>
      </w:r>
      <w:proofErr w:type="spellEnd"/>
      <w:r w:rsidRPr="001179A3">
        <w:rPr>
          <w:rFonts w:ascii="Times New Roman" w:hAnsi="Times New Roman" w:hint="eastAsia"/>
        </w:rPr>
        <w:t>:</w:t>
      </w:r>
      <w:r w:rsidRPr="001179A3">
        <w:rPr>
          <w:rFonts w:ascii="Times New Roman" w:hAnsi="Times New Roman" w:hint="eastAsia"/>
          <w:b/>
        </w:rPr>
        <w:t xml:space="preserve"> </w:t>
      </w:r>
      <w:r w:rsidRPr="001179A3">
        <w:rPr>
          <w:rFonts w:ascii="Times New Roman" w:hAnsi="Times New Roman" w:hint="eastAsia"/>
        </w:rPr>
        <w:t>The argument of the play in Titus Andronicus, Love</w:t>
      </w:r>
      <w:r w:rsidRPr="001179A3">
        <w:rPr>
          <w:rFonts w:ascii="Times New Roman" w:hAnsi="Times New Roman"/>
        </w:rPr>
        <w:t>’</w:t>
      </w:r>
      <w:r w:rsidRPr="001179A3">
        <w:rPr>
          <w:rFonts w:ascii="Times New Roman" w:hAnsi="Times New Roman" w:hint="eastAsia"/>
        </w:rPr>
        <w:t xml:space="preserve">s </w:t>
      </w:r>
      <w:proofErr w:type="spellStart"/>
      <w:r w:rsidRPr="001179A3">
        <w:rPr>
          <w:rFonts w:ascii="Times New Roman" w:hAnsi="Times New Roman" w:hint="eastAsia"/>
        </w:rPr>
        <w:t>Labour</w:t>
      </w:r>
      <w:r w:rsidR="00155661" w:rsidRPr="001179A3">
        <w:rPr>
          <w:rFonts w:ascii="Times New Roman" w:hAnsi="Times New Roman"/>
        </w:rPr>
        <w:t>’</w:t>
      </w:r>
      <w:r w:rsidR="00155661" w:rsidRPr="001179A3">
        <w:rPr>
          <w:rFonts w:ascii="Times New Roman" w:hAnsi="Times New Roman" w:hint="eastAsia"/>
        </w:rPr>
        <w:t>s</w:t>
      </w:r>
      <w:proofErr w:type="spellEnd"/>
      <w:r w:rsidR="00155661" w:rsidRPr="001179A3">
        <w:rPr>
          <w:rFonts w:ascii="Times New Roman" w:hAnsi="Times New Roman" w:hint="eastAsia"/>
        </w:rPr>
        <w:t xml:space="preserve"> Lost, Romeo and Juliet, A Midsummer Night</w:t>
      </w:r>
      <w:r w:rsidR="00155661" w:rsidRPr="001179A3">
        <w:rPr>
          <w:rFonts w:ascii="Times New Roman" w:hAnsi="Times New Roman"/>
        </w:rPr>
        <w:t>’</w:t>
      </w:r>
      <w:r w:rsidR="00155661" w:rsidRPr="001179A3">
        <w:rPr>
          <w:rFonts w:ascii="Times New Roman" w:hAnsi="Times New Roman" w:hint="eastAsia"/>
        </w:rPr>
        <w:t>s Dream, and Richard II, Minnesota, 192pp, hard, 1971, Very G</w:t>
      </w:r>
      <w:r w:rsidR="00155661" w:rsidRPr="001179A3">
        <w:rPr>
          <w:rFonts w:ascii="Times New Roman" w:hAnsi="Times New Roman"/>
        </w:rPr>
        <w:t>o</w:t>
      </w:r>
      <w:r w:rsidR="00155661" w:rsidRPr="001179A3">
        <w:rPr>
          <w:rFonts w:ascii="Times New Roman" w:hAnsi="Times New Roman" w:hint="eastAsia"/>
        </w:rPr>
        <w:t>od, 0816605955, \4,800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Calderwood, James L.  </w:t>
      </w:r>
      <w:r w:rsidRPr="001179A3">
        <w:rPr>
          <w:rFonts w:ascii="Times New Roman" w:hAnsi="Times New Roman" w:hint="eastAsia"/>
          <w:b/>
        </w:rPr>
        <w:t>To Be and Not to Be</w:t>
      </w:r>
      <w:r w:rsidRPr="001179A3">
        <w:rPr>
          <w:rFonts w:ascii="Times New Roman" w:hAnsi="Times New Roman" w:hint="eastAsia"/>
        </w:rPr>
        <w:t xml:space="preserve">: Negation and </w:t>
      </w:r>
      <w:proofErr w:type="spellStart"/>
      <w:r w:rsidRPr="001179A3">
        <w:rPr>
          <w:rFonts w:ascii="Times New Roman" w:hAnsi="Times New Roman" w:hint="eastAsia"/>
        </w:rPr>
        <w:t>Metadrama</w:t>
      </w:r>
      <w:proofErr w:type="spellEnd"/>
      <w:r w:rsidRPr="001179A3">
        <w:rPr>
          <w:rFonts w:ascii="Times New Roman" w:hAnsi="Times New Roman" w:hint="eastAsia"/>
        </w:rPr>
        <w:t xml:space="preserve"> in Hamlet, Columbia UP, xvi + 222pp, hard, 1983, Very Good/op was $89, 9780231056281, \2,500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Calderwood, James L.  </w:t>
      </w:r>
      <w:r w:rsidRPr="001179A3">
        <w:rPr>
          <w:rFonts w:ascii="Times New Roman" w:hAnsi="Times New Roman" w:hint="eastAsia"/>
          <w:b/>
        </w:rPr>
        <w:t>To Be and Not to Be</w:t>
      </w:r>
      <w:r w:rsidRPr="001179A3">
        <w:rPr>
          <w:rFonts w:ascii="Times New Roman" w:hAnsi="Times New Roman" w:hint="eastAsia"/>
        </w:rPr>
        <w:t xml:space="preserve">: Negation and </w:t>
      </w:r>
      <w:proofErr w:type="spellStart"/>
      <w:r w:rsidRPr="001179A3">
        <w:rPr>
          <w:rFonts w:ascii="Times New Roman" w:hAnsi="Times New Roman" w:hint="eastAsia"/>
        </w:rPr>
        <w:t>Metadrama</w:t>
      </w:r>
      <w:proofErr w:type="spellEnd"/>
      <w:r w:rsidRPr="001179A3">
        <w:rPr>
          <w:rFonts w:ascii="Times New Roman" w:hAnsi="Times New Roman" w:hint="eastAsia"/>
        </w:rPr>
        <w:t xml:space="preserve"> in Hamlet, Columbia UP, xvi + 222pp, paper, 1983, Very Good/op, 023105629x, \1,200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Campbell, Lily B.  </w:t>
      </w:r>
      <w:r w:rsidRPr="001179A3">
        <w:rPr>
          <w:rFonts w:ascii="Times New Roman" w:hAnsi="Times New Roman" w:hint="eastAsia"/>
          <w:b/>
        </w:rPr>
        <w:t>Shakespeare</w:t>
      </w:r>
      <w:r w:rsidRPr="001179A3">
        <w:rPr>
          <w:rFonts w:ascii="Times New Roman" w:hAnsi="Times New Roman"/>
          <w:b/>
        </w:rPr>
        <w:t>’</w:t>
      </w:r>
      <w:r w:rsidRPr="001179A3">
        <w:rPr>
          <w:rFonts w:ascii="Times New Roman" w:hAnsi="Times New Roman" w:hint="eastAsia"/>
          <w:b/>
        </w:rPr>
        <w:t>s Tragic Heroes</w:t>
      </w:r>
      <w:r w:rsidRPr="001179A3">
        <w:rPr>
          <w:rFonts w:ascii="Times New Roman" w:hAnsi="Times New Roman" w:hint="eastAsia"/>
        </w:rPr>
        <w:t>, University paperback Series, *a reprint of the Cambridge edition in 1961, Methuen &amp; Co Ltd., xii + 296pp, paper, 1970, Good/op, 1,000</w:t>
      </w:r>
    </w:p>
    <w:p w:rsidR="00410FA9" w:rsidRPr="001179A3" w:rsidRDefault="00410FA9" w:rsidP="00410FA9">
      <w:pPr>
        <w:ind w:left="359" w:hangingChars="171" w:hanging="359"/>
        <w:rPr>
          <w:rFonts w:ascii="Times New Roman" w:hAnsi="Times New Roman" w:hint="eastAsia"/>
          <w:szCs w:val="21"/>
        </w:rPr>
      </w:pPr>
      <w:r w:rsidRPr="001179A3">
        <w:rPr>
          <w:rFonts w:ascii="Times New Roman" w:hAnsi="Times New Roman"/>
          <w:szCs w:val="21"/>
        </w:rPr>
        <w:t xml:space="preserve">Shakespeare/ Cantor, Paul A.  </w:t>
      </w:r>
      <w:r w:rsidRPr="001179A3">
        <w:rPr>
          <w:rFonts w:ascii="Times New Roman" w:hAnsi="Times New Roman"/>
          <w:b/>
          <w:bCs/>
          <w:szCs w:val="21"/>
        </w:rPr>
        <w:t>Shakespeare’s Rome</w:t>
      </w:r>
      <w:r w:rsidRPr="001179A3">
        <w:rPr>
          <w:rFonts w:ascii="Times New Roman" w:hAnsi="Times New Roman"/>
          <w:szCs w:val="21"/>
        </w:rPr>
        <w:t>: Republic and Empire, Cornell</w:t>
      </w:r>
      <w:r w:rsidR="00231EA6" w:rsidRPr="001179A3">
        <w:rPr>
          <w:rFonts w:ascii="Times New Roman" w:hAnsi="Times New Roman"/>
          <w:szCs w:val="21"/>
        </w:rPr>
        <w:t>, 228pp, hard, 1976, Fine/op, \</w:t>
      </w:r>
      <w:r w:rsidR="00231EA6" w:rsidRPr="001179A3">
        <w:rPr>
          <w:rFonts w:ascii="Times New Roman" w:hAnsi="Times New Roman" w:hint="eastAsia"/>
          <w:szCs w:val="21"/>
        </w:rPr>
        <w:t>9</w:t>
      </w:r>
      <w:r w:rsidRPr="001179A3">
        <w:rPr>
          <w:rFonts w:ascii="Times New Roman" w:hAnsi="Times New Roman"/>
          <w:szCs w:val="21"/>
        </w:rPr>
        <w:t>,800</w:t>
      </w:r>
    </w:p>
    <w:p w:rsidR="00213F05" w:rsidRPr="001179A3" w:rsidRDefault="00213F05" w:rsidP="00213F05">
      <w:pPr>
        <w:ind w:left="424" w:hangingChars="202" w:hanging="424"/>
        <w:rPr>
          <w:rFonts w:ascii="Times New Roman" w:hAnsi="Times New Roman" w:hint="eastAsia"/>
        </w:rPr>
      </w:pPr>
      <w:r w:rsidRPr="001179A3">
        <w:rPr>
          <w:rFonts w:ascii="Times New Roman" w:hAnsi="Times New Roman" w:hint="eastAsia"/>
        </w:rPr>
        <w:t xml:space="preserve">Shakespeare/ Carroll, William C.  </w:t>
      </w:r>
      <w:r w:rsidRPr="001179A3">
        <w:rPr>
          <w:rFonts w:ascii="Times New Roman" w:hAnsi="Times New Roman" w:hint="eastAsia"/>
          <w:b/>
        </w:rPr>
        <w:t xml:space="preserve">The Great Feast of Language in </w:t>
      </w:r>
      <w:r w:rsidRPr="001179A3">
        <w:rPr>
          <w:rFonts w:ascii="Times New Roman" w:hAnsi="Times New Roman" w:hint="eastAsia"/>
          <w:b/>
          <w:i/>
        </w:rPr>
        <w:t>Love</w:t>
      </w:r>
      <w:r w:rsidRPr="001179A3">
        <w:rPr>
          <w:rFonts w:ascii="Times New Roman" w:hAnsi="Times New Roman"/>
          <w:b/>
          <w:i/>
        </w:rPr>
        <w:t>’</w:t>
      </w:r>
      <w:r w:rsidRPr="001179A3">
        <w:rPr>
          <w:rFonts w:ascii="Times New Roman" w:hAnsi="Times New Roman" w:hint="eastAsia"/>
          <w:b/>
          <w:i/>
        </w:rPr>
        <w:t xml:space="preserve">s </w:t>
      </w:r>
      <w:proofErr w:type="spellStart"/>
      <w:r w:rsidRPr="001179A3">
        <w:rPr>
          <w:rFonts w:ascii="Times New Roman" w:hAnsi="Times New Roman" w:hint="eastAsia"/>
          <w:b/>
          <w:i/>
        </w:rPr>
        <w:t>Labour</w:t>
      </w:r>
      <w:r w:rsidRPr="001179A3">
        <w:rPr>
          <w:rFonts w:ascii="Times New Roman" w:hAnsi="Times New Roman"/>
          <w:b/>
          <w:i/>
        </w:rPr>
        <w:t>’</w:t>
      </w:r>
      <w:r w:rsidRPr="001179A3">
        <w:rPr>
          <w:rFonts w:ascii="Times New Roman" w:hAnsi="Times New Roman" w:hint="eastAsia"/>
          <w:b/>
          <w:i/>
        </w:rPr>
        <w:t>s</w:t>
      </w:r>
      <w:proofErr w:type="spellEnd"/>
      <w:r w:rsidRPr="001179A3">
        <w:rPr>
          <w:rFonts w:ascii="Times New Roman" w:hAnsi="Times New Roman" w:hint="eastAsia"/>
          <w:b/>
          <w:i/>
        </w:rPr>
        <w:t xml:space="preserve"> Lost</w:t>
      </w:r>
      <w:r w:rsidRPr="001179A3">
        <w:rPr>
          <w:rFonts w:ascii="Times New Roman" w:hAnsi="Times New Roman" w:hint="eastAsia"/>
        </w:rPr>
        <w:t>, Princeton, xii + 279pp, hard, 1976, Fine/op, \3,800</w:t>
      </w:r>
    </w:p>
    <w:p w:rsidR="002223C6" w:rsidRPr="001179A3" w:rsidRDefault="002223C6" w:rsidP="00410FA9">
      <w:pPr>
        <w:ind w:left="359" w:hangingChars="171" w:hanging="359"/>
        <w:rPr>
          <w:rFonts w:ascii="Times New Roman" w:hAnsi="Times New Roman"/>
          <w:szCs w:val="21"/>
        </w:rPr>
      </w:pPr>
      <w:r w:rsidRPr="001179A3">
        <w:rPr>
          <w:rFonts w:ascii="Times New Roman" w:hAnsi="Times New Roman" w:hint="eastAsia"/>
          <w:szCs w:val="21"/>
        </w:rPr>
        <w:t xml:space="preserve">Shakespeare/ Carroll, William C.  </w:t>
      </w:r>
      <w:r w:rsidRPr="001179A3">
        <w:rPr>
          <w:rFonts w:ascii="Times New Roman" w:hAnsi="Times New Roman" w:hint="eastAsia"/>
          <w:b/>
          <w:szCs w:val="21"/>
        </w:rPr>
        <w:t>The Metamorphoses of Shakespearean Comedy</w:t>
      </w:r>
      <w:r w:rsidRPr="001179A3">
        <w:rPr>
          <w:rFonts w:ascii="Times New Roman" w:hAnsi="Times New Roman" w:hint="eastAsia"/>
          <w:szCs w:val="21"/>
        </w:rPr>
        <w:t xml:space="preserve">, </w:t>
      </w:r>
      <w:proofErr w:type="spellStart"/>
      <w:r w:rsidRPr="001179A3">
        <w:rPr>
          <w:rFonts w:ascii="Times New Roman" w:hAnsi="Times New Roman" w:hint="eastAsia"/>
          <w:szCs w:val="21"/>
        </w:rPr>
        <w:t>Princetpn</w:t>
      </w:r>
      <w:proofErr w:type="spellEnd"/>
      <w:r w:rsidRPr="001179A3">
        <w:rPr>
          <w:rFonts w:ascii="Times New Roman" w:hAnsi="Times New Roman" w:hint="eastAsia"/>
          <w:szCs w:val="21"/>
        </w:rPr>
        <w:t>, 292pp, hard, 1985, Good, 0691066337, \5,200</w:t>
      </w:r>
    </w:p>
    <w:p w:rsidR="00410FA9" w:rsidRPr="001179A3" w:rsidRDefault="00410FA9" w:rsidP="00410FA9">
      <w:pPr>
        <w:ind w:left="359" w:hangingChars="171" w:hanging="359"/>
        <w:rPr>
          <w:rFonts w:ascii="Times New Roman" w:hAnsi="Times New Roman" w:hint="eastAsia"/>
          <w:szCs w:val="21"/>
        </w:rPr>
      </w:pPr>
      <w:r w:rsidRPr="001179A3">
        <w:rPr>
          <w:rFonts w:ascii="Times New Roman" w:hAnsi="Times New Roman"/>
          <w:szCs w:val="21"/>
        </w:rPr>
        <w:t xml:space="preserve">Shakespeare/ Carson, C. &amp; F. Karim-Cooper (eds.)  </w:t>
      </w:r>
      <w:r w:rsidRPr="001179A3">
        <w:rPr>
          <w:rFonts w:ascii="Times New Roman" w:hAnsi="Times New Roman"/>
          <w:b/>
          <w:bCs/>
          <w:szCs w:val="21"/>
        </w:rPr>
        <w:t>Shakespeare’s Globe</w:t>
      </w:r>
      <w:r w:rsidRPr="001179A3">
        <w:rPr>
          <w:rFonts w:ascii="Times New Roman" w:hAnsi="Times New Roman"/>
          <w:szCs w:val="21"/>
        </w:rPr>
        <w:t>: A Theatrical Experiment, Cambridge, 306pp, paper, 2008, New/Pub.</w:t>
      </w:r>
      <w:r w:rsidRPr="001179A3">
        <w:rPr>
          <w:rFonts w:ascii="Times New Roman" w:hAnsi="Times New Roman"/>
          <w:color w:val="000000"/>
          <w:szCs w:val="21"/>
        </w:rPr>
        <w:t xml:space="preserve"> £</w:t>
      </w:r>
      <w:r w:rsidR="00F73704" w:rsidRPr="001179A3">
        <w:rPr>
          <w:rFonts w:ascii="Times New Roman" w:hAnsi="Times New Roman" w:hint="eastAsia"/>
          <w:szCs w:val="21"/>
        </w:rPr>
        <w:t>22</w:t>
      </w:r>
      <w:r w:rsidR="00F73704" w:rsidRPr="001179A3">
        <w:rPr>
          <w:rFonts w:ascii="Times New Roman" w:hAnsi="Times New Roman"/>
          <w:szCs w:val="21"/>
        </w:rPr>
        <w:t>.99, 9780521701662, \</w:t>
      </w:r>
      <w:r w:rsidR="00F73704" w:rsidRPr="001179A3">
        <w:rPr>
          <w:rFonts w:ascii="Times New Roman" w:hAnsi="Times New Roman" w:hint="eastAsia"/>
          <w:szCs w:val="21"/>
        </w:rPr>
        <w:t>5</w:t>
      </w:r>
      <w:r w:rsidR="00F73704" w:rsidRPr="001179A3">
        <w:rPr>
          <w:rFonts w:ascii="Times New Roman" w:hAnsi="Times New Roman"/>
          <w:szCs w:val="21"/>
        </w:rPr>
        <w:t>,</w:t>
      </w:r>
      <w:r w:rsidR="00F73704" w:rsidRPr="001179A3">
        <w:rPr>
          <w:rFonts w:ascii="Times New Roman" w:hAnsi="Times New Roman" w:hint="eastAsia"/>
          <w:szCs w:val="21"/>
        </w:rPr>
        <w:t>1</w:t>
      </w:r>
      <w:r w:rsidRPr="001179A3">
        <w:rPr>
          <w:rFonts w:ascii="Times New Roman" w:hAnsi="Times New Roman"/>
          <w:szCs w:val="21"/>
        </w:rPr>
        <w:t>00</w:t>
      </w:r>
    </w:p>
    <w:p w:rsidR="002223C6" w:rsidRPr="001179A3" w:rsidRDefault="002223C6" w:rsidP="00410FA9">
      <w:pPr>
        <w:ind w:left="359" w:hangingChars="171" w:hanging="359"/>
        <w:rPr>
          <w:rFonts w:ascii="Times New Roman" w:hAnsi="Times New Roman" w:hint="eastAsia"/>
          <w:szCs w:val="21"/>
        </w:rPr>
      </w:pPr>
      <w:r w:rsidRPr="001179A3">
        <w:rPr>
          <w:rFonts w:ascii="Times New Roman" w:hAnsi="Times New Roman" w:hint="eastAsia"/>
          <w:szCs w:val="21"/>
        </w:rPr>
        <w:t xml:space="preserve">Shakespeare/ Cartwright, Kent  </w:t>
      </w:r>
      <w:r w:rsidRPr="001179A3">
        <w:rPr>
          <w:rFonts w:ascii="Times New Roman" w:hAnsi="Times New Roman" w:hint="eastAsia"/>
          <w:b/>
          <w:szCs w:val="21"/>
        </w:rPr>
        <w:t>Shakespearean Tragedy and Its Double</w:t>
      </w:r>
      <w:r w:rsidRPr="001179A3">
        <w:rPr>
          <w:rFonts w:ascii="Times New Roman" w:hAnsi="Times New Roman" w:hint="eastAsia"/>
          <w:szCs w:val="21"/>
        </w:rPr>
        <w:t xml:space="preserve">: The </w:t>
      </w:r>
      <w:proofErr w:type="spellStart"/>
      <w:r w:rsidRPr="001179A3">
        <w:rPr>
          <w:rFonts w:ascii="Times New Roman" w:hAnsi="Times New Roman" w:hint="eastAsia"/>
          <w:szCs w:val="21"/>
        </w:rPr>
        <w:t>Rythms</w:t>
      </w:r>
      <w:proofErr w:type="spellEnd"/>
      <w:r w:rsidRPr="001179A3">
        <w:rPr>
          <w:rFonts w:ascii="Times New Roman" w:hAnsi="Times New Roman" w:hint="eastAsia"/>
          <w:szCs w:val="21"/>
        </w:rPr>
        <w:t xml:space="preserve"> of Audience Response, P</w:t>
      </w:r>
      <w:r w:rsidRPr="001179A3">
        <w:rPr>
          <w:rFonts w:ascii="Times New Roman" w:hAnsi="Times New Roman"/>
          <w:szCs w:val="21"/>
        </w:rPr>
        <w:t>e</w:t>
      </w:r>
      <w:r w:rsidRPr="001179A3">
        <w:rPr>
          <w:rFonts w:ascii="Times New Roman" w:hAnsi="Times New Roman" w:hint="eastAsia"/>
          <w:szCs w:val="21"/>
        </w:rPr>
        <w:t>nn State Press, 285pp, hard, 1991, Good, 0271007389, \3,500</w:t>
      </w:r>
    </w:p>
    <w:p w:rsidR="00771E29" w:rsidRPr="001179A3" w:rsidRDefault="00771E29" w:rsidP="00410FA9">
      <w:pPr>
        <w:ind w:left="359" w:hangingChars="171" w:hanging="359"/>
        <w:rPr>
          <w:rFonts w:ascii="Times New Roman" w:hAnsi="Times New Roman"/>
          <w:szCs w:val="21"/>
        </w:rPr>
      </w:pPr>
      <w:r w:rsidRPr="001179A3">
        <w:rPr>
          <w:rFonts w:ascii="Times New Roman" w:hAnsi="Times New Roman" w:hint="eastAsia"/>
          <w:szCs w:val="21"/>
        </w:rPr>
        <w:t xml:space="preserve">Shakespeare/ Chambers, E. K.  </w:t>
      </w:r>
      <w:r w:rsidRPr="001179A3">
        <w:rPr>
          <w:rFonts w:ascii="Times New Roman" w:hAnsi="Times New Roman" w:hint="eastAsia"/>
          <w:b/>
          <w:szCs w:val="21"/>
        </w:rPr>
        <w:t>William Shakespeare</w:t>
      </w:r>
      <w:r w:rsidRPr="001179A3">
        <w:rPr>
          <w:rFonts w:ascii="Times New Roman" w:hAnsi="Times New Roman" w:hint="eastAsia"/>
          <w:szCs w:val="21"/>
        </w:rPr>
        <w:t>:</w:t>
      </w:r>
      <w:r w:rsidR="00213F05" w:rsidRPr="001179A3">
        <w:rPr>
          <w:rFonts w:ascii="Times New Roman" w:hAnsi="Times New Roman" w:hint="eastAsia"/>
          <w:szCs w:val="21"/>
        </w:rPr>
        <w:t xml:space="preserve"> </w:t>
      </w:r>
      <w:r w:rsidR="00213F05" w:rsidRPr="001179A3">
        <w:rPr>
          <w:rFonts w:ascii="Times New Roman" w:hAnsi="Times New Roman" w:hint="eastAsia"/>
          <w:b/>
        </w:rPr>
        <w:t>A Study of Facts and Problems,</w:t>
      </w:r>
      <w:r w:rsidRPr="001179A3">
        <w:rPr>
          <w:rFonts w:ascii="Times New Roman" w:hAnsi="Times New Roman" w:hint="eastAsia"/>
          <w:szCs w:val="21"/>
        </w:rPr>
        <w:t xml:space="preserve"> volume I &amp; II(</w:t>
      </w:r>
      <w:r w:rsidR="003A61E3" w:rsidRPr="001179A3">
        <w:rPr>
          <w:rFonts w:ascii="Times New Roman" w:hAnsi="Times New Roman" w:hint="eastAsia"/>
          <w:szCs w:val="21"/>
        </w:rPr>
        <w:t>2</w:t>
      </w:r>
      <w:r w:rsidRPr="001179A3">
        <w:rPr>
          <w:rFonts w:ascii="Times New Roman" w:hAnsi="Times New Roman" w:hint="eastAsia"/>
          <w:szCs w:val="21"/>
        </w:rPr>
        <w:t>巻セット</w:t>
      </w:r>
      <w:r w:rsidRPr="001179A3">
        <w:rPr>
          <w:rFonts w:ascii="Times New Roman" w:hAnsi="Times New Roman" w:hint="eastAsia"/>
          <w:szCs w:val="21"/>
        </w:rPr>
        <w:t xml:space="preserve">), </w:t>
      </w:r>
      <w:r w:rsidR="003A61E3" w:rsidRPr="001179A3">
        <w:rPr>
          <w:rFonts w:ascii="Times New Roman" w:hAnsi="Times New Roman" w:hint="eastAsia"/>
          <w:szCs w:val="21"/>
        </w:rPr>
        <w:t xml:space="preserve">Oxford Clarendon Press, </w:t>
      </w:r>
      <w:r w:rsidR="002049E5" w:rsidRPr="001179A3">
        <w:rPr>
          <w:rFonts w:ascii="Times New Roman" w:hAnsi="Times New Roman" w:hint="eastAsia"/>
          <w:szCs w:val="21"/>
        </w:rPr>
        <w:t>volume I:</w:t>
      </w:r>
      <w:r w:rsidRPr="001179A3">
        <w:rPr>
          <w:rFonts w:ascii="Times New Roman" w:hAnsi="Times New Roman" w:hint="eastAsia"/>
          <w:szCs w:val="21"/>
        </w:rPr>
        <w:t xml:space="preserve">576pp, </w:t>
      </w:r>
      <w:r w:rsidR="002049E5" w:rsidRPr="001179A3">
        <w:rPr>
          <w:rFonts w:ascii="Times New Roman" w:hAnsi="Times New Roman" w:hint="eastAsia"/>
          <w:szCs w:val="21"/>
        </w:rPr>
        <w:t>volume II:</w:t>
      </w:r>
      <w:r w:rsidRPr="001179A3">
        <w:rPr>
          <w:rFonts w:ascii="Times New Roman" w:hAnsi="Times New Roman" w:hint="eastAsia"/>
          <w:szCs w:val="21"/>
        </w:rPr>
        <w:t>478pp</w:t>
      </w:r>
      <w:r w:rsidR="002049E5" w:rsidRPr="001179A3">
        <w:rPr>
          <w:rFonts w:ascii="Times New Roman" w:hAnsi="Times New Roman" w:hint="eastAsia"/>
          <w:szCs w:val="21"/>
        </w:rPr>
        <w:t>, hard, 1963, Good/</w:t>
      </w:r>
      <w:r w:rsidR="003A61E3" w:rsidRPr="001179A3">
        <w:rPr>
          <w:rFonts w:ascii="Times New Roman" w:hAnsi="Times New Roman" w:hint="eastAsia"/>
          <w:szCs w:val="21"/>
        </w:rPr>
        <w:t xml:space="preserve">op/Ex-Lib, </w:t>
      </w:r>
      <w:r w:rsidR="003A61E3" w:rsidRPr="001179A3">
        <w:rPr>
          <w:rFonts w:ascii="Times New Roman" w:hAnsi="Times New Roman"/>
          <w:szCs w:val="21"/>
        </w:rPr>
        <w:t>019811513X</w:t>
      </w:r>
      <w:r w:rsidR="003A61E3" w:rsidRPr="001179A3">
        <w:rPr>
          <w:rFonts w:ascii="Times New Roman" w:hAnsi="Times New Roman" w:hint="eastAsia"/>
          <w:szCs w:val="21"/>
        </w:rPr>
        <w:t xml:space="preserve">, </w:t>
      </w:r>
      <w:r w:rsidRPr="001179A3">
        <w:rPr>
          <w:rFonts w:ascii="Times New Roman" w:hAnsi="Times New Roman" w:hint="eastAsia"/>
          <w:szCs w:val="21"/>
        </w:rPr>
        <w:t>\</w:t>
      </w:r>
      <w:r w:rsidR="003023FA" w:rsidRPr="001179A3">
        <w:rPr>
          <w:rFonts w:ascii="Times New Roman" w:hAnsi="Times New Roman" w:hint="eastAsia"/>
          <w:szCs w:val="21"/>
        </w:rPr>
        <w:t>7</w:t>
      </w:r>
      <w:r w:rsidRPr="001179A3">
        <w:rPr>
          <w:rFonts w:ascii="Times New Roman" w:hAnsi="Times New Roman" w:hint="eastAsia"/>
          <w:szCs w:val="21"/>
        </w:rPr>
        <w:t>5</w:t>
      </w:r>
      <w:r w:rsidR="003A61E3" w:rsidRPr="001179A3">
        <w:rPr>
          <w:rFonts w:ascii="Times New Roman" w:hAnsi="Times New Roman" w:hint="eastAsia"/>
          <w:szCs w:val="21"/>
        </w:rPr>
        <w:t>,0</w:t>
      </w:r>
      <w:r w:rsidRPr="001179A3">
        <w:rPr>
          <w:rFonts w:ascii="Times New Roman" w:hAnsi="Times New Roman" w:hint="eastAsia"/>
          <w:szCs w:val="21"/>
        </w:rPr>
        <w:t>00</w:t>
      </w:r>
    </w:p>
    <w:p w:rsidR="00410FA9" w:rsidRPr="001179A3" w:rsidRDefault="00410FA9" w:rsidP="00410FA9">
      <w:pPr>
        <w:ind w:left="357" w:hangingChars="170" w:hanging="357"/>
        <w:rPr>
          <w:rFonts w:ascii="Times New Roman" w:hAnsi="Times New Roman"/>
          <w:szCs w:val="21"/>
        </w:rPr>
      </w:pPr>
      <w:r w:rsidRPr="001179A3">
        <w:rPr>
          <w:rFonts w:ascii="Times New Roman" w:hAnsi="Times New Roman"/>
          <w:szCs w:val="21"/>
        </w:rPr>
        <w:t xml:space="preserve">Shakespeare/ Champion, Larry S.  </w:t>
      </w:r>
      <w:r w:rsidRPr="001179A3">
        <w:rPr>
          <w:rFonts w:ascii="Times New Roman" w:hAnsi="Times New Roman"/>
          <w:b/>
          <w:szCs w:val="21"/>
        </w:rPr>
        <w:t>The Essential Shakespeare</w:t>
      </w:r>
      <w:r w:rsidRPr="001179A3">
        <w:rPr>
          <w:rFonts w:ascii="Times New Roman" w:hAnsi="Times New Roman"/>
          <w:szCs w:val="21"/>
        </w:rPr>
        <w:t>:</w:t>
      </w:r>
      <w:r w:rsidRPr="001179A3">
        <w:rPr>
          <w:rFonts w:ascii="Times New Roman" w:hAnsi="Times New Roman"/>
          <w:b/>
          <w:szCs w:val="21"/>
        </w:rPr>
        <w:t xml:space="preserve"> </w:t>
      </w:r>
      <w:r w:rsidRPr="001179A3">
        <w:rPr>
          <w:rFonts w:ascii="Times New Roman" w:hAnsi="Times New Roman"/>
          <w:szCs w:val="21"/>
        </w:rPr>
        <w:t>an annotated bibliography of major modern studies, G. K. Hall &amp; Co., xiv + 463pp, hard, 1986, Fine/op/24x16, 0816187312, \</w:t>
      </w:r>
      <w:r w:rsidRPr="001179A3">
        <w:rPr>
          <w:rFonts w:ascii="Times New Roman" w:hAnsi="Times New Roman" w:hint="eastAsia"/>
          <w:szCs w:val="21"/>
        </w:rPr>
        <w:t>4</w:t>
      </w:r>
      <w:r w:rsidRPr="001179A3">
        <w:rPr>
          <w:rFonts w:ascii="Times New Roman" w:hAnsi="Times New Roman"/>
          <w:szCs w:val="21"/>
        </w:rPr>
        <w:t>,</w:t>
      </w:r>
      <w:r w:rsidRPr="001179A3">
        <w:rPr>
          <w:rFonts w:ascii="Times New Roman" w:hAnsi="Times New Roman" w:hint="eastAsia"/>
          <w:szCs w:val="21"/>
        </w:rPr>
        <w:t>5</w:t>
      </w:r>
      <w:r w:rsidRPr="001179A3">
        <w:rPr>
          <w:rFonts w:ascii="Times New Roman" w:hAnsi="Times New Roman"/>
          <w:szCs w:val="21"/>
        </w:rPr>
        <w:t>00</w:t>
      </w:r>
    </w:p>
    <w:p w:rsidR="00410FA9" w:rsidRPr="001179A3" w:rsidRDefault="00410FA9" w:rsidP="00410FA9">
      <w:pPr>
        <w:ind w:left="359" w:hangingChars="171" w:hanging="359"/>
        <w:rPr>
          <w:rFonts w:ascii="Times New Roman" w:hAnsi="Times New Roman" w:hint="eastAsia"/>
          <w:szCs w:val="21"/>
        </w:rPr>
      </w:pPr>
      <w:r w:rsidRPr="001179A3">
        <w:rPr>
          <w:rFonts w:ascii="Times New Roman" w:hAnsi="Times New Roman"/>
          <w:szCs w:val="21"/>
        </w:rPr>
        <w:t xml:space="preserve">Shakespeare/ Champion, Larry S.  </w:t>
      </w:r>
      <w:r w:rsidRPr="001179A3">
        <w:rPr>
          <w:rFonts w:ascii="Times New Roman" w:hAnsi="Times New Roman"/>
          <w:b/>
          <w:bCs/>
          <w:szCs w:val="21"/>
        </w:rPr>
        <w:t>The Evolution of Shakespeare’s Comedy</w:t>
      </w:r>
      <w:r w:rsidRPr="001179A3">
        <w:rPr>
          <w:rFonts w:ascii="Times New Roman" w:hAnsi="Times New Roman"/>
          <w:szCs w:val="21"/>
        </w:rPr>
        <w:t>: A Study in Dramatic Perspective, Harvard, 241pp, hard, 1970, Fine/op,\3,800</w:t>
      </w:r>
    </w:p>
    <w:p w:rsidR="00C11B21" w:rsidRPr="001179A3" w:rsidRDefault="00C11B21" w:rsidP="00410FA9">
      <w:pPr>
        <w:ind w:left="359" w:hangingChars="171" w:hanging="359"/>
        <w:rPr>
          <w:rFonts w:ascii="Times New Roman" w:hAnsi="Times New Roman"/>
          <w:szCs w:val="21"/>
        </w:rPr>
      </w:pPr>
      <w:r w:rsidRPr="001179A3">
        <w:rPr>
          <w:rFonts w:ascii="Times New Roman" w:hAnsi="Times New Roman"/>
          <w:szCs w:val="21"/>
        </w:rPr>
        <w:t xml:space="preserve">Shakespeare/ Champion, Larry S.  </w:t>
      </w:r>
      <w:r w:rsidRPr="001179A3">
        <w:rPr>
          <w:rFonts w:ascii="Times New Roman" w:hAnsi="Times New Roman"/>
          <w:b/>
          <w:szCs w:val="21"/>
        </w:rPr>
        <w:t>“</w:t>
      </w:r>
      <w:r w:rsidRPr="001179A3">
        <w:rPr>
          <w:rFonts w:ascii="Times New Roman" w:hAnsi="Times New Roman" w:hint="eastAsia"/>
          <w:b/>
          <w:szCs w:val="21"/>
        </w:rPr>
        <w:t>The Noise of Threatening Drum</w:t>
      </w:r>
      <w:r w:rsidRPr="001179A3">
        <w:rPr>
          <w:rFonts w:ascii="Times New Roman" w:hAnsi="Times New Roman"/>
          <w:b/>
          <w:szCs w:val="21"/>
        </w:rPr>
        <w:t>”</w:t>
      </w:r>
      <w:r w:rsidRPr="001179A3">
        <w:rPr>
          <w:rFonts w:ascii="Times New Roman" w:hAnsi="Times New Roman" w:hint="eastAsia"/>
          <w:szCs w:val="21"/>
        </w:rPr>
        <w:t>: Dramatic Strategy and Political Ideology in Shakespeare and the English Chronicle Plays, Delaware, 172pp, hard, 1990, Fine,0874133874, \3,800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Champion, Larry S.  </w:t>
      </w:r>
      <w:r w:rsidRPr="001179A3">
        <w:rPr>
          <w:rFonts w:ascii="Times New Roman" w:hAnsi="Times New Roman" w:hint="eastAsia"/>
          <w:b/>
        </w:rPr>
        <w:t>Shakespeare</w:t>
      </w:r>
      <w:r w:rsidRPr="001179A3">
        <w:rPr>
          <w:rFonts w:ascii="Times New Roman" w:hAnsi="Times New Roman"/>
          <w:b/>
        </w:rPr>
        <w:t>’</w:t>
      </w:r>
      <w:r w:rsidRPr="001179A3">
        <w:rPr>
          <w:rFonts w:ascii="Times New Roman" w:hAnsi="Times New Roman" w:hint="eastAsia"/>
          <w:b/>
        </w:rPr>
        <w:t>s Tragic Perspective</w:t>
      </w:r>
      <w:r w:rsidRPr="001179A3">
        <w:rPr>
          <w:rFonts w:ascii="Times New Roman" w:hAnsi="Times New Roman" w:hint="eastAsia"/>
        </w:rPr>
        <w:t>, U of Georgia P, viii + 279pp, 1976, Very Good/op, 0820303631, \1,800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w:t>
      </w:r>
      <w:proofErr w:type="spellStart"/>
      <w:r w:rsidRPr="001179A3">
        <w:rPr>
          <w:rFonts w:ascii="Times New Roman" w:hAnsi="Times New Roman" w:hint="eastAsia"/>
        </w:rPr>
        <w:t>Charnes</w:t>
      </w:r>
      <w:proofErr w:type="spellEnd"/>
      <w:r w:rsidRPr="001179A3">
        <w:rPr>
          <w:rFonts w:ascii="Times New Roman" w:hAnsi="Times New Roman" w:hint="eastAsia"/>
        </w:rPr>
        <w:t xml:space="preserve">, Linda  </w:t>
      </w:r>
      <w:r w:rsidRPr="001179A3">
        <w:rPr>
          <w:rFonts w:ascii="Times New Roman" w:hAnsi="Times New Roman" w:hint="eastAsia"/>
          <w:b/>
        </w:rPr>
        <w:t>Notorious Identity</w:t>
      </w:r>
      <w:r w:rsidRPr="001179A3">
        <w:rPr>
          <w:rFonts w:ascii="Times New Roman" w:hAnsi="Times New Roman" w:hint="eastAsia"/>
        </w:rPr>
        <w:t>: Materializing the Subject in Shakespeare, Harvard, ix + 213pp, hard, 1993, Good/op was $63, 9780674627802,\1,500</w:t>
      </w:r>
    </w:p>
    <w:p w:rsidR="00C33205" w:rsidRPr="001179A3" w:rsidRDefault="00C33205" w:rsidP="00C33205">
      <w:pPr>
        <w:ind w:left="359" w:hangingChars="171" w:hanging="359"/>
        <w:rPr>
          <w:rFonts w:ascii="Times New Roman" w:hAnsi="Times New Roman"/>
          <w:szCs w:val="21"/>
        </w:rPr>
      </w:pPr>
      <w:r w:rsidRPr="001179A3">
        <w:rPr>
          <w:rFonts w:ascii="Times New Roman" w:hAnsi="Times New Roman"/>
          <w:szCs w:val="21"/>
        </w:rPr>
        <w:lastRenderedPageBreak/>
        <w:t xml:space="preserve">Shakespeare/ Cheney, Patrick  </w:t>
      </w:r>
      <w:r w:rsidRPr="001179A3">
        <w:rPr>
          <w:rFonts w:ascii="Times New Roman" w:hAnsi="Times New Roman"/>
          <w:b/>
          <w:bCs/>
          <w:szCs w:val="21"/>
        </w:rPr>
        <w:t>Shakespeare, National Poet-Playwright</w:t>
      </w:r>
      <w:r w:rsidRPr="001179A3">
        <w:rPr>
          <w:rFonts w:ascii="Times New Roman" w:hAnsi="Times New Roman"/>
          <w:szCs w:val="21"/>
        </w:rPr>
        <w:t xml:space="preserve">, Cambridge, 335pp, hard, 2004, </w:t>
      </w:r>
      <w:r w:rsidR="008D056F" w:rsidRPr="001179A3">
        <w:rPr>
          <w:rFonts w:ascii="Times New Roman" w:hAnsi="Times New Roman" w:hint="eastAsia"/>
          <w:szCs w:val="21"/>
        </w:rPr>
        <w:t>Fine</w:t>
      </w:r>
      <w:r w:rsidRPr="001179A3">
        <w:rPr>
          <w:rFonts w:ascii="Times New Roman" w:hAnsi="Times New Roman"/>
          <w:szCs w:val="21"/>
        </w:rPr>
        <w:t>/ Pub.</w:t>
      </w:r>
      <w:r w:rsidRPr="001179A3">
        <w:rPr>
          <w:rFonts w:ascii="Times New Roman" w:hAnsi="Times New Roman"/>
          <w:color w:val="000000"/>
          <w:szCs w:val="21"/>
        </w:rPr>
        <w:t>£</w:t>
      </w:r>
      <w:r w:rsidRPr="001179A3">
        <w:rPr>
          <w:rFonts w:ascii="Times New Roman" w:hAnsi="Times New Roman" w:hint="eastAsia"/>
          <w:color w:val="000000"/>
          <w:szCs w:val="21"/>
        </w:rPr>
        <w:t>74.99</w:t>
      </w:r>
      <w:r w:rsidRPr="001179A3">
        <w:rPr>
          <w:rFonts w:ascii="Times New Roman" w:hAnsi="Times New Roman"/>
          <w:color w:val="000000"/>
          <w:szCs w:val="21"/>
        </w:rPr>
        <w:t>,</w:t>
      </w:r>
      <w:r w:rsidRPr="001179A3">
        <w:rPr>
          <w:rFonts w:ascii="Times New Roman" w:hAnsi="Times New Roman"/>
          <w:szCs w:val="21"/>
        </w:rPr>
        <w:t xml:space="preserve"> 9780521839235, \</w:t>
      </w:r>
      <w:r w:rsidR="008D056F" w:rsidRPr="001179A3">
        <w:rPr>
          <w:rFonts w:ascii="Times New Roman" w:hAnsi="Times New Roman" w:hint="eastAsia"/>
          <w:szCs w:val="21"/>
        </w:rPr>
        <w:t>9</w:t>
      </w:r>
      <w:r w:rsidRPr="001179A3">
        <w:rPr>
          <w:rFonts w:ascii="Times New Roman" w:hAnsi="Times New Roman"/>
          <w:szCs w:val="21"/>
        </w:rPr>
        <w:t>,</w:t>
      </w:r>
      <w:r w:rsidR="008D056F" w:rsidRPr="001179A3">
        <w:rPr>
          <w:rFonts w:ascii="Times New Roman" w:hAnsi="Times New Roman" w:hint="eastAsia"/>
          <w:szCs w:val="21"/>
        </w:rPr>
        <w:t>5</w:t>
      </w:r>
      <w:r w:rsidRPr="001179A3">
        <w:rPr>
          <w:rFonts w:ascii="Times New Roman" w:hAnsi="Times New Roman"/>
          <w:szCs w:val="21"/>
        </w:rPr>
        <w:t>00</w:t>
      </w:r>
    </w:p>
    <w:p w:rsidR="00E50D5E" w:rsidRPr="001179A3" w:rsidRDefault="00E50D5E" w:rsidP="00410FA9">
      <w:pPr>
        <w:ind w:left="359" w:hangingChars="171" w:hanging="359"/>
        <w:rPr>
          <w:rFonts w:ascii="Times New Roman" w:hAnsi="Times New Roman" w:hint="eastAsia"/>
          <w:szCs w:val="21"/>
        </w:rPr>
      </w:pPr>
      <w:r w:rsidRPr="001179A3">
        <w:rPr>
          <w:rFonts w:ascii="Times New Roman" w:hAnsi="Times New Roman" w:hint="eastAsia"/>
          <w:szCs w:val="21"/>
        </w:rPr>
        <w:t xml:space="preserve">Shakespeare/ </w:t>
      </w:r>
      <w:proofErr w:type="spellStart"/>
      <w:r w:rsidRPr="001179A3">
        <w:rPr>
          <w:rFonts w:ascii="Times New Roman" w:hAnsi="Times New Roman" w:hint="eastAsia"/>
          <w:szCs w:val="21"/>
        </w:rPr>
        <w:t>Charney</w:t>
      </w:r>
      <w:proofErr w:type="spellEnd"/>
      <w:r w:rsidRPr="001179A3">
        <w:rPr>
          <w:rFonts w:ascii="Times New Roman" w:hAnsi="Times New Roman" w:hint="eastAsia"/>
          <w:szCs w:val="21"/>
        </w:rPr>
        <w:t xml:space="preserve">, Maurice  </w:t>
      </w:r>
      <w:r w:rsidRPr="001179A3">
        <w:rPr>
          <w:rFonts w:ascii="Times New Roman" w:hAnsi="Times New Roman" w:hint="eastAsia"/>
          <w:b/>
          <w:szCs w:val="21"/>
        </w:rPr>
        <w:t>Shakespeare on Love &amp; Lust</w:t>
      </w:r>
      <w:r w:rsidRPr="001179A3">
        <w:rPr>
          <w:rFonts w:ascii="Times New Roman" w:hAnsi="Times New Roman" w:hint="eastAsia"/>
          <w:szCs w:val="21"/>
        </w:rPr>
        <w:t>, Columbia, 234pp, hard, 2000, Very Good, 0231104286, \2,000</w:t>
      </w:r>
    </w:p>
    <w:p w:rsidR="001244FE" w:rsidRPr="001179A3" w:rsidRDefault="00E50D5E" w:rsidP="00410FA9">
      <w:pPr>
        <w:ind w:left="359" w:hangingChars="171" w:hanging="359"/>
        <w:rPr>
          <w:rFonts w:ascii="Times New Roman" w:hAnsi="Times New Roman" w:hint="eastAsia"/>
          <w:szCs w:val="21"/>
        </w:rPr>
      </w:pPr>
      <w:r w:rsidRPr="001179A3">
        <w:rPr>
          <w:rFonts w:ascii="Times New Roman" w:hAnsi="Times New Roman" w:hint="eastAsia"/>
          <w:szCs w:val="21"/>
        </w:rPr>
        <w:t xml:space="preserve">Shakespeare/ </w:t>
      </w:r>
      <w:proofErr w:type="spellStart"/>
      <w:r w:rsidRPr="001179A3">
        <w:rPr>
          <w:rFonts w:ascii="Times New Roman" w:hAnsi="Times New Roman" w:hint="eastAsia"/>
          <w:szCs w:val="21"/>
        </w:rPr>
        <w:t>Charney</w:t>
      </w:r>
      <w:proofErr w:type="spellEnd"/>
      <w:r w:rsidRPr="001179A3">
        <w:rPr>
          <w:rFonts w:ascii="Times New Roman" w:hAnsi="Times New Roman" w:hint="eastAsia"/>
          <w:szCs w:val="21"/>
        </w:rPr>
        <w:t xml:space="preserve">, </w:t>
      </w:r>
      <w:r w:rsidR="001244FE" w:rsidRPr="001179A3">
        <w:rPr>
          <w:rFonts w:ascii="Times New Roman" w:hAnsi="Times New Roman" w:hint="eastAsia"/>
          <w:szCs w:val="21"/>
        </w:rPr>
        <w:t xml:space="preserve">Maurice  </w:t>
      </w:r>
      <w:r w:rsidR="001244FE" w:rsidRPr="001179A3">
        <w:rPr>
          <w:rFonts w:ascii="Times New Roman" w:hAnsi="Times New Roman" w:hint="eastAsia"/>
          <w:b/>
          <w:szCs w:val="21"/>
        </w:rPr>
        <w:t>Shakespeare</w:t>
      </w:r>
      <w:r w:rsidR="001244FE" w:rsidRPr="001179A3">
        <w:rPr>
          <w:rFonts w:ascii="Times New Roman" w:hAnsi="Times New Roman"/>
          <w:b/>
          <w:szCs w:val="21"/>
        </w:rPr>
        <w:t>’</w:t>
      </w:r>
      <w:r w:rsidR="001244FE" w:rsidRPr="001179A3">
        <w:rPr>
          <w:rFonts w:ascii="Times New Roman" w:hAnsi="Times New Roman" w:hint="eastAsia"/>
          <w:b/>
          <w:szCs w:val="21"/>
        </w:rPr>
        <w:t>s Roman Plays</w:t>
      </w:r>
      <w:r w:rsidR="001244FE" w:rsidRPr="001179A3">
        <w:rPr>
          <w:rFonts w:ascii="Times New Roman" w:hAnsi="Times New Roman" w:hint="eastAsia"/>
          <w:szCs w:val="21"/>
        </w:rPr>
        <w:t xml:space="preserve">, Harvard, 250pp, hard, 1963, </w:t>
      </w:r>
      <w:r w:rsidR="00476ADA" w:rsidRPr="001179A3">
        <w:rPr>
          <w:rFonts w:ascii="Times New Roman" w:hAnsi="Times New Roman" w:hint="eastAsia"/>
          <w:szCs w:val="21"/>
        </w:rPr>
        <w:t>Reading</w:t>
      </w:r>
      <w:r w:rsidR="001244FE" w:rsidRPr="001179A3">
        <w:rPr>
          <w:rFonts w:ascii="Times New Roman" w:hAnsi="Times New Roman" w:hint="eastAsia"/>
          <w:szCs w:val="21"/>
        </w:rPr>
        <w:t xml:space="preserve"> Copy/Ex-Lib, \3,000</w:t>
      </w:r>
    </w:p>
    <w:p w:rsidR="00C33205" w:rsidRPr="001179A3" w:rsidRDefault="00C33205" w:rsidP="00410FA9">
      <w:pPr>
        <w:ind w:left="359" w:hangingChars="171" w:hanging="359"/>
        <w:rPr>
          <w:rFonts w:ascii="Times New Roman" w:hAnsi="Times New Roman"/>
          <w:szCs w:val="21"/>
        </w:rPr>
      </w:pPr>
      <w:r w:rsidRPr="001179A3">
        <w:rPr>
          <w:rFonts w:ascii="Times New Roman" w:hAnsi="Times New Roman" w:hint="eastAsia"/>
          <w:szCs w:val="21"/>
        </w:rPr>
        <w:t xml:space="preserve">Shakespeare/ </w:t>
      </w:r>
      <w:proofErr w:type="spellStart"/>
      <w:r w:rsidRPr="001179A3">
        <w:rPr>
          <w:rFonts w:ascii="Times New Roman" w:hAnsi="Times New Roman" w:hint="eastAsia"/>
          <w:szCs w:val="21"/>
        </w:rPr>
        <w:t>Charney</w:t>
      </w:r>
      <w:proofErr w:type="spellEnd"/>
      <w:r w:rsidRPr="001179A3">
        <w:rPr>
          <w:rFonts w:ascii="Times New Roman" w:hAnsi="Times New Roman" w:hint="eastAsia"/>
          <w:szCs w:val="21"/>
        </w:rPr>
        <w:t xml:space="preserve">, Maurice  </w:t>
      </w:r>
      <w:r w:rsidRPr="001179A3">
        <w:rPr>
          <w:rFonts w:ascii="Times New Roman" w:hAnsi="Times New Roman" w:hint="eastAsia"/>
          <w:b/>
          <w:szCs w:val="21"/>
        </w:rPr>
        <w:t xml:space="preserve">Style in </w:t>
      </w:r>
      <w:r w:rsidRPr="001179A3">
        <w:rPr>
          <w:rFonts w:ascii="Times New Roman" w:hAnsi="Times New Roman" w:hint="eastAsia"/>
          <w:b/>
          <w:i/>
          <w:szCs w:val="21"/>
        </w:rPr>
        <w:t>Hamlet</w:t>
      </w:r>
      <w:r w:rsidRPr="001179A3">
        <w:rPr>
          <w:rFonts w:ascii="Times New Roman" w:hAnsi="Times New Roman" w:hint="eastAsia"/>
          <w:szCs w:val="21"/>
        </w:rPr>
        <w:t>, Princeton, 333pp, hard, 1969, Good/op, \3,500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Clark, Arthur Melville  </w:t>
      </w:r>
      <w:r w:rsidRPr="001179A3">
        <w:rPr>
          <w:rFonts w:ascii="Times New Roman" w:hAnsi="Times New Roman"/>
          <w:b/>
          <w:bCs/>
          <w:szCs w:val="21"/>
        </w:rPr>
        <w:t xml:space="preserve">Murder under Trust </w:t>
      </w:r>
      <w:r w:rsidRPr="001179A3">
        <w:rPr>
          <w:rFonts w:ascii="Times New Roman" w:hAnsi="Times New Roman"/>
          <w:szCs w:val="21"/>
        </w:rPr>
        <w:t>or The Topical Macbeth and Other Jacobean Matters, Scottish Academic P, 207pp, hard, 1981, Mint/op/26x16, \</w:t>
      </w:r>
      <w:r w:rsidRPr="001179A3">
        <w:rPr>
          <w:rFonts w:ascii="Times New Roman" w:hAnsi="Times New Roman" w:hint="eastAsia"/>
          <w:szCs w:val="21"/>
        </w:rPr>
        <w:t>2</w:t>
      </w:r>
      <w:r w:rsidRPr="001179A3">
        <w:rPr>
          <w:rFonts w:ascii="Times New Roman" w:hAnsi="Times New Roman"/>
          <w:szCs w:val="21"/>
        </w:rPr>
        <w:t>,000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Clark, Ira  </w:t>
      </w:r>
      <w:r w:rsidRPr="001179A3">
        <w:rPr>
          <w:rFonts w:ascii="Times New Roman" w:hAnsi="Times New Roman"/>
          <w:b/>
          <w:bCs/>
          <w:szCs w:val="21"/>
        </w:rPr>
        <w:t>Rhetorical Readings, Dark Comedies, and Shakespeare’s Problem Plays</w:t>
      </w:r>
      <w:r w:rsidRPr="001179A3">
        <w:rPr>
          <w:rFonts w:ascii="Times New Roman" w:hAnsi="Times New Roman"/>
          <w:szCs w:val="21"/>
        </w:rPr>
        <w:t xml:space="preserve">, UP of Florida, 160pp, hard, 2007, </w:t>
      </w:r>
      <w:r w:rsidRPr="001179A3">
        <w:rPr>
          <w:rFonts w:ascii="Times New Roman" w:hAnsi="Times New Roman" w:hint="eastAsia"/>
          <w:szCs w:val="21"/>
        </w:rPr>
        <w:t>Mint</w:t>
      </w:r>
      <w:r w:rsidRPr="001179A3">
        <w:rPr>
          <w:rFonts w:ascii="Times New Roman" w:hAnsi="Times New Roman"/>
          <w:szCs w:val="21"/>
        </w:rPr>
        <w:t>/</w:t>
      </w:r>
      <w:r w:rsidRPr="001179A3">
        <w:rPr>
          <w:rFonts w:ascii="Times New Roman" w:hAnsi="Times New Roman" w:hint="eastAsia"/>
          <w:szCs w:val="21"/>
        </w:rPr>
        <w:t>op/</w:t>
      </w:r>
      <w:r w:rsidRPr="001179A3">
        <w:rPr>
          <w:rFonts w:ascii="Times New Roman" w:hAnsi="Times New Roman"/>
          <w:szCs w:val="21"/>
        </w:rPr>
        <w:t>cloth, 9780813030401, \</w:t>
      </w:r>
      <w:r w:rsidRPr="001179A3">
        <w:rPr>
          <w:rFonts w:ascii="Times New Roman" w:hAnsi="Times New Roman" w:hint="eastAsia"/>
          <w:szCs w:val="21"/>
        </w:rPr>
        <w:t>9</w:t>
      </w:r>
      <w:r w:rsidRPr="001179A3">
        <w:rPr>
          <w:rFonts w:ascii="Times New Roman" w:hAnsi="Times New Roman"/>
          <w:szCs w:val="21"/>
        </w:rPr>
        <w:t>,</w:t>
      </w:r>
      <w:r w:rsidRPr="001179A3">
        <w:rPr>
          <w:rFonts w:ascii="Times New Roman" w:hAnsi="Times New Roman" w:hint="eastAsia"/>
          <w:szCs w:val="21"/>
        </w:rPr>
        <w:t>5</w:t>
      </w:r>
      <w:r w:rsidRPr="001179A3">
        <w:rPr>
          <w:rFonts w:ascii="Times New Roman" w:hAnsi="Times New Roman"/>
          <w:szCs w:val="21"/>
        </w:rPr>
        <w:t>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w:t>
      </w:r>
      <w:proofErr w:type="spellStart"/>
      <w:r w:rsidRPr="001179A3">
        <w:rPr>
          <w:rFonts w:ascii="Times New Roman" w:hAnsi="Times New Roman" w:hint="eastAsia"/>
        </w:rPr>
        <w:t>Clemen</w:t>
      </w:r>
      <w:proofErr w:type="spellEnd"/>
      <w:r w:rsidRPr="001179A3">
        <w:rPr>
          <w:rFonts w:ascii="Times New Roman" w:hAnsi="Times New Roman" w:hint="eastAsia"/>
        </w:rPr>
        <w:t xml:space="preserve">, W.H.  </w:t>
      </w:r>
      <w:r w:rsidRPr="001179A3">
        <w:rPr>
          <w:rFonts w:ascii="Times New Roman" w:hAnsi="Times New Roman" w:hint="eastAsia"/>
          <w:b/>
        </w:rPr>
        <w:t>A Commentary on Shakespeare</w:t>
      </w:r>
      <w:r w:rsidRPr="001179A3">
        <w:rPr>
          <w:rFonts w:ascii="Times New Roman" w:hAnsi="Times New Roman"/>
          <w:b/>
        </w:rPr>
        <w:t>’</w:t>
      </w:r>
      <w:r w:rsidRPr="001179A3">
        <w:rPr>
          <w:rFonts w:ascii="Times New Roman" w:hAnsi="Times New Roman" w:hint="eastAsia"/>
          <w:b/>
        </w:rPr>
        <w:t xml:space="preserve">s </w:t>
      </w:r>
      <w:r w:rsidRPr="001179A3">
        <w:rPr>
          <w:rFonts w:ascii="Times New Roman" w:hAnsi="Times New Roman" w:hint="eastAsia"/>
          <w:b/>
          <w:i/>
        </w:rPr>
        <w:t>Richard III</w:t>
      </w:r>
      <w:r w:rsidRPr="001179A3">
        <w:rPr>
          <w:rFonts w:ascii="Times New Roman" w:hAnsi="Times New Roman" w:hint="eastAsia"/>
        </w:rPr>
        <w:t>, Methuen &amp; Co. Ltd., xix + 247pp, hard, 1968, Good/op, \</w:t>
      </w:r>
      <w:r w:rsidR="00173EE2" w:rsidRPr="001179A3">
        <w:rPr>
          <w:rFonts w:ascii="Times New Roman" w:hAnsi="Times New Roman" w:hint="eastAsia"/>
        </w:rPr>
        <w:t>4</w:t>
      </w:r>
      <w:r w:rsidRPr="001179A3">
        <w:rPr>
          <w:rFonts w:ascii="Times New Roman" w:hAnsi="Times New Roman" w:hint="eastAsia"/>
        </w:rPr>
        <w:t>,500</w:t>
      </w:r>
    </w:p>
    <w:p w:rsidR="00DC7A0A" w:rsidRPr="001179A3" w:rsidRDefault="00DC7A0A" w:rsidP="00410FA9">
      <w:pPr>
        <w:ind w:left="424" w:hangingChars="202" w:hanging="424"/>
        <w:rPr>
          <w:rFonts w:ascii="Times New Roman" w:hAnsi="Times New Roman" w:hint="eastAsia"/>
        </w:rPr>
      </w:pPr>
      <w:r w:rsidRPr="001179A3">
        <w:rPr>
          <w:rFonts w:ascii="Times New Roman" w:hAnsi="Times New Roman" w:hint="eastAsia"/>
        </w:rPr>
        <w:t xml:space="preserve">Shakespeare/ </w:t>
      </w:r>
      <w:proofErr w:type="spellStart"/>
      <w:r w:rsidRPr="001179A3">
        <w:rPr>
          <w:rFonts w:ascii="Times New Roman" w:hAnsi="Times New Roman" w:hint="eastAsia"/>
        </w:rPr>
        <w:t>Clemen</w:t>
      </w:r>
      <w:proofErr w:type="spellEnd"/>
      <w:r w:rsidRPr="001179A3">
        <w:rPr>
          <w:rFonts w:ascii="Times New Roman" w:hAnsi="Times New Roman" w:hint="eastAsia"/>
        </w:rPr>
        <w:t xml:space="preserve">, W.H.  </w:t>
      </w:r>
      <w:r w:rsidRPr="001179A3">
        <w:rPr>
          <w:rFonts w:ascii="Times New Roman" w:hAnsi="Times New Roman" w:hint="eastAsia"/>
          <w:b/>
        </w:rPr>
        <w:t>The Development of Shakes</w:t>
      </w:r>
      <w:r w:rsidR="00911950" w:rsidRPr="001179A3">
        <w:rPr>
          <w:rFonts w:ascii="Times New Roman" w:hAnsi="Times New Roman" w:hint="eastAsia"/>
          <w:b/>
        </w:rPr>
        <w:t>p</w:t>
      </w:r>
      <w:r w:rsidRPr="001179A3">
        <w:rPr>
          <w:rFonts w:ascii="Times New Roman" w:hAnsi="Times New Roman" w:hint="eastAsia"/>
          <w:b/>
        </w:rPr>
        <w:t>eare</w:t>
      </w:r>
      <w:r w:rsidRPr="001179A3">
        <w:rPr>
          <w:rFonts w:ascii="Times New Roman" w:hAnsi="Times New Roman"/>
          <w:b/>
        </w:rPr>
        <w:t>’</w:t>
      </w:r>
      <w:r w:rsidRPr="001179A3">
        <w:rPr>
          <w:rFonts w:ascii="Times New Roman" w:hAnsi="Times New Roman" w:hint="eastAsia"/>
          <w:b/>
        </w:rPr>
        <w:t>s Imagery</w:t>
      </w:r>
      <w:r w:rsidRPr="001179A3">
        <w:rPr>
          <w:rFonts w:ascii="Times New Roman" w:hAnsi="Times New Roman" w:hint="eastAsia"/>
        </w:rPr>
        <w:t>, Methuen, 236pp, hard, 1969</w:t>
      </w:r>
      <w:r w:rsidR="00911950" w:rsidRPr="001179A3">
        <w:rPr>
          <w:rFonts w:ascii="Times New Roman" w:hAnsi="Times New Roman" w:hint="eastAsia"/>
        </w:rPr>
        <w:t xml:space="preserve"> </w:t>
      </w:r>
      <w:r w:rsidRPr="001179A3">
        <w:rPr>
          <w:rFonts w:ascii="Times New Roman" w:hAnsi="Times New Roman" w:hint="eastAsia"/>
        </w:rPr>
        <w:t>(</w:t>
      </w:r>
      <w:r w:rsidR="00EC107F" w:rsidRPr="001179A3">
        <w:rPr>
          <w:rFonts w:ascii="Times New Roman" w:hAnsi="Times New Roman" w:hint="eastAsia"/>
        </w:rPr>
        <w:t>Fifth Edition), Good</w:t>
      </w:r>
      <w:r w:rsidR="00911950" w:rsidRPr="001179A3">
        <w:rPr>
          <w:rFonts w:ascii="Times New Roman" w:hAnsi="Times New Roman" w:hint="eastAsia"/>
        </w:rPr>
        <w:t>/HB-op</w:t>
      </w:r>
      <w:r w:rsidR="00EC107F" w:rsidRPr="001179A3">
        <w:rPr>
          <w:rFonts w:ascii="Times New Roman" w:hAnsi="Times New Roman" w:hint="eastAsia"/>
        </w:rPr>
        <w:t>, 416534600, \3,500</w:t>
      </w:r>
      <w:r w:rsidR="00911950" w:rsidRPr="001179A3">
        <w:rPr>
          <w:rFonts w:ascii="Times New Roman" w:hAnsi="Times New Roman" w:hint="eastAsia"/>
        </w:rPr>
        <w:t xml:space="preserve"> </w:t>
      </w:r>
    </w:p>
    <w:p w:rsidR="00410FA9" w:rsidRPr="001179A3" w:rsidRDefault="00410FA9" w:rsidP="00410FA9">
      <w:pPr>
        <w:ind w:left="359" w:hangingChars="171" w:hanging="359"/>
        <w:rPr>
          <w:rFonts w:ascii="Times New Roman" w:hAnsi="Times New Roman" w:hint="eastAsia"/>
          <w:szCs w:val="21"/>
        </w:rPr>
      </w:pPr>
      <w:r w:rsidRPr="001179A3">
        <w:rPr>
          <w:rFonts w:ascii="Times New Roman" w:hAnsi="Times New Roman"/>
          <w:szCs w:val="21"/>
        </w:rPr>
        <w:t xml:space="preserve">Shakespeare/ </w:t>
      </w:r>
      <w:proofErr w:type="spellStart"/>
      <w:r w:rsidRPr="001179A3">
        <w:rPr>
          <w:rFonts w:ascii="Times New Roman" w:hAnsi="Times New Roman"/>
          <w:szCs w:val="21"/>
        </w:rPr>
        <w:t>Clemen</w:t>
      </w:r>
      <w:proofErr w:type="spellEnd"/>
      <w:r w:rsidRPr="001179A3">
        <w:rPr>
          <w:rFonts w:ascii="Times New Roman" w:hAnsi="Times New Roman"/>
          <w:szCs w:val="21"/>
        </w:rPr>
        <w:t xml:space="preserve">, Wolfgang  </w:t>
      </w:r>
      <w:r w:rsidRPr="001179A3">
        <w:rPr>
          <w:rFonts w:ascii="Times New Roman" w:hAnsi="Times New Roman"/>
          <w:b/>
          <w:bCs/>
          <w:szCs w:val="21"/>
        </w:rPr>
        <w:t>Shakespeare’s Dramatic Art</w:t>
      </w:r>
      <w:r w:rsidRPr="001179A3">
        <w:rPr>
          <w:rFonts w:ascii="Times New Roman" w:hAnsi="Times New Roman"/>
          <w:szCs w:val="21"/>
        </w:rPr>
        <w:t>: Collected Essays, Methuen, 238pp, hard, 1972, Fine/op, \</w:t>
      </w:r>
      <w:r w:rsidR="00911950" w:rsidRPr="001179A3">
        <w:rPr>
          <w:rFonts w:ascii="Times New Roman" w:hAnsi="Times New Roman" w:hint="eastAsia"/>
          <w:szCs w:val="21"/>
        </w:rPr>
        <w:t>4</w:t>
      </w:r>
      <w:r w:rsidRPr="001179A3">
        <w:rPr>
          <w:rFonts w:ascii="Times New Roman" w:hAnsi="Times New Roman"/>
          <w:szCs w:val="21"/>
        </w:rPr>
        <w:t>,</w:t>
      </w:r>
      <w:r w:rsidRPr="001179A3">
        <w:rPr>
          <w:rFonts w:ascii="Times New Roman" w:hAnsi="Times New Roman" w:hint="eastAsia"/>
          <w:szCs w:val="21"/>
        </w:rPr>
        <w:t>5</w:t>
      </w:r>
      <w:r w:rsidRPr="001179A3">
        <w:rPr>
          <w:rFonts w:ascii="Times New Roman" w:hAnsi="Times New Roman"/>
          <w:szCs w:val="21"/>
        </w:rPr>
        <w:t>00</w:t>
      </w:r>
    </w:p>
    <w:p w:rsidR="00E706F0" w:rsidRPr="001179A3" w:rsidRDefault="00E706F0" w:rsidP="00410FA9">
      <w:pPr>
        <w:ind w:left="359" w:hangingChars="171" w:hanging="359"/>
        <w:rPr>
          <w:rFonts w:ascii="Times New Roman" w:hAnsi="Times New Roman"/>
          <w:szCs w:val="21"/>
        </w:rPr>
      </w:pPr>
      <w:r w:rsidRPr="001179A3">
        <w:rPr>
          <w:rFonts w:ascii="Times New Roman" w:hAnsi="Times New Roman" w:hint="eastAsia"/>
          <w:szCs w:val="21"/>
        </w:rPr>
        <w:t xml:space="preserve">Shakespeare/ Coghill, </w:t>
      </w:r>
      <w:proofErr w:type="spellStart"/>
      <w:r w:rsidRPr="001179A3">
        <w:rPr>
          <w:rFonts w:ascii="Times New Roman" w:hAnsi="Times New Roman" w:hint="eastAsia"/>
          <w:szCs w:val="21"/>
        </w:rPr>
        <w:t>Nevill</w:t>
      </w:r>
      <w:proofErr w:type="spellEnd"/>
      <w:r w:rsidRPr="001179A3">
        <w:rPr>
          <w:rFonts w:ascii="Times New Roman" w:hAnsi="Times New Roman" w:hint="eastAsia"/>
          <w:szCs w:val="21"/>
        </w:rPr>
        <w:t xml:space="preserve">  </w:t>
      </w:r>
      <w:r w:rsidRPr="001179A3">
        <w:rPr>
          <w:rFonts w:ascii="Times New Roman" w:hAnsi="Times New Roman" w:hint="eastAsia"/>
          <w:b/>
          <w:szCs w:val="21"/>
        </w:rPr>
        <w:t>Shakespeare</w:t>
      </w:r>
      <w:r w:rsidRPr="001179A3">
        <w:rPr>
          <w:rFonts w:ascii="Times New Roman" w:hAnsi="Times New Roman"/>
          <w:b/>
          <w:szCs w:val="21"/>
        </w:rPr>
        <w:t>’</w:t>
      </w:r>
      <w:r w:rsidRPr="001179A3">
        <w:rPr>
          <w:rFonts w:ascii="Times New Roman" w:hAnsi="Times New Roman" w:hint="eastAsia"/>
          <w:b/>
          <w:szCs w:val="21"/>
        </w:rPr>
        <w:t>s Professional Skills</w:t>
      </w:r>
      <w:r w:rsidRPr="001179A3">
        <w:rPr>
          <w:rFonts w:ascii="Times New Roman" w:hAnsi="Times New Roman" w:hint="eastAsia"/>
          <w:szCs w:val="21"/>
        </w:rPr>
        <w:t>, Cambridge, 224pp, hard, 1965, Good/op, \2,000</w:t>
      </w:r>
    </w:p>
    <w:p w:rsidR="00213F05" w:rsidRPr="001179A3" w:rsidRDefault="00213F05" w:rsidP="00213F05">
      <w:pPr>
        <w:ind w:left="424" w:hangingChars="202" w:hanging="424"/>
        <w:rPr>
          <w:rFonts w:ascii="Times New Roman" w:hAnsi="Times New Roman" w:hint="eastAsia"/>
        </w:rPr>
      </w:pPr>
      <w:r w:rsidRPr="001179A3">
        <w:rPr>
          <w:rFonts w:ascii="Times New Roman" w:hAnsi="Times New Roman" w:hint="eastAsia"/>
        </w:rPr>
        <w:t xml:space="preserve">Shakespeare/ Colman, E.A.M.  </w:t>
      </w:r>
      <w:r w:rsidRPr="001179A3">
        <w:rPr>
          <w:rFonts w:ascii="Times New Roman" w:hAnsi="Times New Roman" w:hint="eastAsia"/>
          <w:b/>
        </w:rPr>
        <w:t>The Dramatic Use of Bawdy in Shakespeare</w:t>
      </w:r>
      <w:r w:rsidRPr="001179A3">
        <w:rPr>
          <w:rFonts w:ascii="Times New Roman" w:hAnsi="Times New Roman" w:hint="eastAsia"/>
        </w:rPr>
        <w:t xml:space="preserve">, Longman Group Ltd., xi + 230pp, hard, 1974, Very Good/op, </w:t>
      </w:r>
      <w:r w:rsidRPr="001179A3">
        <w:rPr>
          <w:rFonts w:ascii="Times New Roman" w:hAnsi="Times New Roman"/>
        </w:rPr>
        <w:t>0582504562</w:t>
      </w:r>
      <w:r w:rsidRPr="001179A3">
        <w:rPr>
          <w:rFonts w:ascii="Times New Roman" w:hAnsi="Times New Roman" w:hint="eastAsia"/>
        </w:rPr>
        <w:t>, \1,800</w:t>
      </w:r>
    </w:p>
    <w:p w:rsidR="005208AE" w:rsidRPr="001179A3" w:rsidRDefault="005208AE" w:rsidP="005208AE">
      <w:pPr>
        <w:ind w:left="359" w:hangingChars="171" w:hanging="359"/>
        <w:rPr>
          <w:rFonts w:ascii="Times New Roman" w:hAnsi="Times New Roman" w:hint="eastAsia"/>
          <w:szCs w:val="21"/>
        </w:rPr>
      </w:pPr>
      <w:r w:rsidRPr="001179A3">
        <w:rPr>
          <w:rFonts w:ascii="Times New Roman" w:hAnsi="Times New Roman"/>
          <w:szCs w:val="21"/>
        </w:rPr>
        <w:t>Shakespeare/</w:t>
      </w:r>
      <w:r w:rsidRPr="001179A3">
        <w:rPr>
          <w:rFonts w:ascii="Times New Roman" w:hAnsi="Times New Roman" w:hint="eastAsia"/>
          <w:szCs w:val="21"/>
        </w:rPr>
        <w:t xml:space="preserve"> Concordance/</w:t>
      </w:r>
      <w:r w:rsidRPr="001179A3">
        <w:rPr>
          <w:rFonts w:ascii="Times New Roman" w:hAnsi="Times New Roman"/>
          <w:szCs w:val="21"/>
        </w:rPr>
        <w:t xml:space="preserve"> Furness, Helen Kate  </w:t>
      </w:r>
      <w:r w:rsidRPr="001179A3">
        <w:rPr>
          <w:rFonts w:ascii="Times New Roman" w:hAnsi="Times New Roman"/>
          <w:b/>
          <w:bCs/>
          <w:szCs w:val="21"/>
        </w:rPr>
        <w:t>A Concordance to Shakespeare’s Poems</w:t>
      </w:r>
      <w:r w:rsidRPr="001179A3">
        <w:rPr>
          <w:rFonts w:ascii="Times New Roman" w:hAnsi="Times New Roman"/>
          <w:szCs w:val="21"/>
        </w:rPr>
        <w:t>, Reprinted from an original copy in the collections of the Newark Public Library, first published 1874 by J.B. Lippincott &amp; Co., AMS Press, 426pp, hard, 1972, Mint/Pub.$52.25, 9780404026455, \</w:t>
      </w:r>
      <w:r w:rsidR="000A162D" w:rsidRPr="001179A3">
        <w:rPr>
          <w:rFonts w:ascii="Times New Roman" w:hAnsi="Times New Roman" w:hint="eastAsia"/>
          <w:szCs w:val="21"/>
        </w:rPr>
        <w:t>4</w:t>
      </w:r>
      <w:r w:rsidRPr="001179A3">
        <w:rPr>
          <w:rFonts w:ascii="Times New Roman" w:hAnsi="Times New Roman"/>
          <w:szCs w:val="21"/>
        </w:rPr>
        <w:t>,800</w:t>
      </w:r>
    </w:p>
    <w:p w:rsidR="005208AE" w:rsidRPr="001179A3" w:rsidRDefault="005208AE" w:rsidP="005208AE">
      <w:pPr>
        <w:ind w:left="359" w:hangingChars="171" w:hanging="359"/>
        <w:rPr>
          <w:rFonts w:ascii="Times New Roman" w:hAnsi="Times New Roman" w:hint="eastAsia"/>
          <w:szCs w:val="21"/>
        </w:rPr>
      </w:pPr>
      <w:r w:rsidRPr="001179A3">
        <w:rPr>
          <w:rFonts w:ascii="Times New Roman" w:hAnsi="Times New Roman"/>
          <w:szCs w:val="21"/>
        </w:rPr>
        <w:t>Shakespeare/</w:t>
      </w:r>
      <w:r w:rsidRPr="001179A3">
        <w:rPr>
          <w:rFonts w:ascii="Times New Roman" w:hAnsi="Times New Roman" w:hint="eastAsia"/>
          <w:szCs w:val="21"/>
        </w:rPr>
        <w:t xml:space="preserve"> Concordance/ </w:t>
      </w:r>
      <w:proofErr w:type="spellStart"/>
      <w:r w:rsidRPr="001179A3">
        <w:rPr>
          <w:rFonts w:ascii="Times New Roman" w:hAnsi="Times New Roman" w:hint="eastAsia"/>
          <w:szCs w:val="21"/>
        </w:rPr>
        <w:t>Spevack</w:t>
      </w:r>
      <w:proofErr w:type="spellEnd"/>
      <w:r w:rsidRPr="001179A3">
        <w:rPr>
          <w:rFonts w:ascii="Times New Roman" w:hAnsi="Times New Roman" w:hint="eastAsia"/>
          <w:szCs w:val="21"/>
        </w:rPr>
        <w:t xml:space="preserve">, Marvin  </w:t>
      </w:r>
      <w:r w:rsidRPr="001179A3">
        <w:rPr>
          <w:rFonts w:ascii="Times New Roman" w:hAnsi="Times New Roman" w:hint="eastAsia"/>
          <w:b/>
          <w:szCs w:val="21"/>
        </w:rPr>
        <w:t>The Harvard Concordance to Shakespeare</w:t>
      </w:r>
      <w:r w:rsidRPr="001179A3">
        <w:rPr>
          <w:rFonts w:ascii="Times New Roman" w:hAnsi="Times New Roman" w:hint="eastAsia"/>
          <w:szCs w:val="21"/>
        </w:rPr>
        <w:t>, Harvard UP/ Georg Olms, 1612pp, hard, 1974, Fine/op/34x26</w:t>
      </w:r>
      <w:r w:rsidR="00931E9C" w:rsidRPr="001179A3">
        <w:rPr>
          <w:rFonts w:ascii="Times New Roman" w:hAnsi="Times New Roman" w:hint="eastAsia"/>
          <w:szCs w:val="21"/>
        </w:rPr>
        <w:t xml:space="preserve"> 3kg, </w:t>
      </w:r>
      <w:r w:rsidR="00931E9C" w:rsidRPr="001179A3">
        <w:rPr>
          <w:rFonts w:ascii="Times New Roman" w:hAnsi="Times New Roman"/>
          <w:szCs w:val="21"/>
        </w:rPr>
        <w:t>0674374754</w:t>
      </w:r>
      <w:r w:rsidR="00931E9C" w:rsidRPr="001179A3">
        <w:rPr>
          <w:rFonts w:ascii="Times New Roman" w:hAnsi="Times New Roman" w:hint="eastAsia"/>
          <w:szCs w:val="21"/>
        </w:rPr>
        <w:t>, \15,000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Cook, Ann </w:t>
      </w:r>
      <w:proofErr w:type="spellStart"/>
      <w:r w:rsidRPr="001179A3">
        <w:rPr>
          <w:rFonts w:ascii="Times New Roman" w:hAnsi="Times New Roman" w:hint="eastAsia"/>
        </w:rPr>
        <w:t>Jennalie</w:t>
      </w:r>
      <w:proofErr w:type="spellEnd"/>
      <w:r w:rsidRPr="001179A3">
        <w:rPr>
          <w:rFonts w:ascii="Times New Roman" w:hAnsi="Times New Roman" w:hint="eastAsia"/>
        </w:rPr>
        <w:t xml:space="preserve">  </w:t>
      </w:r>
      <w:r w:rsidRPr="001179A3">
        <w:rPr>
          <w:rFonts w:ascii="Times New Roman" w:hAnsi="Times New Roman" w:hint="eastAsia"/>
          <w:b/>
        </w:rPr>
        <w:t>The Privileged Playgoers of Shakespeare</w:t>
      </w:r>
      <w:r w:rsidRPr="001179A3">
        <w:rPr>
          <w:rFonts w:ascii="Times New Roman" w:hAnsi="Times New Roman"/>
          <w:b/>
        </w:rPr>
        <w:t>’</w:t>
      </w:r>
      <w:r w:rsidRPr="001179A3">
        <w:rPr>
          <w:rFonts w:ascii="Times New Roman" w:hAnsi="Times New Roman" w:hint="eastAsia"/>
          <w:b/>
        </w:rPr>
        <w:t>s London, 1576-1642</w:t>
      </w:r>
      <w:r w:rsidRPr="001179A3">
        <w:rPr>
          <w:rFonts w:ascii="Times New Roman" w:hAnsi="Times New Roman"/>
        </w:rPr>
        <w:t xml:space="preserve">, Princeton, x + 316pp, hard, 1981, </w:t>
      </w:r>
      <w:r w:rsidR="005208AE" w:rsidRPr="001179A3">
        <w:rPr>
          <w:rFonts w:ascii="Times New Roman" w:hAnsi="Times New Roman" w:hint="eastAsia"/>
        </w:rPr>
        <w:t>Very Good</w:t>
      </w:r>
      <w:r w:rsidRPr="001179A3">
        <w:rPr>
          <w:rFonts w:ascii="Times New Roman" w:hAnsi="Times New Roman"/>
        </w:rPr>
        <w:t>/op, \</w:t>
      </w:r>
      <w:r w:rsidR="00A70422" w:rsidRPr="001179A3">
        <w:rPr>
          <w:rFonts w:ascii="Times New Roman" w:hAnsi="Times New Roman" w:hint="eastAsia"/>
        </w:rPr>
        <w:t>6</w:t>
      </w:r>
      <w:r w:rsidRPr="001179A3">
        <w:rPr>
          <w:rFonts w:ascii="Times New Roman" w:hAnsi="Times New Roman" w:hint="eastAsia"/>
        </w:rPr>
        <w:t>,800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Cooper, </w:t>
      </w:r>
      <w:proofErr w:type="spellStart"/>
      <w:r w:rsidRPr="001179A3">
        <w:rPr>
          <w:rFonts w:ascii="Times New Roman" w:hAnsi="Times New Roman"/>
          <w:szCs w:val="21"/>
        </w:rPr>
        <w:t>Tarnya</w:t>
      </w:r>
      <w:proofErr w:type="spellEnd"/>
      <w:r w:rsidRPr="001179A3">
        <w:rPr>
          <w:rFonts w:ascii="Times New Roman" w:hAnsi="Times New Roman"/>
          <w:szCs w:val="21"/>
        </w:rPr>
        <w:t xml:space="preserve">  </w:t>
      </w:r>
      <w:r w:rsidRPr="001179A3">
        <w:rPr>
          <w:rFonts w:ascii="Times New Roman" w:hAnsi="Times New Roman"/>
          <w:b/>
          <w:szCs w:val="21"/>
        </w:rPr>
        <w:t>Searching for Shakespeare</w:t>
      </w:r>
      <w:r w:rsidRPr="001179A3">
        <w:rPr>
          <w:rFonts w:ascii="Times New Roman" w:hAnsi="Times New Roman"/>
          <w:szCs w:val="21"/>
        </w:rPr>
        <w:t xml:space="preserve">, with Essays by Marcia </w:t>
      </w:r>
      <w:proofErr w:type="spellStart"/>
      <w:r w:rsidRPr="001179A3">
        <w:rPr>
          <w:rFonts w:ascii="Times New Roman" w:hAnsi="Times New Roman"/>
          <w:szCs w:val="21"/>
        </w:rPr>
        <w:t>Pointon</w:t>
      </w:r>
      <w:proofErr w:type="spellEnd"/>
      <w:r w:rsidRPr="001179A3">
        <w:rPr>
          <w:rFonts w:ascii="Times New Roman" w:hAnsi="Times New Roman"/>
          <w:szCs w:val="21"/>
        </w:rPr>
        <w:t>, James Shapiro, and Stanley Wells, with 165 colour &amp; 17 b/w illustrations, ‘Featuring numerous portraits and images of costumes, theater models, manuscripts, and maps,</w:t>
      </w:r>
      <w:r w:rsidRPr="001179A3">
        <w:rPr>
          <w:rFonts w:ascii="Times New Roman" w:hAnsi="Times New Roman"/>
          <w:i/>
          <w:iCs/>
          <w:szCs w:val="21"/>
        </w:rPr>
        <w:t xml:space="preserve"> Searching for Shakespeare</w:t>
      </w:r>
      <w:r w:rsidRPr="001179A3">
        <w:rPr>
          <w:rFonts w:ascii="Times New Roman" w:hAnsi="Times New Roman"/>
          <w:szCs w:val="21"/>
        </w:rPr>
        <w:t xml:space="preserve"> looks at the artist’s overall biography and life’s work’, Yale, 239pp, hard, 2006, New/Pub.$65/29x25, 9780300116113, \</w:t>
      </w:r>
      <w:r w:rsidRPr="001179A3">
        <w:rPr>
          <w:rFonts w:ascii="Times New Roman" w:hAnsi="Times New Roman" w:hint="eastAsia"/>
          <w:szCs w:val="21"/>
        </w:rPr>
        <w:t>4</w:t>
      </w:r>
      <w:r w:rsidRPr="001179A3">
        <w:rPr>
          <w:rFonts w:ascii="Times New Roman" w:hAnsi="Times New Roman"/>
          <w:szCs w:val="21"/>
        </w:rPr>
        <w:t>,</w:t>
      </w:r>
      <w:r w:rsidRPr="001179A3">
        <w:rPr>
          <w:rFonts w:ascii="Times New Roman" w:hAnsi="Times New Roman" w:hint="eastAsia"/>
          <w:szCs w:val="21"/>
        </w:rPr>
        <w:t>7</w:t>
      </w:r>
      <w:r w:rsidRPr="001179A3">
        <w:rPr>
          <w:rFonts w:ascii="Times New Roman" w:hAnsi="Times New Roman"/>
          <w:szCs w:val="21"/>
        </w:rPr>
        <w:t>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Cox, John D.  </w:t>
      </w:r>
      <w:r w:rsidRPr="001179A3">
        <w:rPr>
          <w:rFonts w:ascii="Times New Roman" w:hAnsi="Times New Roman" w:hint="eastAsia"/>
          <w:b/>
        </w:rPr>
        <w:t>Shakespeare and the Dramaturgy of Power</w:t>
      </w:r>
      <w:r w:rsidRPr="001179A3">
        <w:rPr>
          <w:rFonts w:ascii="Times New Roman" w:hAnsi="Times New Roman" w:hint="eastAsia"/>
        </w:rPr>
        <w:t>, Princeton UP, xviii + 282pp, hard, 1989, Very Good/op was $42.50, 9780691067650, \4,800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Craig, Hardin  </w:t>
      </w:r>
      <w:r w:rsidRPr="001179A3">
        <w:rPr>
          <w:rFonts w:ascii="Times New Roman" w:hAnsi="Times New Roman"/>
          <w:b/>
          <w:bCs/>
          <w:szCs w:val="21"/>
        </w:rPr>
        <w:t>A New Look at Shakespeare’s Quartos</w:t>
      </w:r>
      <w:r w:rsidRPr="001179A3">
        <w:rPr>
          <w:rFonts w:ascii="Times New Roman" w:hAnsi="Times New Roman"/>
          <w:szCs w:val="21"/>
        </w:rPr>
        <w:t>, ‘analyzing the practice of the Elizabethan stage, the actors, and the printing house’, AMS Press/ Stanford, 134pp, hard, 1961, Fine/op/cloth, \3,800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Crystal, David  </w:t>
      </w:r>
      <w:r w:rsidRPr="001179A3">
        <w:rPr>
          <w:rFonts w:ascii="Times New Roman" w:hAnsi="Times New Roman"/>
          <w:b/>
          <w:bCs/>
          <w:szCs w:val="21"/>
        </w:rPr>
        <w:t>Pronouncing Shakespeare: The Globe Experiment</w:t>
      </w:r>
      <w:r w:rsidRPr="001179A3">
        <w:rPr>
          <w:rFonts w:ascii="Times New Roman" w:hAnsi="Times New Roman"/>
          <w:szCs w:val="21"/>
        </w:rPr>
        <w:t>, Cambridge, 206pp, hard, 2005, Fine/ Pub.</w:t>
      </w:r>
      <w:r w:rsidRPr="001179A3">
        <w:rPr>
          <w:rFonts w:ascii="Times New Roman" w:hAnsi="Times New Roman"/>
          <w:color w:val="000000"/>
          <w:szCs w:val="21"/>
        </w:rPr>
        <w:t xml:space="preserve"> £</w:t>
      </w:r>
      <w:r w:rsidRPr="001179A3">
        <w:rPr>
          <w:rFonts w:ascii="Times New Roman" w:hAnsi="Times New Roman"/>
          <w:szCs w:val="21"/>
        </w:rPr>
        <w:t>1</w:t>
      </w:r>
      <w:r w:rsidRPr="001179A3">
        <w:rPr>
          <w:rFonts w:ascii="Times New Roman" w:hAnsi="Times New Roman" w:hint="eastAsia"/>
          <w:szCs w:val="21"/>
        </w:rPr>
        <w:t>9.99</w:t>
      </w:r>
      <w:r w:rsidRPr="001179A3">
        <w:rPr>
          <w:rFonts w:ascii="Times New Roman" w:hAnsi="Times New Roman"/>
          <w:szCs w:val="21"/>
        </w:rPr>
        <w:t>, 9780521852135, \1,</w:t>
      </w:r>
      <w:r w:rsidR="00911950" w:rsidRPr="001179A3">
        <w:rPr>
          <w:rFonts w:ascii="Times New Roman" w:hAnsi="Times New Roman" w:hint="eastAsia"/>
          <w:szCs w:val="21"/>
        </w:rPr>
        <w:t>9</w:t>
      </w:r>
      <w:r w:rsidRPr="001179A3">
        <w:rPr>
          <w:rFonts w:ascii="Times New Roman" w:hAnsi="Times New Roman"/>
          <w:szCs w:val="21"/>
        </w:rPr>
        <w:t xml:space="preserve">00 </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Crystal, David  </w:t>
      </w:r>
      <w:r w:rsidRPr="001179A3">
        <w:rPr>
          <w:rFonts w:ascii="Times New Roman" w:hAnsi="Times New Roman"/>
          <w:b/>
          <w:szCs w:val="21"/>
        </w:rPr>
        <w:t>‘Think on my words’: Exploring Shakespeare’s Language</w:t>
      </w:r>
      <w:r w:rsidRPr="001179A3">
        <w:rPr>
          <w:rFonts w:ascii="Times New Roman" w:hAnsi="Times New Roman"/>
          <w:szCs w:val="21"/>
        </w:rPr>
        <w:t>, Cambridge, 266pp, paper, 2008, Fine/ Pub.</w:t>
      </w:r>
      <w:r w:rsidRPr="001179A3">
        <w:rPr>
          <w:rFonts w:ascii="Times New Roman" w:hAnsi="Times New Roman"/>
          <w:color w:val="000000"/>
          <w:szCs w:val="21"/>
        </w:rPr>
        <w:t xml:space="preserve"> £</w:t>
      </w:r>
      <w:r w:rsidRPr="001179A3">
        <w:rPr>
          <w:rFonts w:ascii="Times New Roman" w:hAnsi="Times New Roman"/>
          <w:szCs w:val="21"/>
        </w:rPr>
        <w:t>1</w:t>
      </w:r>
      <w:r w:rsidRPr="001179A3">
        <w:rPr>
          <w:rFonts w:ascii="Times New Roman" w:hAnsi="Times New Roman" w:hint="eastAsia"/>
          <w:szCs w:val="21"/>
        </w:rPr>
        <w:t>4</w:t>
      </w:r>
      <w:r w:rsidR="0025241C" w:rsidRPr="001179A3">
        <w:rPr>
          <w:rFonts w:ascii="Times New Roman" w:hAnsi="Times New Roman"/>
          <w:szCs w:val="21"/>
        </w:rPr>
        <w:t>.99, 9780521700351, \1,</w:t>
      </w:r>
      <w:r w:rsidR="0025241C" w:rsidRPr="001179A3">
        <w:rPr>
          <w:rFonts w:ascii="Times New Roman" w:hAnsi="Times New Roman" w:hint="eastAsia"/>
          <w:szCs w:val="21"/>
        </w:rPr>
        <w:t>9</w:t>
      </w:r>
      <w:r w:rsidRPr="001179A3">
        <w:rPr>
          <w:rFonts w:ascii="Times New Roman" w:hAnsi="Times New Roman"/>
          <w:szCs w:val="21"/>
        </w:rPr>
        <w:t>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Cunningham, Vanessa  </w:t>
      </w:r>
      <w:r w:rsidRPr="001179A3">
        <w:rPr>
          <w:rFonts w:ascii="Times New Roman" w:hAnsi="Times New Roman"/>
          <w:b/>
          <w:bCs/>
          <w:szCs w:val="21"/>
        </w:rPr>
        <w:t>Shakespeare and Garrick</w:t>
      </w:r>
      <w:r w:rsidRPr="001179A3">
        <w:rPr>
          <w:rFonts w:ascii="Times New Roman" w:hAnsi="Times New Roman"/>
          <w:szCs w:val="21"/>
        </w:rPr>
        <w:t>, Cambridge, 240pp, hard, 2008, New/Pub.</w:t>
      </w:r>
      <w:r w:rsidRPr="001179A3">
        <w:rPr>
          <w:rFonts w:ascii="Times New Roman" w:hAnsi="Times New Roman"/>
          <w:color w:val="000000"/>
          <w:szCs w:val="21"/>
        </w:rPr>
        <w:t xml:space="preserve"> £</w:t>
      </w:r>
      <w:r w:rsidRPr="001179A3">
        <w:rPr>
          <w:rFonts w:ascii="Times New Roman" w:hAnsi="Times New Roman" w:hint="eastAsia"/>
          <w:color w:val="000000"/>
          <w:szCs w:val="21"/>
        </w:rPr>
        <w:t>64.99</w:t>
      </w:r>
      <w:r w:rsidRPr="001179A3">
        <w:rPr>
          <w:rFonts w:ascii="Times New Roman" w:hAnsi="Times New Roman"/>
          <w:szCs w:val="21"/>
        </w:rPr>
        <w:t xml:space="preserve">, </w:t>
      </w:r>
      <w:r w:rsidRPr="001179A3">
        <w:rPr>
          <w:rFonts w:ascii="Times New Roman" w:hAnsi="Times New Roman"/>
          <w:szCs w:val="21"/>
        </w:rPr>
        <w:lastRenderedPageBreak/>
        <w:t>9780521889773, \</w:t>
      </w:r>
      <w:r w:rsidRPr="001179A3">
        <w:rPr>
          <w:rFonts w:ascii="Times New Roman" w:hAnsi="Times New Roman" w:hint="eastAsia"/>
          <w:szCs w:val="21"/>
        </w:rPr>
        <w:t>1</w:t>
      </w:r>
      <w:r w:rsidR="00911950" w:rsidRPr="001179A3">
        <w:rPr>
          <w:rFonts w:ascii="Times New Roman" w:hAnsi="Times New Roman" w:hint="eastAsia"/>
          <w:szCs w:val="21"/>
        </w:rPr>
        <w:t>4</w:t>
      </w:r>
      <w:r w:rsidRPr="001179A3">
        <w:rPr>
          <w:rFonts w:ascii="Times New Roman" w:hAnsi="Times New Roman" w:hint="eastAsia"/>
          <w:szCs w:val="21"/>
        </w:rPr>
        <w:t>,</w:t>
      </w:r>
      <w:r w:rsidR="00E90C80" w:rsidRPr="001179A3">
        <w:rPr>
          <w:rFonts w:ascii="Times New Roman" w:hAnsi="Times New Roman" w:hint="eastAsia"/>
          <w:szCs w:val="21"/>
        </w:rPr>
        <w:t>4</w:t>
      </w:r>
      <w:r w:rsidRPr="001179A3">
        <w:rPr>
          <w:rFonts w:ascii="Times New Roman" w:hAnsi="Times New Roman"/>
          <w:szCs w:val="21"/>
        </w:rPr>
        <w:t>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Danby, John F.  </w:t>
      </w:r>
      <w:r w:rsidRPr="001179A3">
        <w:rPr>
          <w:rFonts w:ascii="Times New Roman" w:hAnsi="Times New Roman" w:hint="eastAsia"/>
          <w:b/>
        </w:rPr>
        <w:t>Shakespeare</w:t>
      </w:r>
      <w:r w:rsidRPr="001179A3">
        <w:rPr>
          <w:rFonts w:ascii="Times New Roman" w:hAnsi="Times New Roman"/>
          <w:b/>
        </w:rPr>
        <w:t>’</w:t>
      </w:r>
      <w:r w:rsidRPr="001179A3">
        <w:rPr>
          <w:rFonts w:ascii="Times New Roman" w:hAnsi="Times New Roman" w:hint="eastAsia"/>
          <w:b/>
        </w:rPr>
        <w:t>s Doctrine of Nature</w:t>
      </w:r>
      <w:r w:rsidRPr="001179A3">
        <w:rPr>
          <w:rFonts w:ascii="Times New Roman" w:hAnsi="Times New Roman" w:hint="eastAsia"/>
        </w:rPr>
        <w:t xml:space="preserve">: A Study of </w:t>
      </w:r>
      <w:r w:rsidRPr="001179A3">
        <w:rPr>
          <w:rFonts w:ascii="Times New Roman" w:hAnsi="Times New Roman" w:hint="eastAsia"/>
          <w:i/>
        </w:rPr>
        <w:t>King Lear</w:t>
      </w:r>
      <w:r w:rsidRPr="001179A3">
        <w:rPr>
          <w:rFonts w:ascii="Times New Roman" w:hAnsi="Times New Roman" w:hint="eastAsia"/>
        </w:rPr>
        <w:t>, Faber &amp; Faber, 234pp, paper, 1961, Very Good/op, \1,000</w:t>
      </w:r>
    </w:p>
    <w:p w:rsidR="006C3339" w:rsidRPr="001179A3" w:rsidRDefault="006C3339" w:rsidP="00410FA9">
      <w:pPr>
        <w:ind w:left="424" w:hangingChars="202" w:hanging="424"/>
        <w:rPr>
          <w:rFonts w:ascii="Times New Roman" w:hAnsi="Times New Roman" w:hint="eastAsia"/>
        </w:rPr>
      </w:pPr>
      <w:r w:rsidRPr="001179A3">
        <w:rPr>
          <w:rFonts w:ascii="Times New Roman" w:hAnsi="Times New Roman" w:hint="eastAsia"/>
        </w:rPr>
        <w:t xml:space="preserve">Shakespeare/ Danson, Lawrence  </w:t>
      </w:r>
      <w:r w:rsidRPr="001179A3">
        <w:rPr>
          <w:rFonts w:ascii="Times New Roman" w:hAnsi="Times New Roman" w:hint="eastAsia"/>
          <w:b/>
        </w:rPr>
        <w:t>The Harmonies of The Merchant of Venice</w:t>
      </w:r>
      <w:r w:rsidRPr="001179A3">
        <w:rPr>
          <w:rFonts w:ascii="Times New Roman" w:hAnsi="Times New Roman" w:hint="eastAsia"/>
        </w:rPr>
        <w:t>, Yale, 202pp, hard, 1978, Good, 0300021674, \3,300</w:t>
      </w:r>
    </w:p>
    <w:p w:rsidR="00ED70FE" w:rsidRPr="001179A3" w:rsidRDefault="00ED70FE" w:rsidP="00ED70FE">
      <w:pPr>
        <w:ind w:left="424" w:hangingChars="202" w:hanging="424"/>
        <w:rPr>
          <w:rFonts w:ascii="Times New Roman" w:hAnsi="Times New Roman" w:hint="eastAsia"/>
        </w:rPr>
      </w:pPr>
      <w:r w:rsidRPr="001179A3">
        <w:rPr>
          <w:rFonts w:ascii="Times New Roman" w:hAnsi="Times New Roman" w:hint="eastAsia"/>
        </w:rPr>
        <w:t xml:space="preserve">Shakespeare/ Danson, Lawrence (ed.)  </w:t>
      </w:r>
      <w:r w:rsidRPr="001179A3">
        <w:rPr>
          <w:rFonts w:ascii="Times New Roman" w:hAnsi="Times New Roman" w:hint="eastAsia"/>
          <w:b/>
        </w:rPr>
        <w:t xml:space="preserve">On </w:t>
      </w:r>
      <w:r w:rsidRPr="001179A3">
        <w:rPr>
          <w:rFonts w:ascii="Times New Roman" w:hAnsi="Times New Roman" w:hint="eastAsia"/>
          <w:b/>
          <w:i/>
        </w:rPr>
        <w:t>King Lear</w:t>
      </w:r>
      <w:r w:rsidRPr="001179A3">
        <w:rPr>
          <w:rFonts w:ascii="Times New Roman" w:hAnsi="Times New Roman" w:hint="eastAsia"/>
        </w:rPr>
        <w:t xml:space="preserve">, *essays by Alvin B. </w:t>
      </w:r>
      <w:proofErr w:type="spellStart"/>
      <w:r w:rsidRPr="001179A3">
        <w:rPr>
          <w:rFonts w:ascii="Times New Roman" w:hAnsi="Times New Roman" w:hint="eastAsia"/>
        </w:rPr>
        <w:t>Kernan</w:t>
      </w:r>
      <w:proofErr w:type="spellEnd"/>
      <w:r w:rsidRPr="001179A3">
        <w:rPr>
          <w:rFonts w:ascii="Times New Roman" w:hAnsi="Times New Roman" w:hint="eastAsia"/>
        </w:rPr>
        <w:t>, Michael G</w:t>
      </w:r>
      <w:r w:rsidRPr="001179A3">
        <w:rPr>
          <w:rFonts w:ascii="Times New Roman" w:hAnsi="Times New Roman"/>
        </w:rPr>
        <w:t>o</w:t>
      </w:r>
      <w:r w:rsidRPr="001179A3">
        <w:rPr>
          <w:rFonts w:ascii="Times New Roman" w:hAnsi="Times New Roman" w:hint="eastAsia"/>
        </w:rPr>
        <w:t xml:space="preserve">ldman et al., Princeton, 185pp, hard, 1992, Very Good/op, </w:t>
      </w:r>
      <w:r w:rsidRPr="001179A3">
        <w:rPr>
          <w:rFonts w:ascii="Times New Roman" w:hAnsi="Times New Roman"/>
        </w:rPr>
        <w:t>9780691064772</w:t>
      </w:r>
      <w:r w:rsidRPr="001179A3">
        <w:rPr>
          <w:rFonts w:ascii="Times New Roman" w:hAnsi="Times New Roman" w:hint="eastAsia"/>
        </w:rPr>
        <w:t>, \3,800</w:t>
      </w:r>
    </w:p>
    <w:p w:rsidR="00410FA9" w:rsidRPr="001179A3" w:rsidRDefault="00410FA9" w:rsidP="00410FA9">
      <w:pPr>
        <w:ind w:left="359" w:hangingChars="171" w:hanging="359"/>
        <w:rPr>
          <w:rFonts w:ascii="Times New Roman" w:hAnsi="Times New Roman" w:hint="eastAsia"/>
          <w:color w:val="000000"/>
          <w:szCs w:val="21"/>
        </w:rPr>
      </w:pPr>
      <w:r w:rsidRPr="001179A3">
        <w:rPr>
          <w:rFonts w:ascii="Times New Roman" w:hAnsi="Times New Roman"/>
          <w:szCs w:val="21"/>
        </w:rPr>
        <w:t xml:space="preserve">Shakespeare/ Davies, Philip  </w:t>
      </w:r>
      <w:r w:rsidRPr="001179A3">
        <w:rPr>
          <w:rFonts w:ascii="Times New Roman" w:hAnsi="Times New Roman"/>
          <w:b/>
          <w:bCs/>
          <w:szCs w:val="21"/>
        </w:rPr>
        <w:t>Sudden Shakespeare</w:t>
      </w:r>
      <w:r w:rsidRPr="001179A3">
        <w:rPr>
          <w:rFonts w:ascii="Times New Roman" w:hAnsi="Times New Roman"/>
          <w:szCs w:val="21"/>
        </w:rPr>
        <w:t xml:space="preserve">: The Shaping of Shakespeare’s Creative Thought, </w:t>
      </w:r>
      <w:proofErr w:type="spellStart"/>
      <w:r w:rsidRPr="001179A3">
        <w:rPr>
          <w:rFonts w:ascii="Times New Roman" w:hAnsi="Times New Roman"/>
          <w:color w:val="000000"/>
          <w:szCs w:val="21"/>
        </w:rPr>
        <w:t>Athlone</w:t>
      </w:r>
      <w:proofErr w:type="spellEnd"/>
      <w:r w:rsidRPr="001179A3">
        <w:rPr>
          <w:rFonts w:ascii="Times New Roman" w:hAnsi="Times New Roman"/>
          <w:color w:val="000000"/>
          <w:szCs w:val="21"/>
        </w:rPr>
        <w:t>/Continuum, 220pp, hard, 1996, Mint/Pub.£</w:t>
      </w:r>
      <w:r w:rsidRPr="001179A3">
        <w:rPr>
          <w:rFonts w:ascii="Times New Roman" w:hAnsi="Times New Roman" w:hint="eastAsia"/>
          <w:color w:val="000000"/>
          <w:szCs w:val="21"/>
        </w:rPr>
        <w:t>8</w:t>
      </w:r>
      <w:r w:rsidRPr="001179A3">
        <w:rPr>
          <w:rFonts w:ascii="Times New Roman" w:hAnsi="Times New Roman"/>
          <w:color w:val="000000"/>
          <w:szCs w:val="21"/>
        </w:rPr>
        <w:t>5, 9780485114966, \</w:t>
      </w:r>
      <w:r w:rsidR="0025241C" w:rsidRPr="001179A3">
        <w:rPr>
          <w:rFonts w:ascii="Times New Roman" w:hAnsi="Times New Roman" w:hint="eastAsia"/>
          <w:color w:val="000000"/>
          <w:szCs w:val="21"/>
        </w:rPr>
        <w:t>3</w:t>
      </w:r>
      <w:r w:rsidRPr="001179A3">
        <w:rPr>
          <w:rFonts w:ascii="Times New Roman" w:hAnsi="Times New Roman"/>
          <w:color w:val="000000"/>
          <w:szCs w:val="21"/>
        </w:rPr>
        <w:t>,800</w:t>
      </w:r>
    </w:p>
    <w:p w:rsidR="006C3339" w:rsidRPr="001179A3" w:rsidRDefault="006C3339" w:rsidP="00410FA9">
      <w:pPr>
        <w:ind w:left="359" w:hangingChars="171" w:hanging="359"/>
        <w:rPr>
          <w:rFonts w:ascii="Times New Roman" w:hAnsi="Times New Roman"/>
          <w:color w:val="000000"/>
          <w:szCs w:val="21"/>
        </w:rPr>
      </w:pPr>
      <w:r w:rsidRPr="001179A3">
        <w:rPr>
          <w:rFonts w:ascii="Times New Roman" w:hAnsi="Times New Roman" w:hint="eastAsia"/>
          <w:color w:val="000000"/>
          <w:szCs w:val="21"/>
        </w:rPr>
        <w:t xml:space="preserve">Shakespeare/ Dawson, Anthony B.  </w:t>
      </w:r>
      <w:r w:rsidRPr="001179A3">
        <w:rPr>
          <w:rFonts w:ascii="Times New Roman" w:hAnsi="Times New Roman" w:hint="eastAsia"/>
          <w:b/>
          <w:color w:val="000000"/>
          <w:szCs w:val="21"/>
        </w:rPr>
        <w:t>Indirections Shakespeare and the Art of Illusion</w:t>
      </w:r>
      <w:r w:rsidRPr="001179A3">
        <w:rPr>
          <w:rFonts w:ascii="Times New Roman" w:hAnsi="Times New Roman" w:hint="eastAsia"/>
          <w:color w:val="000000"/>
          <w:szCs w:val="21"/>
        </w:rPr>
        <w:t>, Toronto, 194pp, hard, 1978, Good/No DW, 0802054137, \3,800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De </w:t>
      </w:r>
      <w:proofErr w:type="spellStart"/>
      <w:r w:rsidRPr="001179A3">
        <w:rPr>
          <w:rFonts w:ascii="Times New Roman" w:hAnsi="Times New Roman" w:hint="eastAsia"/>
        </w:rPr>
        <w:t>Banke</w:t>
      </w:r>
      <w:proofErr w:type="spellEnd"/>
      <w:r w:rsidRPr="001179A3">
        <w:rPr>
          <w:rFonts w:ascii="Times New Roman" w:hAnsi="Times New Roman" w:hint="eastAsia"/>
        </w:rPr>
        <w:t xml:space="preserve">, Cecile  </w:t>
      </w:r>
      <w:r w:rsidRPr="001179A3">
        <w:rPr>
          <w:rFonts w:ascii="Times New Roman" w:hAnsi="Times New Roman" w:hint="eastAsia"/>
          <w:b/>
        </w:rPr>
        <w:t>Shakespearean Stage Production T</w:t>
      </w:r>
      <w:r w:rsidRPr="001179A3">
        <w:rPr>
          <w:rFonts w:ascii="Times New Roman" w:hAnsi="Times New Roman"/>
          <w:b/>
        </w:rPr>
        <w:t>h</w:t>
      </w:r>
      <w:r w:rsidRPr="001179A3">
        <w:rPr>
          <w:rFonts w:ascii="Times New Roman" w:hAnsi="Times New Roman" w:hint="eastAsia"/>
          <w:b/>
        </w:rPr>
        <w:t>en &amp; Now</w:t>
      </w:r>
      <w:r w:rsidRPr="001179A3">
        <w:rPr>
          <w:rFonts w:ascii="Times New Roman" w:hAnsi="Times New Roman" w:hint="eastAsia"/>
        </w:rPr>
        <w:t>, Hutchinson &amp; Co. Ltd., 312pp, hard, 1954, Very Good/Ex-Lib, \1,800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De </w:t>
      </w:r>
      <w:proofErr w:type="spellStart"/>
      <w:r w:rsidRPr="001179A3">
        <w:rPr>
          <w:rFonts w:ascii="Times New Roman" w:hAnsi="Times New Roman" w:hint="eastAsia"/>
        </w:rPr>
        <w:t>Grazia</w:t>
      </w:r>
      <w:proofErr w:type="spellEnd"/>
      <w:r w:rsidRPr="001179A3">
        <w:rPr>
          <w:rFonts w:ascii="Times New Roman" w:hAnsi="Times New Roman" w:hint="eastAsia"/>
        </w:rPr>
        <w:t xml:space="preserve">, </w:t>
      </w:r>
      <w:proofErr w:type="spellStart"/>
      <w:r w:rsidRPr="001179A3">
        <w:rPr>
          <w:rFonts w:ascii="Times New Roman" w:hAnsi="Times New Roman" w:hint="eastAsia"/>
        </w:rPr>
        <w:t>Margreta</w:t>
      </w:r>
      <w:proofErr w:type="spellEnd"/>
      <w:r w:rsidRPr="001179A3">
        <w:rPr>
          <w:rFonts w:ascii="Times New Roman" w:hAnsi="Times New Roman" w:hint="eastAsia"/>
        </w:rPr>
        <w:t xml:space="preserve"> &amp; Stanley Wells  </w:t>
      </w:r>
      <w:r w:rsidRPr="001179A3">
        <w:rPr>
          <w:rFonts w:ascii="Times New Roman" w:hAnsi="Times New Roman" w:hint="eastAsia"/>
          <w:b/>
        </w:rPr>
        <w:t>The New Cambridge Companion to Shakespeare</w:t>
      </w:r>
      <w:r w:rsidRPr="001179A3">
        <w:rPr>
          <w:rFonts w:ascii="Times New Roman" w:hAnsi="Times New Roman" w:hint="eastAsia"/>
        </w:rPr>
        <w:t>, Second edition, Cambridge, 380pp, paper, 2010, New/Pub.</w:t>
      </w:r>
      <w:r w:rsidRPr="001179A3">
        <w:rPr>
          <w:rFonts w:ascii="Times New Roman" w:hAnsi="Times New Roman"/>
        </w:rPr>
        <w:t>£</w:t>
      </w:r>
      <w:r w:rsidR="001621C9" w:rsidRPr="001179A3">
        <w:rPr>
          <w:rFonts w:ascii="Times New Roman" w:hAnsi="Times New Roman" w:hint="eastAsia"/>
        </w:rPr>
        <w:t>20</w:t>
      </w:r>
      <w:r w:rsidRPr="001179A3">
        <w:rPr>
          <w:rFonts w:ascii="Times New Roman" w:hAnsi="Times New Roman" w:hint="eastAsia"/>
        </w:rPr>
        <w:t xml:space="preserve">.99, </w:t>
      </w:r>
      <w:r w:rsidRPr="001179A3">
        <w:rPr>
          <w:rFonts w:ascii="Times New Roman" w:hAnsi="Times New Roman"/>
        </w:rPr>
        <w:t>9780521713931</w:t>
      </w:r>
      <w:r w:rsidR="001621C9" w:rsidRPr="001179A3">
        <w:rPr>
          <w:rFonts w:ascii="Times New Roman" w:hAnsi="Times New Roman" w:hint="eastAsia"/>
        </w:rPr>
        <w:t>, \4,6</w:t>
      </w:r>
      <w:r w:rsidRPr="001179A3">
        <w:rPr>
          <w:rFonts w:ascii="Times New Roman" w:hAnsi="Times New Roman" w:hint="eastAsia"/>
        </w:rPr>
        <w:t>00</w:t>
      </w:r>
    </w:p>
    <w:p w:rsidR="00001C17" w:rsidRPr="001179A3" w:rsidRDefault="00001C17" w:rsidP="00410FA9">
      <w:pPr>
        <w:ind w:left="424" w:hangingChars="202" w:hanging="424"/>
        <w:rPr>
          <w:rFonts w:ascii="Times New Roman" w:hAnsi="Times New Roman" w:hint="eastAsia"/>
        </w:rPr>
      </w:pPr>
      <w:r w:rsidRPr="001179A3">
        <w:rPr>
          <w:rFonts w:ascii="Times New Roman" w:hAnsi="Times New Roman" w:hint="eastAsia"/>
        </w:rPr>
        <w:t xml:space="preserve">Shakespeare/ De </w:t>
      </w:r>
      <w:proofErr w:type="spellStart"/>
      <w:r w:rsidRPr="001179A3">
        <w:rPr>
          <w:rFonts w:ascii="Times New Roman" w:hAnsi="Times New Roman" w:hint="eastAsia"/>
        </w:rPr>
        <w:t>Madariaga</w:t>
      </w:r>
      <w:proofErr w:type="spellEnd"/>
      <w:r w:rsidRPr="001179A3">
        <w:rPr>
          <w:rFonts w:ascii="Times New Roman" w:hAnsi="Times New Roman" w:hint="eastAsia"/>
        </w:rPr>
        <w:t xml:space="preserve">, Salvador  </w:t>
      </w:r>
      <w:r w:rsidRPr="001179A3">
        <w:rPr>
          <w:rFonts w:ascii="Times New Roman" w:hAnsi="Times New Roman" w:hint="eastAsia"/>
          <w:b/>
        </w:rPr>
        <w:t>On Hamlet</w:t>
      </w:r>
      <w:r w:rsidRPr="001179A3">
        <w:rPr>
          <w:rFonts w:ascii="Times New Roman" w:hAnsi="Times New Roman" w:hint="eastAsia"/>
        </w:rPr>
        <w:t xml:space="preserve">, Hollis &amp; Carter, </w:t>
      </w:r>
      <w:r w:rsidR="002A5F9C" w:rsidRPr="001179A3">
        <w:rPr>
          <w:rFonts w:ascii="Times New Roman" w:hAnsi="Times New Roman" w:hint="eastAsia"/>
        </w:rPr>
        <w:t xml:space="preserve">130pp, </w:t>
      </w:r>
      <w:r w:rsidRPr="001179A3">
        <w:rPr>
          <w:rFonts w:ascii="Times New Roman" w:hAnsi="Times New Roman" w:hint="eastAsia"/>
        </w:rPr>
        <w:t xml:space="preserve">hard, 1948, </w:t>
      </w:r>
      <w:r w:rsidR="002A5F9C" w:rsidRPr="001179A3">
        <w:rPr>
          <w:rFonts w:ascii="Times New Roman" w:hAnsi="Times New Roman" w:hint="eastAsia"/>
        </w:rPr>
        <w:t>Good/op/No DW, \4,800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w:t>
      </w:r>
      <w:proofErr w:type="spellStart"/>
      <w:r w:rsidRPr="001179A3">
        <w:rPr>
          <w:rFonts w:ascii="Times New Roman" w:hAnsi="Times New Roman" w:hint="eastAsia"/>
        </w:rPr>
        <w:t>Desmet</w:t>
      </w:r>
      <w:proofErr w:type="spellEnd"/>
      <w:r w:rsidRPr="001179A3">
        <w:rPr>
          <w:rFonts w:ascii="Times New Roman" w:hAnsi="Times New Roman" w:hint="eastAsia"/>
        </w:rPr>
        <w:t xml:space="preserve">, Christy  </w:t>
      </w:r>
      <w:r w:rsidRPr="001179A3">
        <w:rPr>
          <w:rFonts w:ascii="Times New Roman" w:hAnsi="Times New Roman" w:hint="eastAsia"/>
          <w:b/>
        </w:rPr>
        <w:t>Reading Shakespeare</w:t>
      </w:r>
      <w:r w:rsidRPr="001179A3">
        <w:rPr>
          <w:rFonts w:ascii="Times New Roman" w:hAnsi="Times New Roman"/>
          <w:b/>
        </w:rPr>
        <w:t>’</w:t>
      </w:r>
      <w:r w:rsidRPr="001179A3">
        <w:rPr>
          <w:rFonts w:ascii="Times New Roman" w:hAnsi="Times New Roman" w:hint="eastAsia"/>
          <w:b/>
        </w:rPr>
        <w:t>s Characters</w:t>
      </w:r>
      <w:r w:rsidRPr="001179A3">
        <w:rPr>
          <w:rFonts w:ascii="Times New Roman" w:hAnsi="Times New Roman" w:hint="eastAsia"/>
        </w:rPr>
        <w:t xml:space="preserve">: Rhetoric, Ethics, and Identity, U of Massachusetts P, ix + 215pp, hard, 1992, Fine/Pub.$40, </w:t>
      </w:r>
      <w:r w:rsidRPr="001179A3">
        <w:rPr>
          <w:rFonts w:ascii="Times New Roman" w:hAnsi="Times New Roman"/>
        </w:rPr>
        <w:t>9780870238079</w:t>
      </w:r>
      <w:r w:rsidRPr="001179A3">
        <w:rPr>
          <w:rFonts w:ascii="Times New Roman" w:hAnsi="Times New Roman" w:hint="eastAsia"/>
        </w:rPr>
        <w:t>, \2,500</w:t>
      </w:r>
    </w:p>
    <w:p w:rsidR="00ED70FE" w:rsidRPr="001179A3" w:rsidRDefault="00ED70FE" w:rsidP="00ED70FE">
      <w:pPr>
        <w:ind w:left="424" w:hangingChars="202" w:hanging="424"/>
        <w:rPr>
          <w:rFonts w:ascii="Times New Roman" w:hAnsi="Times New Roman" w:hint="eastAsia"/>
        </w:rPr>
      </w:pPr>
      <w:r w:rsidRPr="001179A3">
        <w:rPr>
          <w:rFonts w:ascii="Times New Roman" w:hAnsi="Times New Roman" w:hint="eastAsia"/>
        </w:rPr>
        <w:t xml:space="preserve">Shakespeare/ </w:t>
      </w:r>
      <w:proofErr w:type="spellStart"/>
      <w:r w:rsidRPr="001179A3">
        <w:rPr>
          <w:rFonts w:ascii="Times New Roman" w:hAnsi="Times New Roman" w:hint="eastAsia"/>
        </w:rPr>
        <w:t>Dessen</w:t>
      </w:r>
      <w:proofErr w:type="spellEnd"/>
      <w:r w:rsidRPr="001179A3">
        <w:rPr>
          <w:rFonts w:ascii="Times New Roman" w:hAnsi="Times New Roman" w:hint="eastAsia"/>
        </w:rPr>
        <w:t xml:space="preserve">, Alan C.  </w:t>
      </w:r>
      <w:r w:rsidRPr="001179A3">
        <w:rPr>
          <w:rFonts w:ascii="Times New Roman" w:hAnsi="Times New Roman" w:hint="eastAsia"/>
          <w:b/>
        </w:rPr>
        <w:t>Recovering Shakespeare</w:t>
      </w:r>
      <w:r w:rsidRPr="001179A3">
        <w:rPr>
          <w:rFonts w:ascii="Times New Roman" w:hAnsi="Times New Roman"/>
          <w:b/>
        </w:rPr>
        <w:t>’</w:t>
      </w:r>
      <w:r w:rsidRPr="001179A3">
        <w:rPr>
          <w:rFonts w:ascii="Times New Roman" w:hAnsi="Times New Roman" w:hint="eastAsia"/>
          <w:b/>
        </w:rPr>
        <w:t>s Theatrical Vocabulary</w:t>
      </w:r>
      <w:r w:rsidRPr="001179A3">
        <w:rPr>
          <w:rFonts w:ascii="Times New Roman" w:hAnsi="Times New Roman" w:hint="eastAsia"/>
        </w:rPr>
        <w:t>, Cambridge, 300pp, hard, 1995, Fine/Pub.</w:t>
      </w:r>
      <w:r w:rsidRPr="001179A3">
        <w:rPr>
          <w:rFonts w:ascii="Times New Roman" w:hAnsi="Times New Roman"/>
        </w:rPr>
        <w:t>£</w:t>
      </w:r>
      <w:r w:rsidRPr="001179A3">
        <w:rPr>
          <w:rFonts w:ascii="Times New Roman" w:hAnsi="Times New Roman" w:hint="eastAsia"/>
        </w:rPr>
        <w:t xml:space="preserve">83, </w:t>
      </w:r>
      <w:r w:rsidRPr="001179A3">
        <w:rPr>
          <w:rFonts w:ascii="Times New Roman" w:hAnsi="Times New Roman"/>
        </w:rPr>
        <w:t>9780521470803</w:t>
      </w:r>
      <w:r w:rsidRPr="001179A3">
        <w:rPr>
          <w:rFonts w:ascii="Times New Roman" w:hAnsi="Times New Roman" w:hint="eastAsia"/>
        </w:rPr>
        <w:t>, \4,800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w:t>
      </w:r>
      <w:proofErr w:type="spellStart"/>
      <w:r w:rsidRPr="001179A3">
        <w:rPr>
          <w:rFonts w:ascii="Times New Roman" w:hAnsi="Times New Roman"/>
          <w:szCs w:val="21"/>
        </w:rPr>
        <w:t>Dessen</w:t>
      </w:r>
      <w:proofErr w:type="spellEnd"/>
      <w:r w:rsidRPr="001179A3">
        <w:rPr>
          <w:rFonts w:ascii="Times New Roman" w:hAnsi="Times New Roman"/>
          <w:szCs w:val="21"/>
        </w:rPr>
        <w:t xml:space="preserve">, Alan C.  </w:t>
      </w:r>
      <w:proofErr w:type="spellStart"/>
      <w:r w:rsidRPr="001179A3">
        <w:rPr>
          <w:rFonts w:ascii="Times New Roman" w:hAnsi="Times New Roman"/>
          <w:b/>
          <w:bCs/>
          <w:szCs w:val="21"/>
        </w:rPr>
        <w:t>Rescripting</w:t>
      </w:r>
      <w:proofErr w:type="spellEnd"/>
      <w:r w:rsidRPr="001179A3">
        <w:rPr>
          <w:rFonts w:ascii="Times New Roman" w:hAnsi="Times New Roman"/>
          <w:b/>
          <w:bCs/>
          <w:szCs w:val="21"/>
        </w:rPr>
        <w:t xml:space="preserve"> Shakespeare</w:t>
      </w:r>
      <w:r w:rsidRPr="001179A3">
        <w:rPr>
          <w:rFonts w:ascii="Times New Roman" w:hAnsi="Times New Roman"/>
          <w:szCs w:val="21"/>
        </w:rPr>
        <w:t>: The Text, the Director, and Modern Productions, Cambridge, 280pp, paper, 2002, New/Pub.</w:t>
      </w:r>
      <w:r w:rsidRPr="001179A3">
        <w:rPr>
          <w:rFonts w:ascii="Times New Roman" w:hAnsi="Times New Roman"/>
          <w:color w:val="000000"/>
          <w:szCs w:val="21"/>
        </w:rPr>
        <w:t>£</w:t>
      </w:r>
      <w:r w:rsidR="001621C9" w:rsidRPr="001179A3">
        <w:rPr>
          <w:rFonts w:ascii="Times New Roman" w:hAnsi="Times New Roman" w:hint="eastAsia"/>
          <w:szCs w:val="21"/>
        </w:rPr>
        <w:t>29</w:t>
      </w:r>
      <w:r w:rsidR="001621C9" w:rsidRPr="001179A3">
        <w:rPr>
          <w:rFonts w:ascii="Times New Roman" w:hAnsi="Times New Roman"/>
          <w:szCs w:val="21"/>
        </w:rPr>
        <w:t>.99, 9780521007986, \</w:t>
      </w:r>
      <w:r w:rsidR="001621C9" w:rsidRPr="001179A3">
        <w:rPr>
          <w:rFonts w:ascii="Times New Roman" w:hAnsi="Times New Roman" w:hint="eastAsia"/>
          <w:szCs w:val="21"/>
        </w:rPr>
        <w:t>6</w:t>
      </w:r>
      <w:r w:rsidR="001621C9" w:rsidRPr="001179A3">
        <w:rPr>
          <w:rFonts w:ascii="Times New Roman" w:hAnsi="Times New Roman"/>
          <w:szCs w:val="21"/>
        </w:rPr>
        <w:t>,</w:t>
      </w:r>
      <w:r w:rsidR="001621C9" w:rsidRPr="001179A3">
        <w:rPr>
          <w:rFonts w:ascii="Times New Roman" w:hAnsi="Times New Roman" w:hint="eastAsia"/>
          <w:szCs w:val="21"/>
        </w:rPr>
        <w:t>6</w:t>
      </w:r>
      <w:r w:rsidRPr="001179A3">
        <w:rPr>
          <w:rFonts w:ascii="Times New Roman" w:hAnsi="Times New Roman"/>
          <w:szCs w:val="21"/>
        </w:rPr>
        <w:t>00</w:t>
      </w:r>
    </w:p>
    <w:p w:rsidR="00ED70FE" w:rsidRPr="001179A3" w:rsidRDefault="00ED70FE" w:rsidP="00ED70FE">
      <w:pPr>
        <w:ind w:left="359" w:hangingChars="171" w:hanging="359"/>
        <w:rPr>
          <w:rFonts w:ascii="Times New Roman" w:hAnsi="Times New Roman" w:hint="eastAsia"/>
          <w:color w:val="000000"/>
        </w:rPr>
      </w:pPr>
      <w:r w:rsidRPr="001179A3">
        <w:rPr>
          <w:rFonts w:ascii="Times New Roman" w:hAnsi="Times New Roman" w:hint="eastAsia"/>
        </w:rPr>
        <w:t xml:space="preserve">Shakespeare/ Dillon, Janette  </w:t>
      </w:r>
      <w:r w:rsidRPr="001179A3">
        <w:rPr>
          <w:rFonts w:ascii="Times New Roman" w:hAnsi="Times New Roman" w:hint="eastAsia"/>
          <w:b/>
        </w:rPr>
        <w:t>Shakespeare and the Staging of English History</w:t>
      </w:r>
      <w:r w:rsidRPr="001179A3">
        <w:rPr>
          <w:rFonts w:ascii="Times New Roman" w:hAnsi="Times New Roman" w:hint="eastAsia"/>
        </w:rPr>
        <w:t xml:space="preserve">, Oxford, 168pp, paper, </w:t>
      </w:r>
      <w:r w:rsidRPr="001179A3">
        <w:rPr>
          <w:rFonts w:ascii="Times New Roman" w:hAnsi="Times New Roman" w:hint="eastAsia"/>
          <w:color w:val="000000"/>
        </w:rPr>
        <w:t xml:space="preserve">Forthcoming in </w:t>
      </w:r>
      <w:r w:rsidRPr="001179A3">
        <w:rPr>
          <w:rFonts w:ascii="Times New Roman" w:hAnsi="Times New Roman" w:hint="eastAsia"/>
        </w:rPr>
        <w:t>APR2012, New/c.</w:t>
      </w:r>
      <w:r w:rsidRPr="001179A3">
        <w:rPr>
          <w:rFonts w:ascii="Times New Roman" w:hAnsi="Times New Roman"/>
          <w:color w:val="000000"/>
        </w:rPr>
        <w:t xml:space="preserve"> £</w:t>
      </w:r>
      <w:r w:rsidRPr="001179A3">
        <w:rPr>
          <w:rFonts w:ascii="Times New Roman" w:hAnsi="Times New Roman" w:hint="eastAsia"/>
          <w:color w:val="000000"/>
        </w:rPr>
        <w:t>14.99, 9780199593156, \2,500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w:t>
      </w:r>
      <w:proofErr w:type="spellStart"/>
      <w:r w:rsidRPr="001179A3">
        <w:rPr>
          <w:rFonts w:ascii="Times New Roman" w:hAnsi="Times New Roman"/>
          <w:szCs w:val="21"/>
        </w:rPr>
        <w:t>DiPietro</w:t>
      </w:r>
      <w:proofErr w:type="spellEnd"/>
      <w:r w:rsidRPr="001179A3">
        <w:rPr>
          <w:rFonts w:ascii="Times New Roman" w:hAnsi="Times New Roman"/>
          <w:szCs w:val="21"/>
        </w:rPr>
        <w:t xml:space="preserve">, Cary  </w:t>
      </w:r>
      <w:r w:rsidRPr="001179A3">
        <w:rPr>
          <w:rFonts w:ascii="Times New Roman" w:hAnsi="Times New Roman"/>
          <w:b/>
          <w:bCs/>
          <w:szCs w:val="21"/>
        </w:rPr>
        <w:t>Shakespeare and Modernism</w:t>
      </w:r>
      <w:r w:rsidRPr="001179A3">
        <w:rPr>
          <w:rFonts w:ascii="Times New Roman" w:hAnsi="Times New Roman"/>
          <w:szCs w:val="21"/>
        </w:rPr>
        <w:t>, Cambridge, 236pp, hard, 2006, New/Pub.</w:t>
      </w:r>
      <w:r w:rsidRPr="001179A3">
        <w:rPr>
          <w:rFonts w:ascii="Times New Roman" w:hAnsi="Times New Roman"/>
          <w:color w:val="000000"/>
          <w:szCs w:val="21"/>
        </w:rPr>
        <w:t>£6</w:t>
      </w:r>
      <w:r w:rsidRPr="001179A3">
        <w:rPr>
          <w:rFonts w:ascii="Times New Roman" w:hAnsi="Times New Roman" w:hint="eastAsia"/>
          <w:color w:val="000000"/>
          <w:szCs w:val="21"/>
        </w:rPr>
        <w:t>6</w:t>
      </w:r>
      <w:r w:rsidRPr="001179A3">
        <w:rPr>
          <w:rFonts w:ascii="Times New Roman" w:hAnsi="Times New Roman"/>
          <w:szCs w:val="21"/>
        </w:rPr>
        <w:t>, 9780521845397, \</w:t>
      </w:r>
      <w:r w:rsidR="00E90C80" w:rsidRPr="001179A3">
        <w:rPr>
          <w:rFonts w:ascii="Times New Roman" w:hAnsi="Times New Roman" w:hint="eastAsia"/>
          <w:szCs w:val="21"/>
        </w:rPr>
        <w:t>14</w:t>
      </w:r>
      <w:r w:rsidRPr="001179A3">
        <w:rPr>
          <w:rFonts w:ascii="Times New Roman" w:hAnsi="Times New Roman"/>
          <w:szCs w:val="21"/>
        </w:rPr>
        <w:t>,</w:t>
      </w:r>
      <w:r w:rsidR="00E90C80" w:rsidRPr="001179A3">
        <w:rPr>
          <w:rFonts w:ascii="Times New Roman" w:hAnsi="Times New Roman" w:hint="eastAsia"/>
          <w:szCs w:val="21"/>
        </w:rPr>
        <w:t>2</w:t>
      </w:r>
      <w:r w:rsidRPr="001179A3">
        <w:rPr>
          <w:rFonts w:ascii="Times New Roman" w:hAnsi="Times New Roman"/>
          <w:szCs w:val="21"/>
        </w:rPr>
        <w:t>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w:t>
      </w:r>
      <w:proofErr w:type="spellStart"/>
      <w:r w:rsidRPr="001179A3">
        <w:rPr>
          <w:rFonts w:ascii="Times New Roman" w:hAnsi="Times New Roman" w:hint="eastAsia"/>
        </w:rPr>
        <w:t>Dizier</w:t>
      </w:r>
      <w:proofErr w:type="spellEnd"/>
      <w:r w:rsidRPr="001179A3">
        <w:rPr>
          <w:rFonts w:ascii="Times New Roman" w:hAnsi="Times New Roman" w:hint="eastAsia"/>
        </w:rPr>
        <w:t xml:space="preserve">, Anna  </w:t>
      </w:r>
      <w:r w:rsidRPr="001179A3">
        <w:rPr>
          <w:rFonts w:ascii="Times New Roman" w:hAnsi="Times New Roman" w:hint="eastAsia"/>
          <w:b/>
        </w:rPr>
        <w:t xml:space="preserve">Daniel </w:t>
      </w:r>
      <w:proofErr w:type="spellStart"/>
      <w:r w:rsidRPr="001179A3">
        <w:rPr>
          <w:rFonts w:ascii="Times New Roman" w:hAnsi="Times New Roman" w:hint="eastAsia"/>
          <w:b/>
        </w:rPr>
        <w:t>Mesguich</w:t>
      </w:r>
      <w:proofErr w:type="spellEnd"/>
      <w:r w:rsidRPr="001179A3">
        <w:rPr>
          <w:rFonts w:ascii="Times New Roman" w:hAnsi="Times New Roman" w:hint="eastAsia"/>
          <w:b/>
        </w:rPr>
        <w:t xml:space="preserve"> et Le </w:t>
      </w:r>
      <w:proofErr w:type="spellStart"/>
      <w:r w:rsidRPr="001179A3">
        <w:rPr>
          <w:rFonts w:ascii="Times New Roman" w:hAnsi="Times New Roman" w:hint="eastAsia"/>
          <w:b/>
        </w:rPr>
        <w:t>Roi</w:t>
      </w:r>
      <w:proofErr w:type="spellEnd"/>
      <w:r w:rsidRPr="001179A3">
        <w:rPr>
          <w:rFonts w:ascii="Times New Roman" w:hAnsi="Times New Roman" w:hint="eastAsia"/>
          <w:b/>
        </w:rPr>
        <w:t xml:space="preserve"> Lear</w:t>
      </w:r>
      <w:r w:rsidRPr="001179A3">
        <w:rPr>
          <w:rFonts w:ascii="Times New Roman" w:hAnsi="Times New Roman" w:hint="eastAsia"/>
        </w:rPr>
        <w:t xml:space="preserve">, with 16 b/w photographs, Editions </w:t>
      </w:r>
      <w:proofErr w:type="spellStart"/>
      <w:r w:rsidRPr="001179A3">
        <w:rPr>
          <w:rFonts w:ascii="Times New Roman" w:hAnsi="Times New Roman" w:hint="eastAsia"/>
        </w:rPr>
        <w:t>Solin</w:t>
      </w:r>
      <w:proofErr w:type="spellEnd"/>
      <w:r w:rsidRPr="001179A3">
        <w:rPr>
          <w:rFonts w:ascii="Times New Roman" w:hAnsi="Times New Roman" w:hint="eastAsia"/>
        </w:rPr>
        <w:t>, 82pp, paper, 1980, Very Good/op, 2853760316, \1,000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Dobson, Michael  </w:t>
      </w:r>
      <w:r w:rsidRPr="001179A3">
        <w:rPr>
          <w:rFonts w:ascii="Times New Roman" w:hAnsi="Times New Roman" w:hint="eastAsia"/>
          <w:b/>
        </w:rPr>
        <w:t>Performing Shakespeare</w:t>
      </w:r>
      <w:r w:rsidRPr="001179A3">
        <w:rPr>
          <w:rFonts w:ascii="Times New Roman" w:hAnsi="Times New Roman"/>
          <w:b/>
        </w:rPr>
        <w:t>’</w:t>
      </w:r>
      <w:r w:rsidRPr="001179A3">
        <w:rPr>
          <w:rFonts w:ascii="Times New Roman" w:hAnsi="Times New Roman" w:hint="eastAsia"/>
          <w:b/>
        </w:rPr>
        <w:t>s Tragedies Today</w:t>
      </w:r>
      <w:r w:rsidRPr="001179A3">
        <w:rPr>
          <w:rFonts w:ascii="Times New Roman" w:hAnsi="Times New Roman" w:hint="eastAsia"/>
        </w:rPr>
        <w:t>: The Actor</w:t>
      </w:r>
      <w:r w:rsidRPr="001179A3">
        <w:rPr>
          <w:rFonts w:ascii="Times New Roman" w:hAnsi="Times New Roman"/>
        </w:rPr>
        <w:t>’</w:t>
      </w:r>
      <w:r w:rsidRPr="001179A3">
        <w:rPr>
          <w:rFonts w:ascii="Times New Roman" w:hAnsi="Times New Roman" w:hint="eastAsia"/>
        </w:rPr>
        <w:t>s Perspective, Cambridge, 152pp, paper, 2006, Fine/Pub.</w:t>
      </w:r>
      <w:r w:rsidRPr="001179A3">
        <w:rPr>
          <w:rFonts w:ascii="Times New Roman" w:hAnsi="Times New Roman"/>
        </w:rPr>
        <w:t>£</w:t>
      </w:r>
      <w:r w:rsidRPr="001179A3">
        <w:rPr>
          <w:rFonts w:ascii="Times New Roman" w:hAnsi="Times New Roman" w:hint="eastAsia"/>
        </w:rPr>
        <w:t xml:space="preserve">19.99, </w:t>
      </w:r>
      <w:r w:rsidRPr="001179A3">
        <w:rPr>
          <w:rFonts w:ascii="Times New Roman" w:hAnsi="Times New Roman"/>
        </w:rPr>
        <w:t>9780521671224</w:t>
      </w:r>
      <w:r w:rsidRPr="001179A3">
        <w:rPr>
          <w:rFonts w:ascii="Times New Roman" w:hAnsi="Times New Roman" w:hint="eastAsia"/>
        </w:rPr>
        <w:t>, \1,500</w:t>
      </w:r>
    </w:p>
    <w:p w:rsidR="00ED70FE" w:rsidRPr="001179A3" w:rsidRDefault="00ED70FE" w:rsidP="00ED70FE">
      <w:pPr>
        <w:ind w:left="424" w:hangingChars="202" w:hanging="424"/>
        <w:rPr>
          <w:rFonts w:ascii="Times New Roman" w:hAnsi="Times New Roman" w:hint="eastAsia"/>
        </w:rPr>
      </w:pPr>
      <w:r w:rsidRPr="001179A3">
        <w:rPr>
          <w:rFonts w:ascii="Times New Roman" w:hAnsi="Times New Roman" w:hint="eastAsia"/>
        </w:rPr>
        <w:t xml:space="preserve">Shakespeare/ Doran, Madeleine  </w:t>
      </w:r>
      <w:r w:rsidRPr="001179A3">
        <w:rPr>
          <w:rFonts w:ascii="Times New Roman" w:hAnsi="Times New Roman" w:hint="eastAsia"/>
          <w:b/>
        </w:rPr>
        <w:t>Shakespeare</w:t>
      </w:r>
      <w:r w:rsidRPr="001179A3">
        <w:rPr>
          <w:rFonts w:ascii="Times New Roman" w:hAnsi="Times New Roman"/>
          <w:b/>
        </w:rPr>
        <w:t>’</w:t>
      </w:r>
      <w:r w:rsidRPr="001179A3">
        <w:rPr>
          <w:rFonts w:ascii="Times New Roman" w:hAnsi="Times New Roman" w:hint="eastAsia"/>
          <w:b/>
        </w:rPr>
        <w:t>s Dramatic Language</w:t>
      </w:r>
      <w:r w:rsidRPr="001179A3">
        <w:rPr>
          <w:rFonts w:ascii="Times New Roman" w:hAnsi="Times New Roman" w:hint="eastAsia"/>
        </w:rPr>
        <w:t xml:space="preserve">, U of Wisconsin P, x + 253pp, hard, 1976, Fine/op, </w:t>
      </w:r>
      <w:r w:rsidRPr="001179A3">
        <w:rPr>
          <w:rFonts w:ascii="Times New Roman" w:hAnsi="Times New Roman"/>
        </w:rPr>
        <w:t>0299070107</w:t>
      </w:r>
      <w:r w:rsidRPr="001179A3">
        <w:rPr>
          <w:rFonts w:ascii="Times New Roman" w:hAnsi="Times New Roman" w:hint="eastAsia"/>
        </w:rPr>
        <w:t>, \3,800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w:t>
      </w:r>
      <w:proofErr w:type="spellStart"/>
      <w:r w:rsidRPr="001179A3">
        <w:rPr>
          <w:rFonts w:ascii="Times New Roman" w:hAnsi="Times New Roman" w:hint="eastAsia"/>
        </w:rPr>
        <w:t>Dubrow</w:t>
      </w:r>
      <w:proofErr w:type="spellEnd"/>
      <w:r w:rsidRPr="001179A3">
        <w:rPr>
          <w:rFonts w:ascii="Times New Roman" w:hAnsi="Times New Roman" w:hint="eastAsia"/>
        </w:rPr>
        <w:t xml:space="preserve">, Heather  </w:t>
      </w:r>
      <w:r w:rsidRPr="001179A3">
        <w:rPr>
          <w:rFonts w:ascii="Times New Roman" w:hAnsi="Times New Roman" w:hint="eastAsia"/>
          <w:b/>
        </w:rPr>
        <w:t>Captive Victors</w:t>
      </w:r>
      <w:r w:rsidRPr="001179A3">
        <w:rPr>
          <w:rFonts w:ascii="Times New Roman" w:hAnsi="Times New Roman" w:hint="eastAsia"/>
        </w:rPr>
        <w:t>: Shakespeare</w:t>
      </w:r>
      <w:r w:rsidRPr="001179A3">
        <w:rPr>
          <w:rFonts w:ascii="Times New Roman" w:hAnsi="Times New Roman"/>
        </w:rPr>
        <w:t>’</w:t>
      </w:r>
      <w:r w:rsidRPr="001179A3">
        <w:rPr>
          <w:rFonts w:ascii="Times New Roman" w:hAnsi="Times New Roman" w:hint="eastAsia"/>
        </w:rPr>
        <w:t>s Narrative Poems and Sonnets, Cornell, 277pp, hard, 1987, Very Good/op , 978081419751, \</w:t>
      </w:r>
      <w:r w:rsidR="0025241C" w:rsidRPr="001179A3">
        <w:rPr>
          <w:rFonts w:ascii="Times New Roman" w:hAnsi="Times New Roman" w:hint="eastAsia"/>
        </w:rPr>
        <w:t>9</w:t>
      </w:r>
      <w:r w:rsidRPr="001179A3">
        <w:rPr>
          <w:rFonts w:ascii="Times New Roman" w:hAnsi="Times New Roman" w:hint="eastAsia"/>
        </w:rPr>
        <w:t>,</w:t>
      </w:r>
      <w:r w:rsidR="0025241C" w:rsidRPr="001179A3">
        <w:rPr>
          <w:rFonts w:ascii="Times New Roman" w:hAnsi="Times New Roman" w:hint="eastAsia"/>
        </w:rPr>
        <w:t>8</w:t>
      </w:r>
      <w:r w:rsidRPr="001179A3">
        <w:rPr>
          <w:rFonts w:ascii="Times New Roman" w:hAnsi="Times New Roman" w:hint="eastAsia"/>
        </w:rPr>
        <w:t>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Dutton, Richard et al. (eds.)  </w:t>
      </w:r>
      <w:r w:rsidRPr="001179A3">
        <w:rPr>
          <w:rFonts w:ascii="Times New Roman" w:hAnsi="Times New Roman"/>
          <w:b/>
          <w:bCs/>
          <w:szCs w:val="21"/>
        </w:rPr>
        <w:t>Lancastrian Shakespeare: Region, Religion and Patronage</w:t>
      </w:r>
      <w:r w:rsidRPr="001179A3">
        <w:rPr>
          <w:rFonts w:ascii="Times New Roman" w:hAnsi="Times New Roman"/>
          <w:szCs w:val="21"/>
        </w:rPr>
        <w:t xml:space="preserve">, Manchester, 284pp, hard, 2003, Mint/Pub. </w:t>
      </w:r>
      <w:r w:rsidRPr="001179A3">
        <w:rPr>
          <w:rFonts w:ascii="Times New Roman" w:hAnsi="Times New Roman"/>
          <w:color w:val="000000"/>
          <w:szCs w:val="21"/>
        </w:rPr>
        <w:t>£</w:t>
      </w:r>
      <w:r w:rsidRPr="001179A3">
        <w:rPr>
          <w:rFonts w:ascii="Times New Roman" w:hAnsi="Times New Roman"/>
          <w:szCs w:val="21"/>
        </w:rPr>
        <w:t>47.50, 9780719063688, \3,800</w:t>
      </w:r>
    </w:p>
    <w:p w:rsidR="00410FA9" w:rsidRPr="001179A3" w:rsidRDefault="00410FA9" w:rsidP="00410FA9">
      <w:pPr>
        <w:ind w:left="359" w:hangingChars="171" w:hanging="359"/>
        <w:rPr>
          <w:rFonts w:ascii="Times New Roman" w:hAnsi="Times New Roman" w:hint="eastAsia"/>
          <w:szCs w:val="21"/>
        </w:rPr>
      </w:pPr>
      <w:r w:rsidRPr="001179A3">
        <w:rPr>
          <w:rFonts w:ascii="Times New Roman" w:hAnsi="Times New Roman"/>
          <w:szCs w:val="21"/>
        </w:rPr>
        <w:t xml:space="preserve">Shakespeare/ Dutton, Richard et al. (eds.)  </w:t>
      </w:r>
      <w:r w:rsidR="0025241C" w:rsidRPr="001179A3">
        <w:rPr>
          <w:rFonts w:ascii="Times New Roman" w:hAnsi="Times New Roman"/>
          <w:b/>
          <w:bCs/>
          <w:szCs w:val="21"/>
        </w:rPr>
        <w:t>Theatre and Religion</w:t>
      </w:r>
      <w:r w:rsidR="0025241C" w:rsidRPr="001179A3">
        <w:rPr>
          <w:rFonts w:ascii="Times New Roman" w:hAnsi="Times New Roman" w:hint="eastAsia"/>
          <w:b/>
          <w:bCs/>
          <w:szCs w:val="21"/>
        </w:rPr>
        <w:t>:</w:t>
      </w:r>
      <w:r w:rsidR="0025241C" w:rsidRPr="001179A3">
        <w:rPr>
          <w:rFonts w:ascii="Times New Roman" w:hAnsi="Times New Roman"/>
          <w:b/>
          <w:bCs/>
          <w:szCs w:val="21"/>
        </w:rPr>
        <w:t xml:space="preserve"> Lancastrian Shakespeare</w:t>
      </w:r>
      <w:r w:rsidRPr="001179A3">
        <w:rPr>
          <w:rFonts w:ascii="Times New Roman" w:hAnsi="Times New Roman"/>
          <w:szCs w:val="21"/>
        </w:rPr>
        <w:t xml:space="preserve">, Manchester, 304pp, paper, 2004, Mint/Pub. </w:t>
      </w:r>
      <w:r w:rsidRPr="001179A3">
        <w:rPr>
          <w:rFonts w:ascii="Times New Roman" w:hAnsi="Times New Roman"/>
          <w:color w:val="000000"/>
          <w:szCs w:val="21"/>
        </w:rPr>
        <w:t>£16.99</w:t>
      </w:r>
      <w:r w:rsidRPr="001179A3">
        <w:rPr>
          <w:rFonts w:ascii="Times New Roman" w:hAnsi="Times New Roman"/>
          <w:szCs w:val="21"/>
        </w:rPr>
        <w:t>, 9780719063633, \</w:t>
      </w:r>
      <w:r w:rsidRPr="001179A3">
        <w:rPr>
          <w:rFonts w:ascii="Times New Roman" w:hAnsi="Times New Roman" w:hint="eastAsia"/>
          <w:szCs w:val="21"/>
        </w:rPr>
        <w:t>2</w:t>
      </w:r>
      <w:r w:rsidRPr="001179A3">
        <w:rPr>
          <w:rFonts w:ascii="Times New Roman" w:hAnsi="Times New Roman"/>
          <w:szCs w:val="21"/>
        </w:rPr>
        <w:t>,</w:t>
      </w:r>
      <w:r w:rsidRPr="001179A3">
        <w:rPr>
          <w:rFonts w:ascii="Times New Roman" w:hAnsi="Times New Roman" w:hint="eastAsia"/>
          <w:szCs w:val="21"/>
        </w:rPr>
        <w:t>5</w:t>
      </w:r>
      <w:r w:rsidRPr="001179A3">
        <w:rPr>
          <w:rFonts w:ascii="Times New Roman" w:hAnsi="Times New Roman"/>
          <w:szCs w:val="21"/>
        </w:rPr>
        <w:t>00</w:t>
      </w:r>
    </w:p>
    <w:p w:rsidR="004F4AD1" w:rsidRPr="001179A3" w:rsidRDefault="004F4AD1" w:rsidP="00410FA9">
      <w:pPr>
        <w:ind w:left="359" w:hangingChars="171" w:hanging="359"/>
        <w:rPr>
          <w:rFonts w:ascii="Times New Roman" w:hAnsi="Times New Roman"/>
          <w:szCs w:val="21"/>
        </w:rPr>
      </w:pPr>
      <w:r w:rsidRPr="001179A3">
        <w:rPr>
          <w:rFonts w:ascii="Times New Roman" w:hAnsi="Times New Roman" w:hint="eastAsia"/>
          <w:szCs w:val="21"/>
        </w:rPr>
        <w:t xml:space="preserve">Shakespeare/ Dyer, </w:t>
      </w:r>
      <w:proofErr w:type="spellStart"/>
      <w:r w:rsidRPr="001179A3">
        <w:rPr>
          <w:rFonts w:ascii="Times New Roman" w:hAnsi="Times New Roman" w:hint="eastAsia"/>
          <w:szCs w:val="21"/>
        </w:rPr>
        <w:t>Thiselton</w:t>
      </w:r>
      <w:proofErr w:type="spellEnd"/>
      <w:r w:rsidRPr="001179A3">
        <w:rPr>
          <w:rFonts w:ascii="Times New Roman" w:hAnsi="Times New Roman" w:hint="eastAsia"/>
          <w:szCs w:val="21"/>
        </w:rPr>
        <w:t xml:space="preserve"> Rev. T. F.  </w:t>
      </w:r>
      <w:r w:rsidRPr="001179A3">
        <w:rPr>
          <w:rFonts w:ascii="Times New Roman" w:hAnsi="Times New Roman" w:hint="eastAsia"/>
          <w:b/>
          <w:szCs w:val="21"/>
        </w:rPr>
        <w:t>Folk-Lore of Shakespeare</w:t>
      </w:r>
      <w:r w:rsidRPr="001179A3">
        <w:rPr>
          <w:rFonts w:ascii="Times New Roman" w:hAnsi="Times New Roman" w:hint="eastAsia"/>
          <w:szCs w:val="21"/>
        </w:rPr>
        <w:t>, Dover, 526pp, paper, 1966, Good/</w:t>
      </w:r>
      <w:r w:rsidR="00485F7D" w:rsidRPr="001179A3">
        <w:rPr>
          <w:rFonts w:ascii="Times New Roman" w:hAnsi="Times New Roman" w:hint="eastAsia"/>
          <w:szCs w:val="21"/>
        </w:rPr>
        <w:t>b</w:t>
      </w:r>
      <w:r w:rsidRPr="001179A3">
        <w:rPr>
          <w:rFonts w:ascii="Times New Roman" w:hAnsi="Times New Roman" w:hint="eastAsia"/>
          <w:szCs w:val="21"/>
        </w:rPr>
        <w:t xml:space="preserve">ook plate on </w:t>
      </w:r>
      <w:proofErr w:type="spellStart"/>
      <w:r w:rsidRPr="001179A3">
        <w:rPr>
          <w:rFonts w:ascii="Times New Roman" w:hAnsi="Times New Roman" w:hint="eastAsia"/>
          <w:szCs w:val="21"/>
        </w:rPr>
        <w:t>ffp</w:t>
      </w:r>
      <w:proofErr w:type="spellEnd"/>
      <w:r w:rsidR="00535000" w:rsidRPr="001179A3">
        <w:rPr>
          <w:rFonts w:ascii="Times New Roman" w:hAnsi="Times New Roman" w:hint="eastAsia"/>
          <w:szCs w:val="21"/>
        </w:rPr>
        <w:t>, some marking in pencil</w:t>
      </w:r>
      <w:r w:rsidRPr="001179A3">
        <w:rPr>
          <w:rFonts w:ascii="Times New Roman" w:hAnsi="Times New Roman" w:hint="eastAsia"/>
          <w:szCs w:val="21"/>
        </w:rPr>
        <w:t>, \1,</w:t>
      </w:r>
      <w:r w:rsidR="004A1B1A" w:rsidRPr="001179A3">
        <w:rPr>
          <w:rFonts w:ascii="Times New Roman" w:hAnsi="Times New Roman" w:hint="eastAsia"/>
          <w:szCs w:val="21"/>
        </w:rPr>
        <w:t>0</w:t>
      </w:r>
      <w:r w:rsidRPr="001179A3">
        <w:rPr>
          <w:rFonts w:ascii="Times New Roman" w:hAnsi="Times New Roman" w:hint="eastAsia"/>
          <w:szCs w:val="21"/>
        </w:rPr>
        <w:t>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lastRenderedPageBreak/>
        <w:t xml:space="preserve">Shakespeare/ </w:t>
      </w:r>
      <w:proofErr w:type="spellStart"/>
      <w:r w:rsidRPr="001179A3">
        <w:rPr>
          <w:rFonts w:ascii="Times New Roman" w:hAnsi="Times New Roman" w:hint="eastAsia"/>
        </w:rPr>
        <w:t>Dymkowski</w:t>
      </w:r>
      <w:proofErr w:type="spellEnd"/>
      <w:r w:rsidRPr="001179A3">
        <w:rPr>
          <w:rFonts w:ascii="Times New Roman" w:hAnsi="Times New Roman" w:hint="eastAsia"/>
        </w:rPr>
        <w:t xml:space="preserve">, Christine &amp; Christie Carson (eds.)  </w:t>
      </w:r>
      <w:r w:rsidRPr="001179A3">
        <w:rPr>
          <w:rFonts w:ascii="Times New Roman" w:hAnsi="Times New Roman" w:hint="eastAsia"/>
          <w:b/>
        </w:rPr>
        <w:t>Shakespeare in Stages</w:t>
      </w:r>
      <w:r w:rsidRPr="001179A3">
        <w:rPr>
          <w:rFonts w:ascii="Times New Roman" w:hAnsi="Times New Roman" w:hint="eastAsia"/>
        </w:rPr>
        <w:t>: New Theatre Histories, Cambridge, 322pp, hard, 2010, New/Pub.</w:t>
      </w:r>
      <w:r w:rsidRPr="001179A3">
        <w:rPr>
          <w:rFonts w:ascii="Times New Roman" w:hAnsi="Times New Roman"/>
        </w:rPr>
        <w:t>£</w:t>
      </w:r>
      <w:r w:rsidRPr="001179A3">
        <w:rPr>
          <w:rFonts w:ascii="Times New Roman" w:hAnsi="Times New Roman" w:hint="eastAsia"/>
        </w:rPr>
        <w:t xml:space="preserve">64.99, </w:t>
      </w:r>
      <w:r w:rsidRPr="001179A3">
        <w:rPr>
          <w:rFonts w:ascii="Times New Roman" w:hAnsi="Times New Roman"/>
        </w:rPr>
        <w:t>9780521884792</w:t>
      </w:r>
      <w:r w:rsidRPr="001179A3">
        <w:rPr>
          <w:rFonts w:ascii="Times New Roman" w:hAnsi="Times New Roman" w:hint="eastAsia"/>
        </w:rPr>
        <w:t>, \1</w:t>
      </w:r>
      <w:r w:rsidR="00E90C80" w:rsidRPr="001179A3">
        <w:rPr>
          <w:rFonts w:ascii="Times New Roman" w:hAnsi="Times New Roman" w:hint="eastAsia"/>
        </w:rPr>
        <w:t>4</w:t>
      </w:r>
      <w:r w:rsidRPr="001179A3">
        <w:rPr>
          <w:rFonts w:ascii="Times New Roman" w:hAnsi="Times New Roman" w:hint="eastAsia"/>
        </w:rPr>
        <w:t>,</w:t>
      </w:r>
      <w:r w:rsidR="00E90C80" w:rsidRPr="001179A3">
        <w:rPr>
          <w:rFonts w:ascii="Times New Roman" w:hAnsi="Times New Roman" w:hint="eastAsia"/>
        </w:rPr>
        <w:t>4</w:t>
      </w:r>
      <w:r w:rsidRPr="001179A3">
        <w:rPr>
          <w:rFonts w:ascii="Times New Roman" w:hAnsi="Times New Roman" w:hint="eastAsia"/>
        </w:rPr>
        <w:t>00</w:t>
      </w:r>
    </w:p>
    <w:p w:rsidR="00410FA9" w:rsidRPr="001179A3" w:rsidRDefault="00410FA9" w:rsidP="00410FA9">
      <w:pPr>
        <w:ind w:left="359" w:hangingChars="171" w:hanging="359"/>
        <w:rPr>
          <w:rFonts w:ascii="Times New Roman" w:hAnsi="Times New Roman"/>
          <w:color w:val="FF0000"/>
          <w:szCs w:val="21"/>
        </w:rPr>
      </w:pPr>
      <w:r w:rsidRPr="001179A3">
        <w:rPr>
          <w:rFonts w:ascii="Times New Roman" w:hAnsi="Times New Roman"/>
          <w:szCs w:val="21"/>
        </w:rPr>
        <w:t xml:space="preserve">Shakespeare/ Edelman, Charles  </w:t>
      </w:r>
      <w:r w:rsidRPr="001179A3">
        <w:rPr>
          <w:rFonts w:ascii="Times New Roman" w:hAnsi="Times New Roman"/>
          <w:b/>
          <w:bCs/>
          <w:szCs w:val="21"/>
        </w:rPr>
        <w:t>Shakespeare’s Military Language</w:t>
      </w:r>
      <w:r w:rsidRPr="001179A3">
        <w:rPr>
          <w:rFonts w:ascii="Times New Roman" w:hAnsi="Times New Roman"/>
          <w:szCs w:val="21"/>
        </w:rPr>
        <w:t xml:space="preserve">: A Dictionary, </w:t>
      </w:r>
      <w:proofErr w:type="spellStart"/>
      <w:r w:rsidRPr="001179A3">
        <w:rPr>
          <w:rFonts w:ascii="Times New Roman" w:hAnsi="Times New Roman"/>
          <w:szCs w:val="21"/>
        </w:rPr>
        <w:t>Athlone</w:t>
      </w:r>
      <w:proofErr w:type="spellEnd"/>
      <w:r w:rsidRPr="001179A3">
        <w:rPr>
          <w:rFonts w:ascii="Times New Roman" w:hAnsi="Times New Roman"/>
          <w:szCs w:val="21"/>
        </w:rPr>
        <w:t xml:space="preserve"> Shakespeare Dictionary Series, </w:t>
      </w:r>
      <w:proofErr w:type="spellStart"/>
      <w:r w:rsidRPr="001179A3">
        <w:rPr>
          <w:rFonts w:ascii="Times New Roman" w:hAnsi="Times New Roman"/>
          <w:szCs w:val="21"/>
        </w:rPr>
        <w:t>Athlone</w:t>
      </w:r>
      <w:proofErr w:type="spellEnd"/>
      <w:r w:rsidRPr="001179A3">
        <w:rPr>
          <w:rFonts w:ascii="Times New Roman" w:hAnsi="Times New Roman"/>
          <w:szCs w:val="21"/>
        </w:rPr>
        <w:t xml:space="preserve"> P, 441pp, hard, 2000, Mint/Pub.</w:t>
      </w:r>
      <w:r w:rsidRPr="001179A3">
        <w:rPr>
          <w:rFonts w:ascii="Times New Roman" w:hAnsi="Times New Roman"/>
          <w:color w:val="000000"/>
          <w:szCs w:val="21"/>
        </w:rPr>
        <w:t>£</w:t>
      </w:r>
      <w:r w:rsidRPr="001179A3">
        <w:rPr>
          <w:rFonts w:ascii="Times New Roman" w:hAnsi="Times New Roman"/>
          <w:szCs w:val="21"/>
        </w:rPr>
        <w:t>1</w:t>
      </w:r>
      <w:r w:rsidRPr="001179A3">
        <w:rPr>
          <w:rFonts w:ascii="Times New Roman" w:hAnsi="Times New Roman" w:hint="eastAsia"/>
          <w:szCs w:val="21"/>
        </w:rPr>
        <w:t>6</w:t>
      </w:r>
      <w:r w:rsidRPr="001179A3">
        <w:rPr>
          <w:rFonts w:ascii="Times New Roman" w:hAnsi="Times New Roman"/>
          <w:szCs w:val="21"/>
        </w:rPr>
        <w:t>0, 9780485115468, \</w:t>
      </w:r>
      <w:r w:rsidR="008D056F" w:rsidRPr="001179A3">
        <w:rPr>
          <w:rFonts w:ascii="Times New Roman" w:hAnsi="Times New Roman" w:hint="eastAsia"/>
          <w:szCs w:val="21"/>
        </w:rPr>
        <w:t>9</w:t>
      </w:r>
      <w:r w:rsidRPr="001179A3">
        <w:rPr>
          <w:rFonts w:ascii="Times New Roman" w:hAnsi="Times New Roman"/>
          <w:szCs w:val="21"/>
        </w:rPr>
        <w:t>,</w:t>
      </w:r>
      <w:r w:rsidR="008D056F" w:rsidRPr="001179A3">
        <w:rPr>
          <w:rFonts w:ascii="Times New Roman" w:hAnsi="Times New Roman" w:hint="eastAsia"/>
          <w:szCs w:val="21"/>
        </w:rPr>
        <w:t>5</w:t>
      </w:r>
      <w:r w:rsidRPr="001179A3">
        <w:rPr>
          <w:rFonts w:ascii="Times New Roman" w:hAnsi="Times New Roman"/>
          <w:szCs w:val="21"/>
        </w:rPr>
        <w:t>00</w:t>
      </w:r>
      <w:r w:rsidR="00053255" w:rsidRPr="001179A3">
        <w:rPr>
          <w:rFonts w:ascii="Times New Roman" w:hAnsi="Times New Roman" w:hint="eastAsia"/>
          <w:szCs w:val="21"/>
        </w:rPr>
        <w:t xml:space="preserve"> </w:t>
      </w:r>
    </w:p>
    <w:p w:rsidR="002320EB" w:rsidRPr="001179A3" w:rsidRDefault="002320EB" w:rsidP="00ED70FE">
      <w:pPr>
        <w:ind w:left="424" w:hangingChars="202" w:hanging="424"/>
        <w:rPr>
          <w:rFonts w:ascii="Times New Roman" w:hAnsi="Times New Roman" w:hint="eastAsia"/>
        </w:rPr>
      </w:pPr>
      <w:r w:rsidRPr="001179A3">
        <w:rPr>
          <w:rFonts w:ascii="Times New Roman" w:hAnsi="Times New Roman" w:hint="eastAsia"/>
        </w:rPr>
        <w:t xml:space="preserve">Shakespeare/ Edmondson, Paul &amp; Stanley Wells (eds.)  </w:t>
      </w:r>
      <w:r w:rsidRPr="001179A3">
        <w:rPr>
          <w:rFonts w:ascii="Times New Roman" w:hAnsi="Times New Roman" w:hint="eastAsia"/>
          <w:b/>
        </w:rPr>
        <w:t>Shakespeare Beyond Doubt</w:t>
      </w:r>
      <w:r w:rsidRPr="001179A3">
        <w:rPr>
          <w:rFonts w:ascii="Times New Roman" w:hAnsi="Times New Roman" w:hint="eastAsia"/>
        </w:rPr>
        <w:t xml:space="preserve">: </w:t>
      </w:r>
      <w:r w:rsidRPr="001179A3">
        <w:rPr>
          <w:rFonts w:ascii="Times New Roman" w:hAnsi="Times New Roman"/>
          <w:lang w:val="en"/>
        </w:rPr>
        <w:t>Evidence, Argument, Controversy</w:t>
      </w:r>
      <w:r w:rsidRPr="001179A3">
        <w:rPr>
          <w:rFonts w:ascii="Times New Roman" w:hAnsi="Times New Roman" w:hint="eastAsia"/>
          <w:lang w:val="en"/>
        </w:rPr>
        <w:t>, Cambridge, 298pp, paper, 2013, New/Pub.</w:t>
      </w:r>
      <w:r w:rsidRPr="001179A3">
        <w:rPr>
          <w:rFonts w:ascii="Times New Roman" w:hAnsi="Times New Roman"/>
          <w:color w:val="000000"/>
          <w:szCs w:val="21"/>
        </w:rPr>
        <w:t xml:space="preserve"> £</w:t>
      </w:r>
      <w:r w:rsidR="00675488">
        <w:rPr>
          <w:rFonts w:ascii="Times New Roman" w:hAnsi="Times New Roman" w:hint="eastAsia"/>
          <w:color w:val="000000"/>
          <w:szCs w:val="21"/>
        </w:rPr>
        <w:t>20</w:t>
      </w:r>
      <w:r w:rsidRPr="001179A3">
        <w:rPr>
          <w:rFonts w:ascii="Times New Roman" w:hAnsi="Times New Roman" w:hint="eastAsia"/>
          <w:lang w:val="en"/>
        </w:rPr>
        <w:t xml:space="preserve">.99, </w:t>
      </w:r>
      <w:r w:rsidRPr="001179A3">
        <w:rPr>
          <w:rFonts w:ascii="Times New Roman" w:hAnsi="Times New Roman"/>
          <w:lang w:val="en"/>
        </w:rPr>
        <w:t>9781107603288</w:t>
      </w:r>
      <w:r w:rsidRPr="001179A3">
        <w:rPr>
          <w:rFonts w:ascii="Times New Roman" w:hAnsi="Times New Roman" w:hint="eastAsia"/>
          <w:lang w:val="en"/>
        </w:rPr>
        <w:t>, \</w:t>
      </w:r>
      <w:r w:rsidR="00675488">
        <w:rPr>
          <w:rFonts w:ascii="Times New Roman" w:hAnsi="Times New Roman" w:hint="eastAsia"/>
          <w:lang w:val="en"/>
        </w:rPr>
        <w:t>4</w:t>
      </w:r>
      <w:r w:rsidRPr="001179A3">
        <w:rPr>
          <w:rFonts w:ascii="Times New Roman" w:hAnsi="Times New Roman" w:hint="eastAsia"/>
          <w:lang w:val="en"/>
        </w:rPr>
        <w:t>,</w:t>
      </w:r>
      <w:r w:rsidR="00675488">
        <w:rPr>
          <w:rFonts w:ascii="Times New Roman" w:hAnsi="Times New Roman" w:hint="eastAsia"/>
          <w:lang w:val="en"/>
        </w:rPr>
        <w:t>5</w:t>
      </w:r>
      <w:r w:rsidRPr="001179A3">
        <w:rPr>
          <w:rFonts w:ascii="Times New Roman" w:hAnsi="Times New Roman" w:hint="eastAsia"/>
          <w:lang w:val="en"/>
        </w:rPr>
        <w:t>00</w:t>
      </w:r>
    </w:p>
    <w:p w:rsidR="00ED70FE" w:rsidRPr="001179A3" w:rsidRDefault="00ED70FE" w:rsidP="00ED70FE">
      <w:pPr>
        <w:ind w:left="424" w:hangingChars="202" w:hanging="424"/>
        <w:rPr>
          <w:rFonts w:ascii="Times New Roman" w:hAnsi="Times New Roman" w:hint="eastAsia"/>
        </w:rPr>
      </w:pPr>
      <w:r w:rsidRPr="001179A3">
        <w:rPr>
          <w:rFonts w:ascii="Times New Roman" w:hAnsi="Times New Roman" w:hint="eastAsia"/>
        </w:rPr>
        <w:t xml:space="preserve">Shakespeare/ Edwards, Philip  </w:t>
      </w:r>
      <w:r w:rsidRPr="001179A3">
        <w:rPr>
          <w:rFonts w:ascii="Times New Roman" w:hAnsi="Times New Roman" w:hint="eastAsia"/>
          <w:b/>
        </w:rPr>
        <w:t>Shakespeare and the Confines of Art</w:t>
      </w:r>
      <w:r w:rsidRPr="001179A3">
        <w:rPr>
          <w:rFonts w:ascii="Times New Roman" w:hAnsi="Times New Roman" w:hint="eastAsia"/>
        </w:rPr>
        <w:t>, Methuen &amp; Co. Ltd., 170pp, hard, 1968, Very Good/op/Ex-Lib, \2,800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Egan, Gabriel  </w:t>
      </w:r>
      <w:r w:rsidRPr="001179A3">
        <w:rPr>
          <w:rFonts w:ascii="Times New Roman" w:hAnsi="Times New Roman" w:hint="eastAsia"/>
          <w:b/>
        </w:rPr>
        <w:t>The Struggle for Shakespeare</w:t>
      </w:r>
      <w:r w:rsidRPr="001179A3">
        <w:rPr>
          <w:rFonts w:ascii="Times New Roman" w:hAnsi="Times New Roman"/>
          <w:b/>
        </w:rPr>
        <w:t>’</w:t>
      </w:r>
      <w:r w:rsidRPr="001179A3">
        <w:rPr>
          <w:rFonts w:ascii="Times New Roman" w:hAnsi="Times New Roman" w:hint="eastAsia"/>
          <w:b/>
        </w:rPr>
        <w:t>s Text</w:t>
      </w:r>
      <w:r w:rsidRPr="001179A3">
        <w:rPr>
          <w:rFonts w:ascii="Times New Roman" w:hAnsi="Times New Roman" w:hint="eastAsia"/>
        </w:rPr>
        <w:t>: Twentieth-Century Editorial Theory and Practice, Cambridge, 332pp, hard, 2010, New/Pub.</w:t>
      </w:r>
      <w:r w:rsidRPr="001179A3">
        <w:rPr>
          <w:rFonts w:ascii="Times New Roman" w:hAnsi="Times New Roman"/>
        </w:rPr>
        <w:t>£</w:t>
      </w:r>
      <w:r w:rsidRPr="001179A3">
        <w:rPr>
          <w:rFonts w:ascii="Times New Roman" w:hAnsi="Times New Roman" w:hint="eastAsia"/>
        </w:rPr>
        <w:t xml:space="preserve">64.99, </w:t>
      </w:r>
      <w:r w:rsidRPr="001179A3">
        <w:rPr>
          <w:rFonts w:ascii="Times New Roman" w:hAnsi="Times New Roman"/>
        </w:rPr>
        <w:t>9780521889179</w:t>
      </w:r>
      <w:r w:rsidRPr="001179A3">
        <w:rPr>
          <w:rFonts w:ascii="Times New Roman" w:hAnsi="Times New Roman" w:hint="eastAsia"/>
        </w:rPr>
        <w:t>, \12,600</w:t>
      </w:r>
    </w:p>
    <w:p w:rsidR="00662667" w:rsidRPr="001179A3" w:rsidRDefault="00662667" w:rsidP="00410FA9">
      <w:pPr>
        <w:ind w:left="424" w:hangingChars="202" w:hanging="424"/>
        <w:rPr>
          <w:rFonts w:ascii="Times New Roman" w:hAnsi="Times New Roman" w:hint="eastAsia"/>
        </w:rPr>
      </w:pPr>
      <w:r w:rsidRPr="001179A3">
        <w:rPr>
          <w:rFonts w:ascii="Times New Roman" w:hAnsi="Times New Roman" w:hint="eastAsia"/>
        </w:rPr>
        <w:t xml:space="preserve">Shakespeare/ Elliott, G.R.  </w:t>
      </w:r>
      <w:r w:rsidRPr="001179A3">
        <w:rPr>
          <w:rFonts w:ascii="Times New Roman" w:hAnsi="Times New Roman" w:hint="eastAsia"/>
          <w:b/>
        </w:rPr>
        <w:t xml:space="preserve">Dramatic Providence in </w:t>
      </w:r>
      <w:r w:rsidRPr="001179A3">
        <w:rPr>
          <w:rFonts w:ascii="Times New Roman" w:hAnsi="Times New Roman" w:hint="eastAsia"/>
          <w:b/>
          <w:i/>
        </w:rPr>
        <w:t>Macbeth</w:t>
      </w:r>
      <w:r w:rsidRPr="001179A3">
        <w:rPr>
          <w:rFonts w:ascii="Times New Roman" w:hAnsi="Times New Roman" w:hint="eastAsia"/>
        </w:rPr>
        <w:t>, Princeton, 234pp, hard, 1958, Good/Ex-Lib/No DW, \4,500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Elliott, Martin  </w:t>
      </w:r>
      <w:r w:rsidRPr="001179A3">
        <w:rPr>
          <w:rFonts w:ascii="Times New Roman" w:hAnsi="Times New Roman" w:hint="eastAsia"/>
          <w:b/>
        </w:rPr>
        <w:t>Shakespeare</w:t>
      </w:r>
      <w:r w:rsidRPr="001179A3">
        <w:rPr>
          <w:rFonts w:ascii="Times New Roman" w:hAnsi="Times New Roman"/>
          <w:b/>
        </w:rPr>
        <w:t>’</w:t>
      </w:r>
      <w:r w:rsidRPr="001179A3">
        <w:rPr>
          <w:rFonts w:ascii="Times New Roman" w:hAnsi="Times New Roman" w:hint="eastAsia"/>
          <w:b/>
        </w:rPr>
        <w:t xml:space="preserve">s Invention of </w:t>
      </w:r>
      <w:r w:rsidRPr="001179A3">
        <w:rPr>
          <w:rFonts w:ascii="Times New Roman" w:hAnsi="Times New Roman" w:hint="eastAsia"/>
          <w:b/>
          <w:i/>
        </w:rPr>
        <w:t>Othello</w:t>
      </w:r>
      <w:r w:rsidRPr="001179A3">
        <w:rPr>
          <w:rFonts w:ascii="Times New Roman" w:hAnsi="Times New Roman" w:hint="eastAsia"/>
        </w:rPr>
        <w:t>, St. Martin</w:t>
      </w:r>
      <w:r w:rsidRPr="001179A3">
        <w:rPr>
          <w:rFonts w:ascii="Times New Roman" w:hAnsi="Times New Roman"/>
        </w:rPr>
        <w:t>’</w:t>
      </w:r>
      <w:r w:rsidRPr="001179A3">
        <w:rPr>
          <w:rFonts w:ascii="Times New Roman" w:hAnsi="Times New Roman" w:hint="eastAsia"/>
        </w:rPr>
        <w:t>s P/ Macmillan, xvii + 284pp, hard, 1988, Fine/op, 0312016220, \7,500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Elton, William R.  </w:t>
      </w:r>
      <w:r w:rsidRPr="001179A3">
        <w:rPr>
          <w:rFonts w:ascii="Times New Roman" w:hAnsi="Times New Roman"/>
          <w:b/>
          <w:bCs/>
          <w:szCs w:val="21"/>
        </w:rPr>
        <w:t>King Lear and the God</w:t>
      </w:r>
      <w:r w:rsidRPr="001179A3">
        <w:rPr>
          <w:rFonts w:ascii="Times New Roman" w:hAnsi="Times New Roman" w:hint="eastAsia"/>
          <w:b/>
          <w:bCs/>
          <w:szCs w:val="21"/>
        </w:rPr>
        <w:t>s</w:t>
      </w:r>
      <w:r w:rsidRPr="001179A3">
        <w:rPr>
          <w:rFonts w:ascii="Times New Roman" w:hAnsi="Times New Roman"/>
          <w:szCs w:val="21"/>
        </w:rPr>
        <w:t>, Second Edition, UP of Kentucky, 384pp, hard, 1988, Mint/op/was $39/cloth, 9780813116402, \</w:t>
      </w:r>
      <w:r w:rsidRPr="001179A3">
        <w:rPr>
          <w:rFonts w:ascii="Times New Roman" w:hAnsi="Times New Roman" w:hint="eastAsia"/>
          <w:szCs w:val="21"/>
        </w:rPr>
        <w:t>3</w:t>
      </w:r>
      <w:r w:rsidRPr="001179A3">
        <w:rPr>
          <w:rFonts w:ascii="Times New Roman" w:hAnsi="Times New Roman"/>
          <w:szCs w:val="21"/>
        </w:rPr>
        <w:t>,</w:t>
      </w:r>
      <w:r w:rsidR="0015365B" w:rsidRPr="001179A3">
        <w:rPr>
          <w:rFonts w:ascii="Times New Roman" w:hAnsi="Times New Roman" w:hint="eastAsia"/>
          <w:szCs w:val="21"/>
        </w:rPr>
        <w:t>3</w:t>
      </w:r>
      <w:r w:rsidRPr="001179A3">
        <w:rPr>
          <w:rFonts w:ascii="Times New Roman" w:hAnsi="Times New Roman"/>
          <w:szCs w:val="21"/>
        </w:rPr>
        <w:t>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w:t>
      </w:r>
      <w:proofErr w:type="spellStart"/>
      <w:r w:rsidRPr="001179A3">
        <w:rPr>
          <w:rFonts w:ascii="Times New Roman" w:hAnsi="Times New Roman"/>
          <w:szCs w:val="21"/>
        </w:rPr>
        <w:t>Empson</w:t>
      </w:r>
      <w:proofErr w:type="spellEnd"/>
      <w:r w:rsidRPr="001179A3">
        <w:rPr>
          <w:rFonts w:ascii="Times New Roman" w:hAnsi="Times New Roman"/>
          <w:szCs w:val="21"/>
        </w:rPr>
        <w:t xml:space="preserve">, William  </w:t>
      </w:r>
      <w:r w:rsidRPr="001179A3">
        <w:rPr>
          <w:rFonts w:ascii="Times New Roman" w:hAnsi="Times New Roman"/>
          <w:b/>
          <w:bCs/>
          <w:szCs w:val="21"/>
        </w:rPr>
        <w:t>The Strengths of Shakespeare’s Shrew</w:t>
      </w:r>
      <w:r w:rsidRPr="001179A3">
        <w:rPr>
          <w:rFonts w:ascii="Times New Roman" w:hAnsi="Times New Roman"/>
          <w:szCs w:val="21"/>
        </w:rPr>
        <w:t xml:space="preserve">: Essays, Memoirs and Reviews, edited by John </w:t>
      </w:r>
      <w:proofErr w:type="spellStart"/>
      <w:r w:rsidRPr="001179A3">
        <w:rPr>
          <w:rFonts w:ascii="Times New Roman" w:hAnsi="Times New Roman"/>
          <w:szCs w:val="21"/>
        </w:rPr>
        <w:t>Haffenden</w:t>
      </w:r>
      <w:proofErr w:type="spellEnd"/>
      <w:r w:rsidRPr="001179A3">
        <w:rPr>
          <w:rFonts w:ascii="Times New Roman" w:hAnsi="Times New Roman"/>
          <w:szCs w:val="21"/>
        </w:rPr>
        <w:t>, Sheffield Academic P, 246pp, paper, 1996, Mint/Pub.</w:t>
      </w:r>
      <w:r w:rsidRPr="001179A3">
        <w:rPr>
          <w:rFonts w:ascii="Times New Roman" w:hAnsi="Times New Roman"/>
          <w:color w:val="000000"/>
          <w:szCs w:val="21"/>
        </w:rPr>
        <w:t>£</w:t>
      </w:r>
      <w:r w:rsidRPr="001179A3">
        <w:rPr>
          <w:rFonts w:ascii="Times New Roman" w:hAnsi="Times New Roman"/>
          <w:szCs w:val="21"/>
        </w:rPr>
        <w:t>2</w:t>
      </w:r>
      <w:r w:rsidRPr="001179A3">
        <w:rPr>
          <w:rFonts w:ascii="Times New Roman" w:hAnsi="Times New Roman" w:hint="eastAsia"/>
          <w:szCs w:val="21"/>
        </w:rPr>
        <w:t>7</w:t>
      </w:r>
      <w:r w:rsidRPr="001179A3">
        <w:rPr>
          <w:rFonts w:ascii="Times New Roman" w:hAnsi="Times New Roman"/>
          <w:szCs w:val="21"/>
        </w:rPr>
        <w:t>.9</w:t>
      </w:r>
      <w:r w:rsidRPr="001179A3">
        <w:rPr>
          <w:rFonts w:ascii="Times New Roman" w:hAnsi="Times New Roman" w:hint="eastAsia"/>
          <w:szCs w:val="21"/>
        </w:rPr>
        <w:t>9</w:t>
      </w:r>
      <w:r w:rsidR="0015365B" w:rsidRPr="001179A3">
        <w:rPr>
          <w:rFonts w:ascii="Times New Roman" w:hAnsi="Times New Roman"/>
          <w:szCs w:val="21"/>
        </w:rPr>
        <w:t>, 9781850757818, \</w:t>
      </w:r>
      <w:r w:rsidR="0015365B" w:rsidRPr="001179A3">
        <w:rPr>
          <w:rFonts w:ascii="Times New Roman" w:hAnsi="Times New Roman" w:hint="eastAsia"/>
          <w:szCs w:val="21"/>
        </w:rPr>
        <w:t>4</w:t>
      </w:r>
      <w:r w:rsidRPr="001179A3">
        <w:rPr>
          <w:rFonts w:ascii="Times New Roman" w:hAnsi="Times New Roman"/>
          <w:szCs w:val="21"/>
        </w:rPr>
        <w:t>,</w:t>
      </w:r>
      <w:r w:rsidR="0015365B" w:rsidRPr="001179A3">
        <w:rPr>
          <w:rFonts w:ascii="Times New Roman" w:hAnsi="Times New Roman" w:hint="eastAsia"/>
          <w:szCs w:val="21"/>
        </w:rPr>
        <w:t>5</w:t>
      </w:r>
      <w:r w:rsidRPr="001179A3">
        <w:rPr>
          <w:rFonts w:ascii="Times New Roman" w:hAnsi="Times New Roman"/>
          <w:szCs w:val="21"/>
        </w:rPr>
        <w:t>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Enright, D.J.  </w:t>
      </w:r>
      <w:r w:rsidRPr="001179A3">
        <w:rPr>
          <w:rFonts w:ascii="Times New Roman" w:hAnsi="Times New Roman" w:hint="eastAsia"/>
          <w:b/>
        </w:rPr>
        <w:t>Shakespeare and the Students</w:t>
      </w:r>
      <w:r w:rsidRPr="001179A3">
        <w:rPr>
          <w:rFonts w:ascii="Times New Roman" w:hAnsi="Times New Roman" w:hint="eastAsia"/>
        </w:rPr>
        <w:t xml:space="preserve">, </w:t>
      </w:r>
      <w:proofErr w:type="spellStart"/>
      <w:r w:rsidRPr="001179A3">
        <w:rPr>
          <w:rFonts w:ascii="Times New Roman" w:hAnsi="Times New Roman" w:hint="eastAsia"/>
        </w:rPr>
        <w:t>Chatto</w:t>
      </w:r>
      <w:proofErr w:type="spellEnd"/>
      <w:r w:rsidRPr="001179A3">
        <w:rPr>
          <w:rFonts w:ascii="Times New Roman" w:hAnsi="Times New Roman" w:hint="eastAsia"/>
        </w:rPr>
        <w:t xml:space="preserve"> &amp; </w:t>
      </w:r>
      <w:proofErr w:type="spellStart"/>
      <w:r w:rsidRPr="001179A3">
        <w:rPr>
          <w:rFonts w:ascii="Times New Roman" w:hAnsi="Times New Roman" w:hint="eastAsia"/>
        </w:rPr>
        <w:t>Windus</w:t>
      </w:r>
      <w:proofErr w:type="spellEnd"/>
      <w:r w:rsidRPr="001179A3">
        <w:rPr>
          <w:rFonts w:ascii="Times New Roman" w:hAnsi="Times New Roman" w:hint="eastAsia"/>
        </w:rPr>
        <w:t>, 206pp, paper, 1970, Very Good/op, 0701115688, \1,000</w:t>
      </w:r>
    </w:p>
    <w:p w:rsidR="00B26F1A" w:rsidRPr="001179A3" w:rsidRDefault="00B26F1A" w:rsidP="00410FA9">
      <w:pPr>
        <w:ind w:left="424" w:hangingChars="202" w:hanging="424"/>
        <w:rPr>
          <w:rFonts w:ascii="Times New Roman" w:hAnsi="Times New Roman" w:hint="eastAsia"/>
        </w:rPr>
      </w:pPr>
      <w:r w:rsidRPr="001179A3">
        <w:rPr>
          <w:rFonts w:ascii="Times New Roman" w:hAnsi="Times New Roman" w:hint="eastAsia"/>
        </w:rPr>
        <w:t xml:space="preserve">Shakespeare/ Ericson, Peter  </w:t>
      </w:r>
      <w:r w:rsidRPr="001179A3">
        <w:rPr>
          <w:rFonts w:ascii="Times New Roman" w:hAnsi="Times New Roman" w:hint="eastAsia"/>
          <w:b/>
        </w:rPr>
        <w:t>R</w:t>
      </w:r>
      <w:r w:rsidRPr="001179A3">
        <w:rPr>
          <w:rFonts w:ascii="Times New Roman" w:hAnsi="Times New Roman"/>
          <w:b/>
        </w:rPr>
        <w:t>e</w:t>
      </w:r>
      <w:r w:rsidRPr="001179A3">
        <w:rPr>
          <w:rFonts w:ascii="Times New Roman" w:hAnsi="Times New Roman" w:hint="eastAsia"/>
          <w:b/>
        </w:rPr>
        <w:t>writing Shakespeare, Rewriting Ourselves</w:t>
      </w:r>
      <w:r w:rsidRPr="001179A3">
        <w:rPr>
          <w:rFonts w:ascii="Times New Roman" w:hAnsi="Times New Roman" w:hint="eastAsia"/>
        </w:rPr>
        <w:t xml:space="preserve">, California, 228pp, paper, 1991,Good, 0520086465, \2,000 </w:t>
      </w:r>
    </w:p>
    <w:p w:rsidR="00ED70FE" w:rsidRPr="001179A3" w:rsidRDefault="00ED70FE" w:rsidP="00ED70FE">
      <w:pPr>
        <w:ind w:left="424" w:hangingChars="202" w:hanging="424"/>
        <w:rPr>
          <w:rFonts w:ascii="Times New Roman" w:hAnsi="Times New Roman" w:hint="eastAsia"/>
        </w:rPr>
      </w:pPr>
      <w:r w:rsidRPr="001179A3">
        <w:rPr>
          <w:rFonts w:ascii="Times New Roman" w:hAnsi="Times New Roman" w:hint="eastAsia"/>
        </w:rPr>
        <w:t xml:space="preserve">Shakespeare/ Espinosa, Ruben  </w:t>
      </w:r>
      <w:r w:rsidRPr="001179A3">
        <w:rPr>
          <w:rFonts w:ascii="Times New Roman" w:hAnsi="Times New Roman" w:hint="eastAsia"/>
          <w:b/>
        </w:rPr>
        <w:t>Masculinity and Marian Efficacy in Shakespeare</w:t>
      </w:r>
      <w:r w:rsidRPr="001179A3">
        <w:rPr>
          <w:rFonts w:ascii="Times New Roman" w:hAnsi="Times New Roman"/>
          <w:b/>
        </w:rPr>
        <w:t>’</w:t>
      </w:r>
      <w:r w:rsidRPr="001179A3">
        <w:rPr>
          <w:rFonts w:ascii="Times New Roman" w:hAnsi="Times New Roman" w:hint="eastAsia"/>
          <w:b/>
        </w:rPr>
        <w:t>s England</w:t>
      </w:r>
      <w:r w:rsidRPr="001179A3">
        <w:rPr>
          <w:rFonts w:ascii="Times New Roman" w:hAnsi="Times New Roman" w:hint="eastAsia"/>
        </w:rPr>
        <w:t>, Ashgate, 206pp, hard, 2011, New/Pub.</w:t>
      </w:r>
      <w:r w:rsidRPr="001179A3">
        <w:rPr>
          <w:rFonts w:ascii="Times New Roman" w:hAnsi="Times New Roman"/>
        </w:rPr>
        <w:t xml:space="preserve"> £</w:t>
      </w:r>
      <w:r w:rsidRPr="001179A3">
        <w:rPr>
          <w:rFonts w:ascii="Times New Roman" w:hAnsi="Times New Roman" w:hint="eastAsia"/>
        </w:rPr>
        <w:t>55, 9781409401162, \8,700</w:t>
      </w:r>
    </w:p>
    <w:p w:rsidR="00410FA9" w:rsidRPr="001179A3" w:rsidRDefault="00410FA9" w:rsidP="00410FA9">
      <w:pPr>
        <w:ind w:left="359" w:hangingChars="171" w:hanging="359"/>
        <w:rPr>
          <w:rFonts w:ascii="Times New Roman" w:hAnsi="Times New Roman"/>
          <w:color w:val="FF0000"/>
          <w:szCs w:val="21"/>
        </w:rPr>
      </w:pPr>
      <w:r w:rsidRPr="001179A3">
        <w:rPr>
          <w:rFonts w:ascii="Times New Roman" w:hAnsi="Times New Roman"/>
          <w:szCs w:val="21"/>
        </w:rPr>
        <w:t xml:space="preserve">Shakespeare/ Evans, Bernard  </w:t>
      </w:r>
      <w:r w:rsidRPr="001179A3">
        <w:rPr>
          <w:rFonts w:ascii="Times New Roman" w:hAnsi="Times New Roman"/>
          <w:b/>
          <w:bCs/>
          <w:szCs w:val="21"/>
        </w:rPr>
        <w:t>Shakespeare’s Comedies</w:t>
      </w:r>
      <w:r w:rsidRPr="001179A3">
        <w:rPr>
          <w:rFonts w:ascii="Times New Roman" w:hAnsi="Times New Roman"/>
          <w:szCs w:val="21"/>
        </w:rPr>
        <w:t>, Oxford, 351pp, hard, 1960, Fine/op, \4,800</w:t>
      </w:r>
      <w:r w:rsidR="00053255" w:rsidRPr="001179A3">
        <w:rPr>
          <w:rFonts w:ascii="Times New Roman" w:hAnsi="Times New Roman" w:hint="eastAsia"/>
          <w:color w:val="FF0000"/>
          <w:szCs w:val="21"/>
        </w:rPr>
        <w:t xml:space="preserve">  </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Evans, Bertrand  </w:t>
      </w:r>
      <w:r w:rsidRPr="001179A3">
        <w:rPr>
          <w:rFonts w:ascii="Times New Roman" w:hAnsi="Times New Roman" w:hint="eastAsia"/>
          <w:b/>
        </w:rPr>
        <w:t>Shakespeare</w:t>
      </w:r>
      <w:r w:rsidRPr="001179A3">
        <w:rPr>
          <w:rFonts w:ascii="Times New Roman" w:hAnsi="Times New Roman"/>
          <w:b/>
        </w:rPr>
        <w:t>’</w:t>
      </w:r>
      <w:r w:rsidRPr="001179A3">
        <w:rPr>
          <w:rFonts w:ascii="Times New Roman" w:hAnsi="Times New Roman" w:hint="eastAsia"/>
          <w:b/>
        </w:rPr>
        <w:t>s Comedies</w:t>
      </w:r>
      <w:r w:rsidRPr="001179A3">
        <w:rPr>
          <w:rFonts w:ascii="Times New Roman" w:hAnsi="Times New Roman" w:hint="eastAsia"/>
        </w:rPr>
        <w:t>, Oxford, xiii + 337pp, paper, 1967, Very Good/op, \1,500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Evans, G.B.  </w:t>
      </w:r>
      <w:r w:rsidRPr="001179A3">
        <w:rPr>
          <w:rFonts w:ascii="Times New Roman" w:hAnsi="Times New Roman" w:hint="eastAsia"/>
          <w:b/>
        </w:rPr>
        <w:t>Shakespeare</w:t>
      </w:r>
      <w:r w:rsidRPr="001179A3">
        <w:rPr>
          <w:rFonts w:ascii="Times New Roman" w:hAnsi="Times New Roman" w:hint="eastAsia"/>
        </w:rPr>
        <w:t>: Aspects of Influence, Harvard, 210pp, paper, 1976, Very Good/op, 0674803310, \1,000</w:t>
      </w:r>
    </w:p>
    <w:p w:rsidR="00410FA9" w:rsidRPr="001179A3" w:rsidRDefault="00410FA9" w:rsidP="00410FA9">
      <w:pPr>
        <w:ind w:left="359" w:hangingChars="171" w:hanging="359"/>
        <w:rPr>
          <w:rFonts w:ascii="Times New Roman" w:hAnsi="Times New Roman" w:hint="eastAsia"/>
          <w:szCs w:val="21"/>
        </w:rPr>
      </w:pPr>
      <w:r w:rsidRPr="001179A3">
        <w:rPr>
          <w:rFonts w:ascii="Times New Roman" w:hAnsi="Times New Roman"/>
          <w:szCs w:val="21"/>
        </w:rPr>
        <w:t xml:space="preserve">Shakespeare/ Evans, G. Blakemore (ed.)  </w:t>
      </w:r>
      <w:r w:rsidRPr="001179A3">
        <w:rPr>
          <w:rFonts w:ascii="Times New Roman" w:hAnsi="Times New Roman"/>
          <w:b/>
          <w:bCs/>
          <w:szCs w:val="21"/>
        </w:rPr>
        <w:t>Shakespearean Prompt-Books of the Seventeenth Century</w:t>
      </w:r>
      <w:r w:rsidRPr="001179A3">
        <w:rPr>
          <w:rFonts w:ascii="Times New Roman" w:hAnsi="Times New Roman"/>
          <w:szCs w:val="21"/>
        </w:rPr>
        <w:t xml:space="preserve">, Volume VIII: </w:t>
      </w:r>
      <w:r w:rsidRPr="001179A3">
        <w:rPr>
          <w:rFonts w:ascii="Times New Roman" w:hAnsi="Times New Roman"/>
          <w:i/>
          <w:iCs/>
          <w:szCs w:val="21"/>
        </w:rPr>
        <w:t>King Lear, Henry VIII, The Merry Wives of Windsor, Twelfth Night, The Comedy of Errors, The Winter’s Tale</w:t>
      </w:r>
      <w:r w:rsidRPr="001179A3">
        <w:rPr>
          <w:rFonts w:ascii="Times New Roman" w:hAnsi="Times New Roman"/>
          <w:szCs w:val="21"/>
        </w:rPr>
        <w:t xml:space="preserve">, *the last and larger-format volume of 8 volumes series includes 6 from Smock Alley prompt-books, and a second prompt-book (Folger Second Folio) of </w:t>
      </w:r>
      <w:r w:rsidRPr="001179A3">
        <w:rPr>
          <w:rFonts w:ascii="Times New Roman" w:hAnsi="Times New Roman"/>
          <w:i/>
          <w:iCs/>
          <w:szCs w:val="21"/>
        </w:rPr>
        <w:t>Twelfth Night</w:t>
      </w:r>
      <w:r w:rsidRPr="001179A3">
        <w:rPr>
          <w:rFonts w:ascii="Times New Roman" w:hAnsi="Times New Roman"/>
          <w:szCs w:val="21"/>
        </w:rPr>
        <w:t xml:space="preserve"> of unknown provenience – all from Folger Shakespeare Library, Washington D.C., U of Virginia, 101pp, hard, 1996, Mint/op/32x23, \</w:t>
      </w:r>
      <w:r w:rsidR="00173EE2" w:rsidRPr="001179A3">
        <w:rPr>
          <w:rFonts w:ascii="Times New Roman" w:hAnsi="Times New Roman" w:hint="eastAsia"/>
          <w:szCs w:val="21"/>
        </w:rPr>
        <w:t>15</w:t>
      </w:r>
      <w:r w:rsidRPr="001179A3">
        <w:rPr>
          <w:rFonts w:ascii="Times New Roman" w:hAnsi="Times New Roman"/>
          <w:szCs w:val="21"/>
        </w:rPr>
        <w:t>,</w:t>
      </w:r>
      <w:r w:rsidR="00173EE2" w:rsidRPr="001179A3">
        <w:rPr>
          <w:rFonts w:ascii="Times New Roman" w:hAnsi="Times New Roman" w:hint="eastAsia"/>
          <w:szCs w:val="21"/>
        </w:rPr>
        <w:t>0</w:t>
      </w:r>
      <w:r w:rsidRPr="001179A3">
        <w:rPr>
          <w:rFonts w:ascii="Times New Roman" w:hAnsi="Times New Roman"/>
          <w:szCs w:val="21"/>
        </w:rPr>
        <w:t>00</w:t>
      </w:r>
    </w:p>
    <w:p w:rsidR="00F264EA" w:rsidRPr="001179A3" w:rsidRDefault="00F264EA" w:rsidP="00410FA9">
      <w:pPr>
        <w:ind w:left="359" w:hangingChars="171" w:hanging="359"/>
        <w:rPr>
          <w:rFonts w:ascii="Times New Roman" w:hAnsi="Times New Roman" w:hint="eastAsia"/>
          <w:szCs w:val="21"/>
        </w:rPr>
      </w:pPr>
      <w:r w:rsidRPr="001179A3">
        <w:rPr>
          <w:rFonts w:ascii="Times New Roman" w:hAnsi="Times New Roman" w:hint="eastAsia"/>
          <w:szCs w:val="21"/>
        </w:rPr>
        <w:t xml:space="preserve">Shakespeare/ Fairchild, H.R.  </w:t>
      </w:r>
      <w:r w:rsidRPr="001179A3">
        <w:rPr>
          <w:rFonts w:ascii="Times New Roman" w:hAnsi="Times New Roman" w:hint="eastAsia"/>
          <w:b/>
          <w:szCs w:val="21"/>
        </w:rPr>
        <w:t>Shakespeare and The Arts of Design</w:t>
      </w:r>
      <w:r w:rsidRPr="001179A3">
        <w:rPr>
          <w:rFonts w:ascii="Times New Roman" w:hAnsi="Times New Roman" w:hint="eastAsia"/>
          <w:szCs w:val="21"/>
        </w:rPr>
        <w:t xml:space="preserve">, </w:t>
      </w:r>
      <w:r w:rsidR="00D55560" w:rsidRPr="001179A3">
        <w:rPr>
          <w:rFonts w:ascii="Times New Roman" w:hAnsi="Times New Roman" w:hint="eastAsia"/>
          <w:szCs w:val="21"/>
        </w:rPr>
        <w:t>Lemma, 198pp, hard, 1972, Very Good/No jacket, 0876960212, \7,500</w:t>
      </w:r>
    </w:p>
    <w:p w:rsidR="0042346A" w:rsidRPr="001179A3" w:rsidRDefault="0042346A" w:rsidP="00410FA9">
      <w:pPr>
        <w:ind w:left="359" w:hangingChars="171" w:hanging="359"/>
        <w:rPr>
          <w:rFonts w:ascii="Times New Roman" w:hAnsi="Times New Roman"/>
          <w:szCs w:val="21"/>
        </w:rPr>
      </w:pPr>
      <w:r w:rsidRPr="001179A3">
        <w:rPr>
          <w:rFonts w:ascii="Times New Roman" w:hAnsi="Times New Roman" w:hint="eastAsia"/>
          <w:szCs w:val="21"/>
        </w:rPr>
        <w:t xml:space="preserve">Shakespeare/ </w:t>
      </w:r>
      <w:proofErr w:type="spellStart"/>
      <w:r w:rsidRPr="001179A3">
        <w:rPr>
          <w:rFonts w:ascii="Times New Roman" w:hAnsi="Times New Roman" w:hint="eastAsia"/>
          <w:szCs w:val="21"/>
        </w:rPr>
        <w:t>Felperin</w:t>
      </w:r>
      <w:proofErr w:type="spellEnd"/>
      <w:r w:rsidRPr="001179A3">
        <w:rPr>
          <w:rFonts w:ascii="Times New Roman" w:hAnsi="Times New Roman" w:hint="eastAsia"/>
          <w:szCs w:val="21"/>
        </w:rPr>
        <w:t xml:space="preserve">, Hoard  </w:t>
      </w:r>
      <w:r w:rsidRPr="001179A3">
        <w:rPr>
          <w:rFonts w:ascii="Times New Roman" w:hAnsi="Times New Roman" w:hint="eastAsia"/>
          <w:b/>
          <w:szCs w:val="21"/>
        </w:rPr>
        <w:t>Shakespearean Romance</w:t>
      </w:r>
      <w:r w:rsidRPr="001179A3">
        <w:rPr>
          <w:rFonts w:ascii="Times New Roman" w:hAnsi="Times New Roman" w:hint="eastAsia"/>
          <w:szCs w:val="21"/>
        </w:rPr>
        <w:t>, Princeton, hard, 1972, Good</w:t>
      </w:r>
      <w:r w:rsidR="00EE53EB" w:rsidRPr="001179A3">
        <w:rPr>
          <w:rFonts w:ascii="Times New Roman" w:hAnsi="Times New Roman" w:hint="eastAsia"/>
          <w:szCs w:val="21"/>
        </w:rPr>
        <w:t>/op</w:t>
      </w:r>
      <w:r w:rsidRPr="001179A3">
        <w:rPr>
          <w:rFonts w:ascii="Times New Roman" w:hAnsi="Times New Roman" w:hint="eastAsia"/>
          <w:szCs w:val="21"/>
        </w:rPr>
        <w:t>,</w:t>
      </w:r>
      <w:r w:rsidR="00662667" w:rsidRPr="001179A3">
        <w:rPr>
          <w:rFonts w:ascii="Times New Roman" w:hAnsi="Times New Roman" w:hint="eastAsia"/>
          <w:szCs w:val="21"/>
        </w:rPr>
        <w:t>0691062307, \2,000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w:t>
      </w:r>
      <w:proofErr w:type="spellStart"/>
      <w:r w:rsidRPr="001179A3">
        <w:rPr>
          <w:rFonts w:ascii="Times New Roman" w:hAnsi="Times New Roman" w:hint="eastAsia"/>
        </w:rPr>
        <w:t>Fineman</w:t>
      </w:r>
      <w:proofErr w:type="spellEnd"/>
      <w:r w:rsidRPr="001179A3">
        <w:rPr>
          <w:rFonts w:ascii="Times New Roman" w:hAnsi="Times New Roman" w:hint="eastAsia"/>
        </w:rPr>
        <w:t xml:space="preserve">, Joel  </w:t>
      </w:r>
      <w:r w:rsidRPr="001179A3">
        <w:rPr>
          <w:rFonts w:ascii="Times New Roman" w:hAnsi="Times New Roman" w:hint="eastAsia"/>
          <w:b/>
        </w:rPr>
        <w:t>Shakespeare</w:t>
      </w:r>
      <w:r w:rsidRPr="001179A3">
        <w:rPr>
          <w:rFonts w:ascii="Times New Roman" w:hAnsi="Times New Roman"/>
          <w:b/>
        </w:rPr>
        <w:t>’</w:t>
      </w:r>
      <w:r w:rsidRPr="001179A3">
        <w:rPr>
          <w:rFonts w:ascii="Times New Roman" w:hAnsi="Times New Roman" w:hint="eastAsia"/>
          <w:b/>
        </w:rPr>
        <w:t>s Perjured Eye</w:t>
      </w:r>
      <w:r w:rsidRPr="001179A3">
        <w:rPr>
          <w:rFonts w:ascii="Times New Roman" w:hAnsi="Times New Roman" w:hint="eastAsia"/>
        </w:rPr>
        <w:t>: The Invention of Poetic Subjectivity in the Sonnets, U of California P, ix + 365pp, hard, 1986, Very Good/op was $48, 9780520054868, \7,500</w:t>
      </w:r>
    </w:p>
    <w:p w:rsidR="00ED70FE" w:rsidRPr="001179A3" w:rsidRDefault="00ED70FE" w:rsidP="00ED70FE">
      <w:pPr>
        <w:ind w:left="424" w:hangingChars="202" w:hanging="424"/>
        <w:rPr>
          <w:rFonts w:ascii="Times New Roman" w:hAnsi="Times New Roman" w:hint="eastAsia"/>
        </w:rPr>
      </w:pPr>
      <w:r w:rsidRPr="001179A3">
        <w:rPr>
          <w:rFonts w:ascii="Times New Roman" w:hAnsi="Times New Roman" w:hint="eastAsia"/>
        </w:rPr>
        <w:t xml:space="preserve">Shakespeare/ Fitzpatrick, Tim  </w:t>
      </w:r>
      <w:r w:rsidRPr="001179A3">
        <w:rPr>
          <w:rFonts w:ascii="Times New Roman" w:hAnsi="Times New Roman" w:hint="eastAsia"/>
          <w:b/>
        </w:rPr>
        <w:t>Playwright, Space and Place in Early modern Performance</w:t>
      </w:r>
      <w:r w:rsidRPr="001179A3">
        <w:rPr>
          <w:rFonts w:ascii="Times New Roman" w:hAnsi="Times New Roman" w:hint="eastAsia"/>
        </w:rPr>
        <w:t>: Shakespeare and Company, Ashgate, 328pp, hard, 2011, New/Pub.</w:t>
      </w:r>
      <w:r w:rsidRPr="001179A3">
        <w:rPr>
          <w:rFonts w:ascii="Times New Roman" w:hAnsi="Times New Roman"/>
        </w:rPr>
        <w:t xml:space="preserve"> £</w:t>
      </w:r>
      <w:r w:rsidRPr="001179A3">
        <w:rPr>
          <w:rFonts w:ascii="Times New Roman" w:hAnsi="Times New Roman" w:hint="eastAsia"/>
        </w:rPr>
        <w:t>65, 9781409428275, \10,200</w:t>
      </w:r>
    </w:p>
    <w:p w:rsidR="00623381" w:rsidRPr="001179A3" w:rsidRDefault="00623381" w:rsidP="00410FA9">
      <w:pPr>
        <w:ind w:left="424" w:hangingChars="202" w:hanging="424"/>
        <w:rPr>
          <w:rFonts w:ascii="Times New Roman" w:hAnsi="Times New Roman" w:hint="eastAsia"/>
        </w:rPr>
      </w:pPr>
      <w:r w:rsidRPr="001179A3">
        <w:rPr>
          <w:rFonts w:ascii="Times New Roman" w:hAnsi="Times New Roman" w:hint="eastAsia"/>
        </w:rPr>
        <w:lastRenderedPageBreak/>
        <w:t xml:space="preserve">Shakespeare/ Fitzpatrick, Joan  </w:t>
      </w:r>
      <w:r w:rsidRPr="001179A3">
        <w:rPr>
          <w:rFonts w:ascii="Times New Roman" w:hAnsi="Times New Roman" w:hint="eastAsia"/>
          <w:b/>
        </w:rPr>
        <w:t>Shakespeare, Spencer and the contours of Britain</w:t>
      </w:r>
      <w:r w:rsidRPr="001179A3">
        <w:rPr>
          <w:rFonts w:ascii="Times New Roman" w:hAnsi="Times New Roman" w:hint="eastAsia"/>
        </w:rPr>
        <w:t>: R</w:t>
      </w:r>
      <w:r w:rsidRPr="001179A3">
        <w:rPr>
          <w:rFonts w:ascii="Times New Roman" w:hAnsi="Times New Roman"/>
        </w:rPr>
        <w:t>e</w:t>
      </w:r>
      <w:r w:rsidRPr="001179A3">
        <w:rPr>
          <w:rFonts w:ascii="Times New Roman" w:hAnsi="Times New Roman" w:hint="eastAsia"/>
        </w:rPr>
        <w:t xml:space="preserve">shaping the Atlantic Archipelago, Hertfordshire UP, 182pp, paper, 2004, </w:t>
      </w:r>
      <w:r w:rsidR="0076313F" w:rsidRPr="001179A3">
        <w:rPr>
          <w:rFonts w:ascii="Times New Roman" w:hAnsi="Times New Roman" w:hint="eastAsia"/>
        </w:rPr>
        <w:t>New/</w:t>
      </w:r>
      <w:r w:rsidR="0076313F" w:rsidRPr="001179A3">
        <w:rPr>
          <w:rFonts w:ascii="Times New Roman" w:hAnsi="Times New Roman"/>
          <w:szCs w:val="21"/>
        </w:rPr>
        <w:t xml:space="preserve"> Pub.</w:t>
      </w:r>
      <w:r w:rsidR="0076313F" w:rsidRPr="001179A3">
        <w:rPr>
          <w:rFonts w:ascii="Times New Roman" w:hAnsi="Times New Roman"/>
          <w:color w:val="000000"/>
          <w:szCs w:val="21"/>
        </w:rPr>
        <w:t>£</w:t>
      </w:r>
      <w:r w:rsidR="0076313F" w:rsidRPr="001179A3">
        <w:rPr>
          <w:rFonts w:ascii="Times New Roman" w:hAnsi="Times New Roman" w:hint="eastAsia"/>
          <w:color w:val="000000"/>
          <w:szCs w:val="21"/>
        </w:rPr>
        <w:t>14.99</w:t>
      </w:r>
      <w:r w:rsidR="0076313F" w:rsidRPr="001179A3">
        <w:rPr>
          <w:rFonts w:ascii="Times New Roman" w:hAnsi="Times New Roman" w:hint="eastAsia"/>
        </w:rPr>
        <w:t>, 1902806379, \3,3</w:t>
      </w:r>
      <w:r w:rsidRPr="001179A3">
        <w:rPr>
          <w:rFonts w:ascii="Times New Roman" w:hAnsi="Times New Roman" w:hint="eastAsia"/>
        </w:rPr>
        <w:t>00</w:t>
      </w:r>
    </w:p>
    <w:p w:rsidR="00410FA9" w:rsidRPr="001179A3" w:rsidRDefault="00410FA9" w:rsidP="00410FA9">
      <w:pPr>
        <w:ind w:left="424" w:hangingChars="202" w:hanging="424"/>
        <w:rPr>
          <w:rFonts w:ascii="Times New Roman" w:hAnsi="Times New Roman" w:hint="eastAsia"/>
          <w:color w:val="FF0000"/>
        </w:rPr>
      </w:pPr>
      <w:r w:rsidRPr="001179A3">
        <w:rPr>
          <w:rFonts w:ascii="Times New Roman" w:hAnsi="Times New Roman" w:hint="eastAsia"/>
        </w:rPr>
        <w:t xml:space="preserve">Shakespeare/ </w:t>
      </w:r>
      <w:proofErr w:type="spellStart"/>
      <w:r w:rsidRPr="001179A3">
        <w:rPr>
          <w:rFonts w:ascii="Times New Roman" w:hAnsi="Times New Roman" w:hint="eastAsia"/>
        </w:rPr>
        <w:t>Fluchere</w:t>
      </w:r>
      <w:proofErr w:type="spellEnd"/>
      <w:r w:rsidRPr="001179A3">
        <w:rPr>
          <w:rFonts w:ascii="Times New Roman" w:hAnsi="Times New Roman" w:hint="eastAsia"/>
        </w:rPr>
        <w:t xml:space="preserve">, Henri  </w:t>
      </w:r>
      <w:r w:rsidRPr="001179A3">
        <w:rPr>
          <w:rFonts w:ascii="Times New Roman" w:hAnsi="Times New Roman" w:hint="eastAsia"/>
          <w:b/>
        </w:rPr>
        <w:t>Shakespeare</w:t>
      </w:r>
      <w:r w:rsidRPr="001179A3">
        <w:rPr>
          <w:rFonts w:ascii="Times New Roman" w:hAnsi="Times New Roman" w:hint="eastAsia"/>
        </w:rPr>
        <w:t>, with a foreword by T.S. Eliot, Longmans, Green &amp; Co Ltd., x + 272pp, paper, 1953, Good/op, \1,</w:t>
      </w:r>
      <w:r w:rsidR="00732049" w:rsidRPr="001179A3">
        <w:rPr>
          <w:rFonts w:ascii="Times New Roman" w:hAnsi="Times New Roman" w:hint="eastAsia"/>
        </w:rPr>
        <w:t>5</w:t>
      </w:r>
      <w:r w:rsidRPr="001179A3">
        <w:rPr>
          <w:rFonts w:ascii="Times New Roman" w:hAnsi="Times New Roman" w:hint="eastAsia"/>
        </w:rPr>
        <w:t>00</w:t>
      </w:r>
      <w:r w:rsidR="00732049" w:rsidRPr="001179A3">
        <w:rPr>
          <w:rFonts w:ascii="Times New Roman" w:hAnsi="Times New Roman" w:hint="eastAsia"/>
        </w:rPr>
        <w:t xml:space="preserve">  </w:t>
      </w:r>
    </w:p>
    <w:p w:rsidR="00410FA9" w:rsidRPr="001179A3" w:rsidRDefault="00410FA9" w:rsidP="00410FA9">
      <w:pPr>
        <w:ind w:left="359" w:hangingChars="171" w:hanging="359"/>
        <w:rPr>
          <w:rFonts w:ascii="Times New Roman" w:hAnsi="Times New Roman" w:hint="eastAsia"/>
          <w:color w:val="000000"/>
          <w:szCs w:val="21"/>
        </w:rPr>
      </w:pPr>
      <w:r w:rsidRPr="001179A3">
        <w:rPr>
          <w:rFonts w:ascii="Times New Roman" w:hAnsi="Times New Roman"/>
          <w:szCs w:val="21"/>
        </w:rPr>
        <w:t xml:space="preserve">Shakespeare/ </w:t>
      </w:r>
      <w:proofErr w:type="spellStart"/>
      <w:r w:rsidRPr="001179A3">
        <w:rPr>
          <w:rFonts w:ascii="Times New Roman" w:hAnsi="Times New Roman"/>
          <w:szCs w:val="21"/>
        </w:rPr>
        <w:t>Forker</w:t>
      </w:r>
      <w:proofErr w:type="spellEnd"/>
      <w:r w:rsidRPr="001179A3">
        <w:rPr>
          <w:rFonts w:ascii="Times New Roman" w:hAnsi="Times New Roman"/>
          <w:szCs w:val="21"/>
        </w:rPr>
        <w:t xml:space="preserve">, Charles R.  </w:t>
      </w:r>
      <w:r w:rsidRPr="001179A3">
        <w:rPr>
          <w:rFonts w:ascii="Times New Roman" w:hAnsi="Times New Roman"/>
          <w:b/>
          <w:bCs/>
          <w:i/>
          <w:iCs/>
          <w:szCs w:val="21"/>
        </w:rPr>
        <w:t>Richard II</w:t>
      </w:r>
      <w:r w:rsidRPr="001179A3">
        <w:rPr>
          <w:rFonts w:ascii="Times New Roman" w:hAnsi="Times New Roman"/>
          <w:b/>
          <w:bCs/>
          <w:szCs w:val="21"/>
        </w:rPr>
        <w:t>, Shakespeare The Critical Tradition</w:t>
      </w:r>
      <w:r w:rsidRPr="001179A3">
        <w:rPr>
          <w:rFonts w:ascii="Times New Roman" w:hAnsi="Times New Roman"/>
          <w:szCs w:val="21"/>
        </w:rPr>
        <w:t xml:space="preserve">, </w:t>
      </w:r>
      <w:proofErr w:type="spellStart"/>
      <w:r w:rsidRPr="001179A3">
        <w:rPr>
          <w:rFonts w:ascii="Times New Roman" w:hAnsi="Times New Roman"/>
          <w:color w:val="000000"/>
          <w:szCs w:val="21"/>
        </w:rPr>
        <w:t>Athlone</w:t>
      </w:r>
      <w:proofErr w:type="spellEnd"/>
      <w:r w:rsidRPr="001179A3">
        <w:rPr>
          <w:rFonts w:ascii="Times New Roman" w:hAnsi="Times New Roman"/>
          <w:color w:val="000000"/>
          <w:szCs w:val="21"/>
        </w:rPr>
        <w:t>/Continuum, 611pp, hard, 1997, Mint/</w:t>
      </w:r>
      <w:r w:rsidRPr="001179A3">
        <w:rPr>
          <w:rFonts w:ascii="Times New Roman" w:hAnsi="Times New Roman" w:hint="eastAsia"/>
          <w:color w:val="000000"/>
          <w:szCs w:val="21"/>
        </w:rPr>
        <w:t xml:space="preserve">op was </w:t>
      </w:r>
      <w:r w:rsidRPr="001179A3">
        <w:rPr>
          <w:rFonts w:ascii="Times New Roman" w:hAnsi="Times New Roman"/>
          <w:color w:val="000000"/>
          <w:szCs w:val="21"/>
        </w:rPr>
        <w:t>£95, 048581026, \</w:t>
      </w:r>
      <w:r w:rsidR="0015365B" w:rsidRPr="001179A3">
        <w:rPr>
          <w:rFonts w:ascii="Times New Roman" w:hAnsi="Times New Roman" w:hint="eastAsia"/>
          <w:color w:val="000000"/>
          <w:szCs w:val="21"/>
        </w:rPr>
        <w:t>5</w:t>
      </w:r>
      <w:r w:rsidRPr="001179A3">
        <w:rPr>
          <w:rFonts w:ascii="Times New Roman" w:hAnsi="Times New Roman"/>
          <w:color w:val="000000"/>
          <w:szCs w:val="21"/>
        </w:rPr>
        <w:t>,</w:t>
      </w:r>
      <w:r w:rsidRPr="001179A3">
        <w:rPr>
          <w:rFonts w:ascii="Times New Roman" w:hAnsi="Times New Roman" w:hint="eastAsia"/>
          <w:color w:val="000000"/>
          <w:szCs w:val="21"/>
        </w:rPr>
        <w:t>5</w:t>
      </w:r>
      <w:r w:rsidRPr="001179A3">
        <w:rPr>
          <w:rFonts w:ascii="Times New Roman" w:hAnsi="Times New Roman"/>
          <w:color w:val="000000"/>
          <w:szCs w:val="21"/>
        </w:rPr>
        <w:t>00</w:t>
      </w:r>
    </w:p>
    <w:p w:rsidR="00623381" w:rsidRPr="001179A3" w:rsidRDefault="00623381" w:rsidP="00410FA9">
      <w:pPr>
        <w:ind w:left="359" w:hangingChars="171" w:hanging="359"/>
        <w:rPr>
          <w:rFonts w:ascii="Times New Roman" w:hAnsi="Times New Roman" w:hint="eastAsia"/>
          <w:szCs w:val="21"/>
        </w:rPr>
      </w:pPr>
      <w:r w:rsidRPr="001179A3">
        <w:rPr>
          <w:rFonts w:ascii="Times New Roman" w:hAnsi="Times New Roman" w:hint="eastAsia"/>
          <w:szCs w:val="21"/>
        </w:rPr>
        <w:t xml:space="preserve">Shakespeare/ Fraser, Russell  </w:t>
      </w:r>
      <w:r w:rsidRPr="001179A3">
        <w:rPr>
          <w:rFonts w:ascii="Times New Roman" w:hAnsi="Times New Roman" w:hint="eastAsia"/>
          <w:b/>
          <w:szCs w:val="21"/>
        </w:rPr>
        <w:t>Shakespeare The Later Years</w:t>
      </w:r>
      <w:r w:rsidRPr="001179A3">
        <w:rPr>
          <w:rFonts w:ascii="Times New Roman" w:hAnsi="Times New Roman" w:hint="eastAsia"/>
          <w:szCs w:val="21"/>
        </w:rPr>
        <w:t>, Columbia, 380pp, hard, 1992, Fine, 0231067666, \2,800</w:t>
      </w:r>
    </w:p>
    <w:p w:rsidR="00ED70FE" w:rsidRPr="001179A3" w:rsidRDefault="00ED70FE" w:rsidP="00ED70FE">
      <w:pPr>
        <w:ind w:left="424" w:hangingChars="202" w:hanging="424"/>
        <w:rPr>
          <w:rFonts w:ascii="Times New Roman" w:hAnsi="Times New Roman" w:hint="eastAsia"/>
        </w:rPr>
      </w:pPr>
      <w:r w:rsidRPr="001179A3">
        <w:rPr>
          <w:rFonts w:ascii="Times New Roman" w:hAnsi="Times New Roman" w:hint="eastAsia"/>
        </w:rPr>
        <w:t xml:space="preserve">Shakespeare/ Fraser, Russell A.  </w:t>
      </w:r>
      <w:r w:rsidRPr="001179A3">
        <w:rPr>
          <w:rFonts w:ascii="Times New Roman" w:hAnsi="Times New Roman" w:hint="eastAsia"/>
          <w:b/>
        </w:rPr>
        <w:t>Shakespeare</w:t>
      </w:r>
      <w:r w:rsidRPr="001179A3">
        <w:rPr>
          <w:rFonts w:ascii="Times New Roman" w:hAnsi="Times New Roman"/>
          <w:b/>
        </w:rPr>
        <w:t>’</w:t>
      </w:r>
      <w:r w:rsidRPr="001179A3">
        <w:rPr>
          <w:rFonts w:ascii="Times New Roman" w:hAnsi="Times New Roman" w:hint="eastAsia"/>
          <w:b/>
        </w:rPr>
        <w:t xml:space="preserve">s Poetics in Relation to </w:t>
      </w:r>
      <w:r w:rsidRPr="001179A3">
        <w:rPr>
          <w:rFonts w:ascii="Times New Roman" w:hAnsi="Times New Roman" w:hint="eastAsia"/>
          <w:b/>
          <w:i/>
        </w:rPr>
        <w:t>King Lear</w:t>
      </w:r>
      <w:r w:rsidRPr="001179A3">
        <w:rPr>
          <w:rFonts w:ascii="Times New Roman" w:hAnsi="Times New Roman" w:hint="eastAsia"/>
        </w:rPr>
        <w:t>, RKP, xi + 184pp, hard, 1962, Very Good/op, \2,800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Freedman, Barbara  </w:t>
      </w:r>
      <w:r w:rsidRPr="001179A3">
        <w:rPr>
          <w:rFonts w:ascii="Times New Roman" w:hAnsi="Times New Roman"/>
          <w:b/>
          <w:bCs/>
          <w:szCs w:val="21"/>
        </w:rPr>
        <w:t>Staging the Gaze</w:t>
      </w:r>
      <w:r w:rsidRPr="001179A3">
        <w:rPr>
          <w:rFonts w:ascii="Times New Roman" w:hAnsi="Times New Roman"/>
          <w:szCs w:val="21"/>
        </w:rPr>
        <w:t>: Postmodernism, Psychoanalysis and Shakespearean Comedy, Cornell, 244pp, hard, 1991, Mint/HB-op/was $45, 0801422795, \</w:t>
      </w:r>
      <w:r w:rsidR="0015365B" w:rsidRPr="001179A3">
        <w:rPr>
          <w:rFonts w:ascii="Times New Roman" w:hAnsi="Times New Roman" w:hint="eastAsia"/>
          <w:szCs w:val="21"/>
        </w:rPr>
        <w:t>2,50</w:t>
      </w:r>
      <w:r w:rsidRPr="001179A3">
        <w:rPr>
          <w:rFonts w:ascii="Times New Roman" w:hAnsi="Times New Roman"/>
          <w:szCs w:val="21"/>
        </w:rPr>
        <w:t>0</w:t>
      </w:r>
    </w:p>
    <w:p w:rsidR="003E3C9C" w:rsidRPr="001179A3" w:rsidRDefault="003E3C9C" w:rsidP="00410FA9">
      <w:pPr>
        <w:ind w:left="359" w:hangingChars="171" w:hanging="359"/>
        <w:rPr>
          <w:rFonts w:ascii="Times New Roman" w:hAnsi="Times New Roman"/>
          <w:szCs w:val="21"/>
        </w:rPr>
      </w:pPr>
      <w:r w:rsidRPr="001179A3">
        <w:rPr>
          <w:rFonts w:ascii="Times New Roman" w:hAnsi="Times New Roman" w:hint="eastAsia"/>
          <w:szCs w:val="21"/>
        </w:rPr>
        <w:t xml:space="preserve">Shakespeare/ Frost, David L.  </w:t>
      </w:r>
      <w:r w:rsidRPr="001179A3">
        <w:rPr>
          <w:rFonts w:ascii="Times New Roman" w:hAnsi="Times New Roman" w:hint="eastAsia"/>
          <w:b/>
          <w:szCs w:val="21"/>
        </w:rPr>
        <w:t xml:space="preserve">The School of </w:t>
      </w:r>
      <w:proofErr w:type="spellStart"/>
      <w:r w:rsidRPr="001179A3">
        <w:rPr>
          <w:rFonts w:ascii="Times New Roman" w:hAnsi="Times New Roman" w:hint="eastAsia"/>
          <w:b/>
          <w:szCs w:val="21"/>
        </w:rPr>
        <w:t>Shakesoeare</w:t>
      </w:r>
      <w:proofErr w:type="spellEnd"/>
      <w:r w:rsidRPr="001179A3">
        <w:rPr>
          <w:rFonts w:ascii="Times New Roman" w:hAnsi="Times New Roman" w:hint="eastAsia"/>
          <w:szCs w:val="21"/>
        </w:rPr>
        <w:t>, Cambridge, 304pp, hard, 1968, Fine, \5,000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Frye, Northrop  </w:t>
      </w:r>
      <w:r w:rsidRPr="001179A3">
        <w:rPr>
          <w:rFonts w:ascii="Times New Roman" w:hAnsi="Times New Roman"/>
          <w:b/>
          <w:bCs/>
          <w:szCs w:val="21"/>
        </w:rPr>
        <w:t>The Myth of Deliverance</w:t>
      </w:r>
      <w:r w:rsidRPr="001179A3">
        <w:rPr>
          <w:rFonts w:ascii="Times New Roman" w:hAnsi="Times New Roman"/>
          <w:szCs w:val="21"/>
        </w:rPr>
        <w:t>: Reflections on Shakespeare’s Problem Comedies, Introduction by A.C. Hamilton, Toronto, 110pp, paper, 1993, Mint/op/was $20.95, 0802077811, \1,</w:t>
      </w:r>
      <w:r w:rsidR="00473E27" w:rsidRPr="001179A3">
        <w:rPr>
          <w:rFonts w:ascii="Times New Roman" w:hAnsi="Times New Roman" w:hint="eastAsia"/>
          <w:szCs w:val="21"/>
        </w:rPr>
        <w:t>8</w:t>
      </w:r>
      <w:r w:rsidRPr="001179A3">
        <w:rPr>
          <w:rFonts w:ascii="Times New Roman" w:hAnsi="Times New Roman"/>
          <w:szCs w:val="21"/>
        </w:rPr>
        <w:t>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Fujita, Minoru &amp; Michael Shapiro (eds.)  </w:t>
      </w:r>
      <w:proofErr w:type="spellStart"/>
      <w:r w:rsidRPr="001179A3">
        <w:rPr>
          <w:rFonts w:ascii="Times New Roman" w:hAnsi="Times New Roman"/>
          <w:b/>
          <w:bCs/>
          <w:szCs w:val="21"/>
        </w:rPr>
        <w:t>Transvestism</w:t>
      </w:r>
      <w:proofErr w:type="spellEnd"/>
      <w:r w:rsidRPr="001179A3">
        <w:rPr>
          <w:rFonts w:ascii="Times New Roman" w:hAnsi="Times New Roman"/>
          <w:b/>
          <w:bCs/>
          <w:szCs w:val="21"/>
        </w:rPr>
        <w:t xml:space="preserve"> and the </w:t>
      </w:r>
      <w:proofErr w:type="spellStart"/>
      <w:r w:rsidRPr="001179A3">
        <w:rPr>
          <w:rFonts w:ascii="Times New Roman" w:hAnsi="Times New Roman"/>
          <w:b/>
          <w:bCs/>
          <w:szCs w:val="21"/>
        </w:rPr>
        <w:t>Onnagata</w:t>
      </w:r>
      <w:proofErr w:type="spellEnd"/>
      <w:r w:rsidRPr="001179A3">
        <w:rPr>
          <w:rFonts w:ascii="Times New Roman" w:hAnsi="Times New Roman"/>
          <w:b/>
          <w:bCs/>
          <w:szCs w:val="21"/>
        </w:rPr>
        <w:t xml:space="preserve"> Traditions in Shakespeare and Kabuki</w:t>
      </w:r>
      <w:r w:rsidRPr="001179A3">
        <w:rPr>
          <w:rFonts w:ascii="Times New Roman" w:hAnsi="Times New Roman"/>
          <w:szCs w:val="21"/>
        </w:rPr>
        <w:t>, Global Oriental, 227pp, hard, 2006, Mint/Pub.</w:t>
      </w:r>
      <w:r w:rsidRPr="001179A3">
        <w:rPr>
          <w:rFonts w:ascii="Times New Roman" w:hAnsi="Times New Roman"/>
          <w:color w:val="000000"/>
          <w:szCs w:val="21"/>
        </w:rPr>
        <w:t xml:space="preserve"> £</w:t>
      </w:r>
      <w:r w:rsidRPr="001179A3">
        <w:rPr>
          <w:rFonts w:ascii="Times New Roman" w:hAnsi="Times New Roman" w:hint="eastAsia"/>
          <w:color w:val="000000"/>
          <w:szCs w:val="21"/>
        </w:rPr>
        <w:t>6</w:t>
      </w:r>
      <w:r w:rsidRPr="001179A3">
        <w:rPr>
          <w:rFonts w:ascii="Times New Roman" w:hAnsi="Times New Roman"/>
          <w:color w:val="000000"/>
          <w:szCs w:val="21"/>
        </w:rPr>
        <w:t>5</w:t>
      </w:r>
      <w:r w:rsidRPr="001179A3">
        <w:rPr>
          <w:rFonts w:ascii="Times New Roman" w:hAnsi="Times New Roman" w:hint="eastAsia"/>
          <w:color w:val="000000"/>
          <w:szCs w:val="21"/>
        </w:rPr>
        <w:t>.79</w:t>
      </w:r>
      <w:r w:rsidRPr="001179A3">
        <w:rPr>
          <w:rFonts w:ascii="Times New Roman" w:hAnsi="Times New Roman"/>
          <w:szCs w:val="21"/>
        </w:rPr>
        <w:t>, 9781901903317, \</w:t>
      </w:r>
      <w:r w:rsidRPr="001179A3">
        <w:rPr>
          <w:rFonts w:ascii="Times New Roman" w:hAnsi="Times New Roman" w:hint="eastAsia"/>
          <w:szCs w:val="21"/>
        </w:rPr>
        <w:t>8</w:t>
      </w:r>
      <w:r w:rsidRPr="001179A3">
        <w:rPr>
          <w:rFonts w:ascii="Times New Roman" w:hAnsi="Times New Roman"/>
          <w:szCs w:val="21"/>
        </w:rPr>
        <w:t>,</w:t>
      </w:r>
      <w:r w:rsidR="00473E27" w:rsidRPr="001179A3">
        <w:rPr>
          <w:rFonts w:ascii="Times New Roman" w:hAnsi="Times New Roman" w:hint="eastAsia"/>
          <w:szCs w:val="21"/>
        </w:rPr>
        <w:t>5</w:t>
      </w:r>
      <w:r w:rsidRPr="001179A3">
        <w:rPr>
          <w:rFonts w:ascii="Times New Roman" w:hAnsi="Times New Roman"/>
          <w:szCs w:val="21"/>
        </w:rPr>
        <w:t>00</w:t>
      </w:r>
    </w:p>
    <w:p w:rsidR="0048341D" w:rsidRPr="001179A3" w:rsidRDefault="0048341D" w:rsidP="00410FA9">
      <w:pPr>
        <w:ind w:left="424" w:hangingChars="202" w:hanging="424"/>
        <w:rPr>
          <w:rFonts w:ascii="Times New Roman" w:hAnsi="Times New Roman" w:hint="eastAsia"/>
        </w:rPr>
      </w:pPr>
      <w:r w:rsidRPr="001179A3">
        <w:rPr>
          <w:rFonts w:ascii="Times New Roman" w:hAnsi="Times New Roman" w:hint="eastAsia"/>
        </w:rPr>
        <w:t xml:space="preserve">Shakespeare/ Gardner, Helen  </w:t>
      </w:r>
      <w:r w:rsidRPr="001179A3">
        <w:rPr>
          <w:rFonts w:ascii="Times New Roman" w:hAnsi="Times New Roman" w:hint="eastAsia"/>
          <w:b/>
        </w:rPr>
        <w:t>Shakespeare and the New Bibliography</w:t>
      </w:r>
      <w:r w:rsidRPr="001179A3">
        <w:rPr>
          <w:rFonts w:ascii="Times New Roman" w:hAnsi="Times New Roman" w:hint="eastAsia"/>
        </w:rPr>
        <w:t>, Oxford, 136pp, hard, 1970, Good/Ex-Lib, \5,500</w:t>
      </w:r>
    </w:p>
    <w:p w:rsidR="00410FA9" w:rsidRPr="001179A3" w:rsidRDefault="00410FA9" w:rsidP="00410FA9">
      <w:pPr>
        <w:ind w:left="359" w:hangingChars="171" w:hanging="359"/>
        <w:rPr>
          <w:rFonts w:ascii="Times New Roman" w:hAnsi="Times New Roman"/>
          <w:color w:val="000000"/>
          <w:szCs w:val="21"/>
        </w:rPr>
      </w:pPr>
      <w:r w:rsidRPr="001179A3">
        <w:rPr>
          <w:rFonts w:ascii="Times New Roman" w:hAnsi="Times New Roman"/>
          <w:szCs w:val="21"/>
        </w:rPr>
        <w:t xml:space="preserve">Shakespeare/ </w:t>
      </w:r>
      <w:proofErr w:type="spellStart"/>
      <w:r w:rsidRPr="001179A3">
        <w:rPr>
          <w:rFonts w:ascii="Times New Roman" w:hAnsi="Times New Roman"/>
          <w:szCs w:val="21"/>
        </w:rPr>
        <w:t>Geckle</w:t>
      </w:r>
      <w:proofErr w:type="spellEnd"/>
      <w:r w:rsidRPr="001179A3">
        <w:rPr>
          <w:rFonts w:ascii="Times New Roman" w:hAnsi="Times New Roman"/>
          <w:szCs w:val="21"/>
        </w:rPr>
        <w:t xml:space="preserve">, George L. (ed.)  </w:t>
      </w:r>
      <w:r w:rsidRPr="001179A3">
        <w:rPr>
          <w:rFonts w:ascii="Times New Roman" w:hAnsi="Times New Roman"/>
          <w:b/>
          <w:bCs/>
          <w:i/>
          <w:iCs/>
          <w:szCs w:val="21"/>
        </w:rPr>
        <w:t>Measure for Measure</w:t>
      </w:r>
      <w:r w:rsidRPr="001179A3">
        <w:rPr>
          <w:rFonts w:ascii="Times New Roman" w:hAnsi="Times New Roman"/>
          <w:b/>
          <w:bCs/>
          <w:szCs w:val="21"/>
        </w:rPr>
        <w:t>, Shakespeare The Critical Tradition</w:t>
      </w:r>
      <w:r w:rsidRPr="001179A3">
        <w:rPr>
          <w:rFonts w:ascii="Times New Roman" w:hAnsi="Times New Roman"/>
          <w:szCs w:val="21"/>
        </w:rPr>
        <w:t xml:space="preserve">, </w:t>
      </w:r>
      <w:proofErr w:type="spellStart"/>
      <w:r w:rsidRPr="001179A3">
        <w:rPr>
          <w:rFonts w:ascii="Times New Roman" w:hAnsi="Times New Roman"/>
          <w:color w:val="000000"/>
          <w:szCs w:val="21"/>
        </w:rPr>
        <w:t>Athlone</w:t>
      </w:r>
      <w:proofErr w:type="spellEnd"/>
      <w:r w:rsidRPr="001179A3">
        <w:rPr>
          <w:rFonts w:ascii="Times New Roman" w:hAnsi="Times New Roman"/>
          <w:color w:val="000000"/>
          <w:szCs w:val="21"/>
        </w:rPr>
        <w:t>/ Continuum, 418pp, hard, 2001, New/Pub.£160, 9780485810042, \</w:t>
      </w:r>
      <w:r w:rsidRPr="001179A3">
        <w:rPr>
          <w:rFonts w:ascii="Times New Roman" w:hAnsi="Times New Roman" w:hint="eastAsia"/>
          <w:color w:val="000000"/>
          <w:szCs w:val="21"/>
        </w:rPr>
        <w:t>19</w:t>
      </w:r>
      <w:r w:rsidRPr="001179A3">
        <w:rPr>
          <w:rFonts w:ascii="Times New Roman" w:hAnsi="Times New Roman"/>
          <w:color w:val="000000"/>
          <w:szCs w:val="21"/>
        </w:rPr>
        <w:t>,</w:t>
      </w:r>
      <w:r w:rsidRPr="001179A3">
        <w:rPr>
          <w:rFonts w:ascii="Times New Roman" w:hAnsi="Times New Roman" w:hint="eastAsia"/>
          <w:color w:val="000000"/>
          <w:szCs w:val="21"/>
        </w:rPr>
        <w:t>0</w:t>
      </w:r>
      <w:r w:rsidRPr="001179A3">
        <w:rPr>
          <w:rFonts w:ascii="Times New Roman" w:hAnsi="Times New Roman"/>
          <w:color w:val="000000"/>
          <w:szCs w:val="21"/>
        </w:rPr>
        <w:t>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Gibbons, Brian  </w:t>
      </w:r>
      <w:r w:rsidRPr="001179A3">
        <w:rPr>
          <w:rFonts w:ascii="Times New Roman" w:hAnsi="Times New Roman"/>
          <w:b/>
          <w:bCs/>
          <w:szCs w:val="21"/>
        </w:rPr>
        <w:t>Shakespeare and Multiplicity</w:t>
      </w:r>
      <w:r w:rsidRPr="001179A3">
        <w:rPr>
          <w:rFonts w:ascii="Times New Roman" w:hAnsi="Times New Roman"/>
          <w:szCs w:val="21"/>
        </w:rPr>
        <w:t>,</w:t>
      </w:r>
      <w:r w:rsidRPr="001179A3">
        <w:rPr>
          <w:rFonts w:ascii="Times New Roman" w:hAnsi="Times New Roman"/>
          <w:szCs w:val="21"/>
        </w:rPr>
        <w:t xml:space="preserve">　</w:t>
      </w:r>
      <w:r w:rsidRPr="001179A3">
        <w:rPr>
          <w:rFonts w:ascii="Times New Roman" w:hAnsi="Times New Roman"/>
          <w:szCs w:val="21"/>
        </w:rPr>
        <w:t>Cambridge, 255pp, hard, 1993, Mint/Pub.</w:t>
      </w:r>
      <w:r w:rsidRPr="001179A3">
        <w:rPr>
          <w:rFonts w:ascii="Times New Roman" w:hAnsi="Times New Roman"/>
          <w:color w:val="000000"/>
          <w:szCs w:val="21"/>
        </w:rPr>
        <w:t>£7</w:t>
      </w:r>
      <w:r w:rsidRPr="001179A3">
        <w:rPr>
          <w:rFonts w:ascii="Times New Roman" w:hAnsi="Times New Roman" w:hint="eastAsia"/>
          <w:color w:val="000000"/>
          <w:szCs w:val="21"/>
        </w:rPr>
        <w:t>4.99</w:t>
      </w:r>
      <w:r w:rsidRPr="001179A3">
        <w:rPr>
          <w:rFonts w:ascii="Times New Roman" w:hAnsi="Times New Roman"/>
          <w:szCs w:val="21"/>
        </w:rPr>
        <w:t>, 9780521444064, \</w:t>
      </w:r>
      <w:r w:rsidR="00732049" w:rsidRPr="001179A3">
        <w:rPr>
          <w:rFonts w:ascii="Times New Roman" w:hAnsi="Times New Roman" w:hint="eastAsia"/>
          <w:szCs w:val="21"/>
        </w:rPr>
        <w:t>7</w:t>
      </w:r>
      <w:r w:rsidRPr="001179A3">
        <w:rPr>
          <w:rFonts w:ascii="Times New Roman" w:hAnsi="Times New Roman"/>
          <w:szCs w:val="21"/>
        </w:rPr>
        <w:t>,</w:t>
      </w:r>
      <w:r w:rsidR="00732049" w:rsidRPr="001179A3">
        <w:rPr>
          <w:rFonts w:ascii="Times New Roman" w:hAnsi="Times New Roman" w:hint="eastAsia"/>
          <w:szCs w:val="21"/>
        </w:rPr>
        <w:t>3</w:t>
      </w:r>
      <w:r w:rsidRPr="001179A3">
        <w:rPr>
          <w:rFonts w:ascii="Times New Roman" w:hAnsi="Times New Roman"/>
          <w:szCs w:val="21"/>
        </w:rPr>
        <w:t>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Giddens, Eugene (ed.)  </w:t>
      </w:r>
      <w:r w:rsidRPr="001179A3">
        <w:rPr>
          <w:rFonts w:ascii="Times New Roman" w:hAnsi="Times New Roman" w:hint="eastAsia"/>
          <w:b/>
        </w:rPr>
        <w:t>How to Read a Shakespearean Play Text</w:t>
      </w:r>
      <w:r w:rsidRPr="001179A3">
        <w:rPr>
          <w:rFonts w:ascii="Times New Roman" w:hAnsi="Times New Roman" w:hint="eastAsia"/>
        </w:rPr>
        <w:t>, Cambridge, 240pp, paper, 2011, New/</w:t>
      </w:r>
      <w:r w:rsidRPr="001179A3">
        <w:rPr>
          <w:rFonts w:ascii="Times New Roman" w:hAnsi="Times New Roman"/>
        </w:rPr>
        <w:t>£</w:t>
      </w:r>
      <w:r w:rsidRPr="001179A3">
        <w:rPr>
          <w:rFonts w:ascii="Times New Roman" w:hAnsi="Times New Roman" w:hint="eastAsia"/>
        </w:rPr>
        <w:t xml:space="preserve">18.99, </w:t>
      </w:r>
      <w:r w:rsidRPr="001179A3">
        <w:rPr>
          <w:rFonts w:ascii="Times New Roman" w:hAnsi="Times New Roman"/>
        </w:rPr>
        <w:t>9780521713979</w:t>
      </w:r>
      <w:r w:rsidRPr="001179A3">
        <w:rPr>
          <w:rFonts w:ascii="Times New Roman" w:hAnsi="Times New Roman" w:hint="eastAsia"/>
        </w:rPr>
        <w:t>, \</w:t>
      </w:r>
      <w:r w:rsidR="00732049" w:rsidRPr="001179A3">
        <w:rPr>
          <w:rFonts w:ascii="Times New Roman" w:hAnsi="Times New Roman" w:hint="eastAsia"/>
        </w:rPr>
        <w:t>4</w:t>
      </w:r>
      <w:r w:rsidRPr="001179A3">
        <w:rPr>
          <w:rFonts w:ascii="Times New Roman" w:hAnsi="Times New Roman" w:hint="eastAsia"/>
        </w:rPr>
        <w:t>,</w:t>
      </w:r>
      <w:r w:rsidR="00732049" w:rsidRPr="001179A3">
        <w:rPr>
          <w:rFonts w:ascii="Times New Roman" w:hAnsi="Times New Roman" w:hint="eastAsia"/>
        </w:rPr>
        <w:t>2</w:t>
      </w:r>
      <w:r w:rsidRPr="001179A3">
        <w:rPr>
          <w:rFonts w:ascii="Times New Roman" w:hAnsi="Times New Roman" w:hint="eastAsia"/>
        </w:rPr>
        <w:t>00</w:t>
      </w:r>
    </w:p>
    <w:p w:rsidR="00C33205" w:rsidRPr="001179A3" w:rsidRDefault="00C33205" w:rsidP="00410FA9">
      <w:pPr>
        <w:ind w:left="424" w:hangingChars="202" w:hanging="424"/>
        <w:rPr>
          <w:rFonts w:ascii="Times New Roman" w:hAnsi="Times New Roman" w:hint="eastAsia"/>
        </w:rPr>
      </w:pPr>
      <w:r w:rsidRPr="001179A3">
        <w:rPr>
          <w:rFonts w:ascii="Times New Roman" w:hAnsi="Times New Roman" w:hint="eastAsia"/>
        </w:rPr>
        <w:t xml:space="preserve">Shakespeare/ Gielgud, John(eds.)  </w:t>
      </w:r>
      <w:r w:rsidRPr="001179A3">
        <w:rPr>
          <w:rFonts w:ascii="Times New Roman" w:hAnsi="Times New Roman" w:hint="eastAsia"/>
          <w:b/>
        </w:rPr>
        <w:t>Shakespeare-Hit or Miss?</w:t>
      </w:r>
      <w:r w:rsidRPr="001179A3">
        <w:rPr>
          <w:rFonts w:ascii="Times New Roman" w:hAnsi="Times New Roman" w:hint="eastAsia"/>
        </w:rPr>
        <w:t>, Sidgwick &amp; Jackson, 192pp, hard, 1991, Very G</w:t>
      </w:r>
      <w:r w:rsidRPr="001179A3">
        <w:rPr>
          <w:rFonts w:ascii="Times New Roman" w:hAnsi="Times New Roman"/>
        </w:rPr>
        <w:t>o</w:t>
      </w:r>
      <w:r w:rsidR="00485F7D" w:rsidRPr="001179A3">
        <w:rPr>
          <w:rFonts w:ascii="Times New Roman" w:hAnsi="Times New Roman" w:hint="eastAsia"/>
        </w:rPr>
        <w:t>od/was £17.50, 0283060883, \2</w:t>
      </w:r>
      <w:r w:rsidRPr="001179A3">
        <w:rPr>
          <w:rFonts w:ascii="Times New Roman" w:hAnsi="Times New Roman" w:hint="eastAsia"/>
        </w:rPr>
        <w:t>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Gilbert, Miriam  </w:t>
      </w:r>
      <w:r w:rsidRPr="001179A3">
        <w:rPr>
          <w:rFonts w:ascii="Times New Roman" w:hAnsi="Times New Roman"/>
          <w:b/>
          <w:bCs/>
          <w:i/>
          <w:iCs/>
          <w:szCs w:val="21"/>
        </w:rPr>
        <w:t xml:space="preserve">Love’s </w:t>
      </w:r>
      <w:proofErr w:type="spellStart"/>
      <w:r w:rsidRPr="001179A3">
        <w:rPr>
          <w:rFonts w:ascii="Times New Roman" w:hAnsi="Times New Roman"/>
          <w:b/>
          <w:bCs/>
          <w:i/>
          <w:iCs/>
          <w:szCs w:val="21"/>
        </w:rPr>
        <w:t>Labour’s</w:t>
      </w:r>
      <w:proofErr w:type="spellEnd"/>
      <w:r w:rsidRPr="001179A3">
        <w:rPr>
          <w:rFonts w:ascii="Times New Roman" w:hAnsi="Times New Roman"/>
          <w:b/>
          <w:bCs/>
          <w:i/>
          <w:iCs/>
          <w:szCs w:val="21"/>
        </w:rPr>
        <w:t xml:space="preserve"> Lost</w:t>
      </w:r>
      <w:r w:rsidRPr="001179A3">
        <w:rPr>
          <w:rFonts w:ascii="Times New Roman" w:hAnsi="Times New Roman"/>
          <w:b/>
          <w:bCs/>
          <w:szCs w:val="21"/>
        </w:rPr>
        <w:t>, Shakespeare in Performance</w:t>
      </w:r>
      <w:r w:rsidRPr="001179A3">
        <w:rPr>
          <w:rFonts w:ascii="Times New Roman" w:hAnsi="Times New Roman"/>
          <w:szCs w:val="21"/>
        </w:rPr>
        <w:t xml:space="preserve">, Manchester UP, 145pp, paper, 1996, Mint/op/was </w:t>
      </w:r>
      <w:r w:rsidRPr="001179A3">
        <w:rPr>
          <w:rFonts w:ascii="Times New Roman" w:hAnsi="Times New Roman"/>
          <w:color w:val="000000"/>
          <w:szCs w:val="21"/>
        </w:rPr>
        <w:t>£</w:t>
      </w:r>
      <w:r w:rsidRPr="001179A3">
        <w:rPr>
          <w:rFonts w:ascii="Times New Roman" w:hAnsi="Times New Roman"/>
          <w:szCs w:val="21"/>
        </w:rPr>
        <w:t>13.99, \2,800</w:t>
      </w:r>
    </w:p>
    <w:p w:rsidR="003023FA" w:rsidRPr="001179A3" w:rsidRDefault="00410FA9" w:rsidP="00410FA9">
      <w:pPr>
        <w:ind w:left="359" w:hangingChars="171" w:hanging="359"/>
        <w:rPr>
          <w:rFonts w:ascii="Times New Roman" w:hAnsi="Times New Roman" w:hint="eastAsia"/>
        </w:rPr>
      </w:pPr>
      <w:r w:rsidRPr="001179A3">
        <w:rPr>
          <w:rFonts w:ascii="Times New Roman" w:hAnsi="Times New Roman" w:hint="eastAsia"/>
        </w:rPr>
        <w:t xml:space="preserve">Shakespeare/ Gillespie, Stuart  </w:t>
      </w:r>
      <w:r w:rsidRPr="001179A3">
        <w:rPr>
          <w:rFonts w:ascii="Times New Roman" w:hAnsi="Times New Roman" w:hint="eastAsia"/>
          <w:b/>
          <w:bCs/>
        </w:rPr>
        <w:t>Shakespeare</w:t>
      </w:r>
      <w:r w:rsidRPr="001179A3">
        <w:rPr>
          <w:rFonts w:ascii="Times New Roman" w:hAnsi="Times New Roman"/>
          <w:b/>
          <w:bCs/>
        </w:rPr>
        <w:t>’</w:t>
      </w:r>
      <w:r w:rsidRPr="001179A3">
        <w:rPr>
          <w:rFonts w:ascii="Times New Roman" w:hAnsi="Times New Roman" w:hint="eastAsia"/>
          <w:b/>
          <w:bCs/>
        </w:rPr>
        <w:t>s Books</w:t>
      </w:r>
      <w:r w:rsidRPr="001179A3">
        <w:rPr>
          <w:rFonts w:ascii="Times New Roman" w:hAnsi="Times New Roman" w:hint="eastAsia"/>
        </w:rPr>
        <w:t>: A Dictionary of Shakespeare</w:t>
      </w:r>
      <w:r w:rsidRPr="001179A3">
        <w:rPr>
          <w:rFonts w:ascii="Times New Roman" w:hAnsi="Times New Roman"/>
        </w:rPr>
        <w:t xml:space="preserve"> Sources, </w:t>
      </w:r>
      <w:proofErr w:type="spellStart"/>
      <w:r w:rsidRPr="001179A3">
        <w:rPr>
          <w:rFonts w:ascii="Times New Roman" w:hAnsi="Times New Roman" w:hint="eastAsia"/>
        </w:rPr>
        <w:t>Athlone</w:t>
      </w:r>
      <w:proofErr w:type="spellEnd"/>
      <w:r w:rsidRPr="001179A3">
        <w:rPr>
          <w:rFonts w:ascii="Times New Roman" w:hAnsi="Times New Roman" w:hint="eastAsia"/>
        </w:rPr>
        <w:t xml:space="preserve"> Shakespeare Dictionary Series, </w:t>
      </w:r>
      <w:proofErr w:type="spellStart"/>
      <w:r w:rsidRPr="001179A3">
        <w:rPr>
          <w:rFonts w:ascii="Times New Roman" w:hAnsi="Times New Roman" w:hint="eastAsia"/>
        </w:rPr>
        <w:t>Athlone</w:t>
      </w:r>
      <w:proofErr w:type="spellEnd"/>
      <w:r w:rsidRPr="001179A3">
        <w:rPr>
          <w:rFonts w:ascii="Times New Roman" w:hAnsi="Times New Roman" w:hint="eastAsia"/>
        </w:rPr>
        <w:t xml:space="preserve"> P, 538pp, hard, 2001, Mint/HB-op/was </w:t>
      </w:r>
      <w:r w:rsidRPr="001179A3">
        <w:rPr>
          <w:rFonts w:ascii="Times New Roman" w:hAnsi="Times New Roman"/>
          <w:color w:val="000000"/>
          <w:szCs w:val="20"/>
        </w:rPr>
        <w:t>£</w:t>
      </w:r>
      <w:r w:rsidRPr="001179A3">
        <w:rPr>
          <w:rFonts w:ascii="Times New Roman" w:hAnsi="Times New Roman" w:hint="eastAsia"/>
        </w:rPr>
        <w:t>160, 9780485115604, \2</w:t>
      </w:r>
      <w:r w:rsidR="00BE1913" w:rsidRPr="001179A3">
        <w:rPr>
          <w:rFonts w:ascii="Times New Roman" w:hAnsi="Times New Roman" w:hint="eastAsia"/>
        </w:rPr>
        <w:t>5</w:t>
      </w:r>
      <w:r w:rsidRPr="001179A3">
        <w:rPr>
          <w:rFonts w:ascii="Times New Roman" w:hAnsi="Times New Roman" w:hint="eastAsia"/>
        </w:rPr>
        <w:t>,000</w:t>
      </w:r>
    </w:p>
    <w:p w:rsidR="003023FA" w:rsidRPr="001179A3" w:rsidRDefault="00410FA9" w:rsidP="00410FA9">
      <w:pPr>
        <w:ind w:left="359" w:hangingChars="171" w:hanging="359"/>
        <w:rPr>
          <w:rFonts w:ascii="Times New Roman" w:hAnsi="Times New Roman" w:hint="eastAsia"/>
          <w:szCs w:val="21"/>
        </w:rPr>
      </w:pPr>
      <w:r w:rsidRPr="001179A3">
        <w:rPr>
          <w:rFonts w:ascii="Times New Roman" w:hAnsi="Times New Roman"/>
          <w:szCs w:val="21"/>
        </w:rPr>
        <w:t xml:space="preserve">Shakespeare/ Gillespie, Stuart  </w:t>
      </w:r>
      <w:r w:rsidRPr="001179A3">
        <w:rPr>
          <w:rFonts w:ascii="Times New Roman" w:hAnsi="Times New Roman"/>
          <w:b/>
          <w:bCs/>
          <w:szCs w:val="21"/>
        </w:rPr>
        <w:t>Shakespeare’s Books</w:t>
      </w:r>
      <w:r w:rsidRPr="001179A3">
        <w:rPr>
          <w:rFonts w:ascii="Times New Roman" w:hAnsi="Times New Roman"/>
          <w:szCs w:val="21"/>
        </w:rPr>
        <w:t xml:space="preserve">: A Dictionary of Shakespeare Sources, </w:t>
      </w:r>
      <w:proofErr w:type="spellStart"/>
      <w:r w:rsidRPr="001179A3">
        <w:rPr>
          <w:rFonts w:ascii="Times New Roman" w:hAnsi="Times New Roman"/>
          <w:szCs w:val="21"/>
        </w:rPr>
        <w:t>Athlone</w:t>
      </w:r>
      <w:proofErr w:type="spellEnd"/>
      <w:r w:rsidRPr="001179A3">
        <w:rPr>
          <w:rFonts w:ascii="Times New Roman" w:hAnsi="Times New Roman"/>
          <w:szCs w:val="21"/>
        </w:rPr>
        <w:t xml:space="preserve"> Shakespeare Dictionary Series, </w:t>
      </w:r>
      <w:proofErr w:type="spellStart"/>
      <w:r w:rsidRPr="001179A3">
        <w:rPr>
          <w:rFonts w:ascii="Times New Roman" w:hAnsi="Times New Roman"/>
          <w:szCs w:val="21"/>
        </w:rPr>
        <w:t>Athlone</w:t>
      </w:r>
      <w:proofErr w:type="spellEnd"/>
      <w:r w:rsidRPr="001179A3">
        <w:rPr>
          <w:rFonts w:ascii="Times New Roman" w:hAnsi="Times New Roman"/>
          <w:szCs w:val="21"/>
        </w:rPr>
        <w:t xml:space="preserve"> P, 538pp, paper, 2005, New/Pub.</w:t>
      </w:r>
      <w:r w:rsidRPr="001179A3">
        <w:rPr>
          <w:rFonts w:ascii="Times New Roman" w:hAnsi="Times New Roman"/>
          <w:color w:val="000000"/>
          <w:szCs w:val="21"/>
        </w:rPr>
        <w:t>£3</w:t>
      </w:r>
      <w:r w:rsidRPr="001179A3">
        <w:rPr>
          <w:rFonts w:ascii="Times New Roman" w:hAnsi="Times New Roman" w:hint="eastAsia"/>
          <w:color w:val="000000"/>
          <w:szCs w:val="21"/>
        </w:rPr>
        <w:t>9</w:t>
      </w:r>
      <w:r w:rsidRPr="001179A3">
        <w:rPr>
          <w:rFonts w:ascii="Times New Roman" w:hAnsi="Times New Roman"/>
          <w:color w:val="000000"/>
          <w:szCs w:val="21"/>
        </w:rPr>
        <w:t>.99</w:t>
      </w:r>
      <w:r w:rsidRPr="001179A3">
        <w:rPr>
          <w:rFonts w:ascii="Times New Roman" w:hAnsi="Times New Roman"/>
          <w:szCs w:val="21"/>
        </w:rPr>
        <w:t>, 9780826477750, \</w:t>
      </w:r>
      <w:r w:rsidRPr="001179A3">
        <w:rPr>
          <w:rFonts w:ascii="Times New Roman" w:hAnsi="Times New Roman" w:hint="eastAsia"/>
          <w:szCs w:val="21"/>
        </w:rPr>
        <w:t>7</w:t>
      </w:r>
      <w:r w:rsidRPr="001179A3">
        <w:rPr>
          <w:rFonts w:ascii="Times New Roman" w:hAnsi="Times New Roman"/>
          <w:szCs w:val="21"/>
        </w:rPr>
        <w:t>,</w:t>
      </w:r>
      <w:r w:rsidRPr="001179A3">
        <w:rPr>
          <w:rFonts w:ascii="Times New Roman" w:hAnsi="Times New Roman" w:hint="eastAsia"/>
          <w:szCs w:val="21"/>
        </w:rPr>
        <w:t>5</w:t>
      </w:r>
      <w:r w:rsidRPr="001179A3">
        <w:rPr>
          <w:rFonts w:ascii="Times New Roman" w:hAnsi="Times New Roman"/>
          <w:szCs w:val="21"/>
        </w:rPr>
        <w:t>00</w:t>
      </w:r>
    </w:p>
    <w:p w:rsidR="00ED70FE" w:rsidRPr="001179A3" w:rsidRDefault="00ED70FE" w:rsidP="00ED70FE">
      <w:pPr>
        <w:ind w:left="424" w:hangingChars="202" w:hanging="424"/>
        <w:rPr>
          <w:rFonts w:ascii="Times New Roman" w:hAnsi="Times New Roman" w:hint="eastAsia"/>
        </w:rPr>
      </w:pPr>
      <w:r w:rsidRPr="001179A3">
        <w:rPr>
          <w:rFonts w:ascii="Times New Roman" w:hAnsi="Times New Roman" w:hint="eastAsia"/>
        </w:rPr>
        <w:t>Shakespeare/ Girard, Ren</w:t>
      </w:r>
      <w:r w:rsidRPr="001179A3">
        <w:rPr>
          <w:rFonts w:ascii="Times New Roman" w:hAnsi="Times New Roman"/>
        </w:rPr>
        <w:t>é</w:t>
      </w:r>
      <w:r w:rsidRPr="001179A3">
        <w:rPr>
          <w:rFonts w:ascii="Times New Roman" w:hAnsi="Times New Roman" w:hint="eastAsia"/>
        </w:rPr>
        <w:t xml:space="preserve">  </w:t>
      </w:r>
      <w:r w:rsidRPr="001179A3">
        <w:rPr>
          <w:rFonts w:ascii="Times New Roman" w:hAnsi="Times New Roman" w:hint="eastAsia"/>
          <w:b/>
        </w:rPr>
        <w:t>A Theater of Envy: William Shakespeare</w:t>
      </w:r>
      <w:r w:rsidRPr="001179A3">
        <w:rPr>
          <w:rFonts w:ascii="Times New Roman" w:hAnsi="Times New Roman" w:hint="eastAsia"/>
        </w:rPr>
        <w:t xml:space="preserve">, Oxford, 366pp, hard, 1991, Very Good/ op/was $29.95, </w:t>
      </w:r>
      <w:r w:rsidRPr="001179A3">
        <w:rPr>
          <w:rFonts w:ascii="Times New Roman" w:hAnsi="Times New Roman"/>
        </w:rPr>
        <w:t>9780195053395</w:t>
      </w:r>
      <w:r w:rsidRPr="001179A3">
        <w:rPr>
          <w:rFonts w:ascii="Times New Roman" w:hAnsi="Times New Roman" w:hint="eastAsia"/>
        </w:rPr>
        <w:t>, \2,800</w:t>
      </w:r>
    </w:p>
    <w:p w:rsidR="007B32BB" w:rsidRPr="001179A3" w:rsidRDefault="007B32BB" w:rsidP="007B32BB">
      <w:pPr>
        <w:ind w:left="359" w:hangingChars="171" w:hanging="359"/>
        <w:rPr>
          <w:rFonts w:ascii="Times New Roman" w:hAnsi="Times New Roman" w:hint="eastAsia"/>
          <w:szCs w:val="21"/>
        </w:rPr>
      </w:pPr>
      <w:r w:rsidRPr="001179A3">
        <w:rPr>
          <w:rFonts w:ascii="Times New Roman" w:hAnsi="Times New Roman"/>
          <w:szCs w:val="21"/>
        </w:rPr>
        <w:t xml:space="preserve">Shakespeare/ </w:t>
      </w:r>
      <w:proofErr w:type="spellStart"/>
      <w:r w:rsidRPr="001179A3">
        <w:rPr>
          <w:rFonts w:ascii="Times New Roman" w:hAnsi="Times New Roman"/>
          <w:szCs w:val="21"/>
        </w:rPr>
        <w:t>G</w:t>
      </w:r>
      <w:r w:rsidRPr="001179A3">
        <w:rPr>
          <w:rFonts w:ascii="Times New Roman" w:hAnsi="Times New Roman" w:hint="eastAsia"/>
          <w:szCs w:val="21"/>
        </w:rPr>
        <w:t>less</w:t>
      </w:r>
      <w:proofErr w:type="spellEnd"/>
      <w:r w:rsidRPr="001179A3">
        <w:rPr>
          <w:rFonts w:ascii="Times New Roman" w:hAnsi="Times New Roman" w:hint="eastAsia"/>
          <w:szCs w:val="21"/>
        </w:rPr>
        <w:t xml:space="preserve">, Darryl J.  </w:t>
      </w:r>
      <w:r w:rsidRPr="001179A3">
        <w:rPr>
          <w:rFonts w:ascii="Times New Roman" w:hAnsi="Times New Roman" w:hint="eastAsia"/>
          <w:b/>
          <w:i/>
          <w:szCs w:val="21"/>
        </w:rPr>
        <w:t>Measure for Measure</w:t>
      </w:r>
      <w:r w:rsidRPr="001179A3">
        <w:rPr>
          <w:rFonts w:ascii="Times New Roman" w:hAnsi="Times New Roman" w:hint="eastAsia"/>
          <w:b/>
          <w:szCs w:val="21"/>
        </w:rPr>
        <w:t>, the Law, and the Convent</w:t>
      </w:r>
      <w:r w:rsidRPr="001179A3">
        <w:rPr>
          <w:rFonts w:ascii="Times New Roman" w:hAnsi="Times New Roman" w:hint="eastAsia"/>
          <w:szCs w:val="21"/>
        </w:rPr>
        <w:t>, Princeton, 283pp, hard, 1979, Good/op/No DW, 0691064032, \2,500</w:t>
      </w:r>
    </w:p>
    <w:p w:rsidR="00410FA9" w:rsidRPr="001179A3" w:rsidRDefault="00410FA9" w:rsidP="00410FA9">
      <w:pPr>
        <w:ind w:left="359" w:hangingChars="171" w:hanging="359"/>
        <w:rPr>
          <w:rFonts w:ascii="Times New Roman" w:hAnsi="Times New Roman"/>
          <w:color w:val="000000"/>
          <w:szCs w:val="21"/>
        </w:rPr>
      </w:pPr>
      <w:r w:rsidRPr="001179A3">
        <w:rPr>
          <w:rFonts w:ascii="Times New Roman" w:hAnsi="Times New Roman"/>
          <w:szCs w:val="21"/>
        </w:rPr>
        <w:t>Shakespeare/ Goy-</w:t>
      </w:r>
      <w:proofErr w:type="spellStart"/>
      <w:r w:rsidRPr="001179A3">
        <w:rPr>
          <w:rFonts w:ascii="Times New Roman" w:hAnsi="Times New Roman"/>
          <w:szCs w:val="21"/>
        </w:rPr>
        <w:t>Blanquet</w:t>
      </w:r>
      <w:proofErr w:type="spellEnd"/>
      <w:r w:rsidRPr="001179A3">
        <w:rPr>
          <w:rFonts w:ascii="Times New Roman" w:hAnsi="Times New Roman"/>
          <w:szCs w:val="21"/>
        </w:rPr>
        <w:t xml:space="preserve">, Dominique  </w:t>
      </w:r>
      <w:r w:rsidRPr="001179A3">
        <w:rPr>
          <w:rFonts w:ascii="Times New Roman" w:hAnsi="Times New Roman"/>
          <w:b/>
          <w:bCs/>
          <w:szCs w:val="21"/>
        </w:rPr>
        <w:t>Shakespeare’s Early History Plays</w:t>
      </w:r>
      <w:r w:rsidRPr="001179A3">
        <w:rPr>
          <w:rFonts w:ascii="Times New Roman" w:hAnsi="Times New Roman"/>
          <w:szCs w:val="21"/>
        </w:rPr>
        <w:t xml:space="preserve">: From Chronicle to Stage, </w:t>
      </w:r>
      <w:r w:rsidRPr="001179A3">
        <w:rPr>
          <w:rFonts w:ascii="Times New Roman" w:hAnsi="Times New Roman"/>
          <w:color w:val="000000"/>
          <w:szCs w:val="21"/>
        </w:rPr>
        <w:t>Oxford, 320pp, hard, 2003, New/Pub.£</w:t>
      </w:r>
      <w:r w:rsidRPr="001179A3">
        <w:rPr>
          <w:rFonts w:ascii="Times New Roman" w:hAnsi="Times New Roman" w:hint="eastAsia"/>
          <w:color w:val="000000"/>
          <w:szCs w:val="21"/>
        </w:rPr>
        <w:t>125</w:t>
      </w:r>
      <w:r w:rsidRPr="001179A3">
        <w:rPr>
          <w:rFonts w:ascii="Times New Roman" w:hAnsi="Times New Roman"/>
          <w:color w:val="000000"/>
          <w:szCs w:val="21"/>
        </w:rPr>
        <w:t>, 9780198119876, \</w:t>
      </w:r>
      <w:r w:rsidRPr="001179A3">
        <w:rPr>
          <w:rFonts w:ascii="Times New Roman" w:hAnsi="Times New Roman" w:hint="eastAsia"/>
          <w:color w:val="000000"/>
          <w:szCs w:val="21"/>
        </w:rPr>
        <w:t>23</w:t>
      </w:r>
      <w:r w:rsidRPr="001179A3">
        <w:rPr>
          <w:rFonts w:ascii="Times New Roman" w:hAnsi="Times New Roman"/>
          <w:color w:val="000000"/>
          <w:szCs w:val="21"/>
        </w:rPr>
        <w:t>,</w:t>
      </w:r>
      <w:r w:rsidRPr="001179A3">
        <w:rPr>
          <w:rFonts w:ascii="Times New Roman" w:hAnsi="Times New Roman" w:hint="eastAsia"/>
          <w:color w:val="000000"/>
          <w:szCs w:val="21"/>
        </w:rPr>
        <w:t>6</w:t>
      </w:r>
      <w:r w:rsidRPr="001179A3">
        <w:rPr>
          <w:rFonts w:ascii="Times New Roman" w:hAnsi="Times New Roman"/>
          <w:color w:val="000000"/>
          <w:szCs w:val="21"/>
        </w:rPr>
        <w:t>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Green, William  </w:t>
      </w:r>
      <w:r w:rsidRPr="001179A3">
        <w:rPr>
          <w:rFonts w:ascii="Times New Roman" w:hAnsi="Times New Roman"/>
          <w:b/>
          <w:bCs/>
          <w:szCs w:val="21"/>
        </w:rPr>
        <w:t xml:space="preserve">Shakespeare’s </w:t>
      </w:r>
      <w:r w:rsidRPr="001179A3">
        <w:rPr>
          <w:rFonts w:ascii="Times New Roman" w:hAnsi="Times New Roman"/>
          <w:b/>
          <w:bCs/>
          <w:i/>
          <w:iCs/>
          <w:szCs w:val="21"/>
        </w:rPr>
        <w:t>Merry Wives of Windsor</w:t>
      </w:r>
      <w:r w:rsidRPr="001179A3">
        <w:rPr>
          <w:rFonts w:ascii="Times New Roman" w:hAnsi="Times New Roman"/>
          <w:szCs w:val="21"/>
        </w:rPr>
        <w:t xml:space="preserve">, Princeton, 239pp, hard, 1962, Fine/op, </w:t>
      </w:r>
      <w:r w:rsidRPr="001179A3">
        <w:rPr>
          <w:rFonts w:ascii="Times New Roman" w:hAnsi="Times New Roman"/>
          <w:szCs w:val="21"/>
        </w:rPr>
        <w:lastRenderedPageBreak/>
        <w:t>\3,</w:t>
      </w:r>
      <w:r w:rsidR="00007C8E" w:rsidRPr="001179A3">
        <w:rPr>
          <w:rFonts w:ascii="Times New Roman" w:hAnsi="Times New Roman" w:hint="eastAsia"/>
          <w:szCs w:val="21"/>
        </w:rPr>
        <w:t>5</w:t>
      </w:r>
      <w:r w:rsidRPr="001179A3">
        <w:rPr>
          <w:rFonts w:ascii="Times New Roman" w:hAnsi="Times New Roman"/>
          <w:szCs w:val="21"/>
        </w:rPr>
        <w:t>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Greenblatt, Stephen  </w:t>
      </w:r>
      <w:r w:rsidRPr="001179A3">
        <w:rPr>
          <w:rFonts w:ascii="Times New Roman" w:hAnsi="Times New Roman"/>
          <w:b/>
          <w:bCs/>
          <w:szCs w:val="21"/>
        </w:rPr>
        <w:t>Will in the World</w:t>
      </w:r>
      <w:r w:rsidRPr="001179A3">
        <w:rPr>
          <w:rFonts w:ascii="Times New Roman" w:hAnsi="Times New Roman"/>
          <w:szCs w:val="21"/>
        </w:rPr>
        <w:t>: How Shakespeare Became Shakespeare, Jonathan Cape, 430pp, hard, 2004, Mint/</w:t>
      </w:r>
      <w:r w:rsidRPr="001179A3">
        <w:rPr>
          <w:rFonts w:ascii="Times New Roman" w:hAnsi="Times New Roman" w:hint="eastAsia"/>
          <w:szCs w:val="21"/>
        </w:rPr>
        <w:t xml:space="preserve">op was </w:t>
      </w:r>
      <w:r w:rsidRPr="001179A3">
        <w:rPr>
          <w:rFonts w:ascii="Times New Roman" w:hAnsi="Times New Roman"/>
          <w:color w:val="000000"/>
          <w:szCs w:val="21"/>
        </w:rPr>
        <w:t>£</w:t>
      </w:r>
      <w:r w:rsidRPr="001179A3">
        <w:rPr>
          <w:rFonts w:ascii="Times New Roman" w:hAnsi="Times New Roman"/>
          <w:szCs w:val="21"/>
        </w:rPr>
        <w:t>20, 9780224062763, \</w:t>
      </w:r>
      <w:r w:rsidR="00007C8E" w:rsidRPr="001179A3">
        <w:rPr>
          <w:rFonts w:ascii="Times New Roman" w:hAnsi="Times New Roman" w:hint="eastAsia"/>
          <w:szCs w:val="21"/>
        </w:rPr>
        <w:t>3</w:t>
      </w:r>
      <w:r w:rsidRPr="001179A3">
        <w:rPr>
          <w:rFonts w:ascii="Times New Roman" w:hAnsi="Times New Roman"/>
          <w:szCs w:val="21"/>
        </w:rPr>
        <w:t>,</w:t>
      </w:r>
      <w:r w:rsidR="00007C8E" w:rsidRPr="001179A3">
        <w:rPr>
          <w:rFonts w:ascii="Times New Roman" w:hAnsi="Times New Roman" w:hint="eastAsia"/>
          <w:szCs w:val="21"/>
        </w:rPr>
        <w:t>3</w:t>
      </w:r>
      <w:r w:rsidRPr="001179A3">
        <w:rPr>
          <w:rFonts w:ascii="Times New Roman" w:hAnsi="Times New Roman"/>
          <w:szCs w:val="21"/>
        </w:rPr>
        <w:t>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Greg, W.W.  </w:t>
      </w:r>
      <w:r w:rsidRPr="001179A3">
        <w:rPr>
          <w:rFonts w:ascii="Times New Roman" w:hAnsi="Times New Roman"/>
          <w:b/>
          <w:bCs/>
          <w:szCs w:val="21"/>
        </w:rPr>
        <w:t>The Editorial Problem in Shakespeare</w:t>
      </w:r>
      <w:r w:rsidRPr="001179A3">
        <w:rPr>
          <w:rFonts w:ascii="Times New Roman" w:hAnsi="Times New Roman"/>
          <w:szCs w:val="21"/>
        </w:rPr>
        <w:t>: A Survey of the Foundations of the Text, Third Edition, Oxford, 210pp, hard, 1962, Very Good/op/Ex-Lib, \4,800</w:t>
      </w:r>
    </w:p>
    <w:p w:rsidR="005D1767" w:rsidRPr="001179A3" w:rsidRDefault="005D1767" w:rsidP="003023FA">
      <w:pPr>
        <w:ind w:left="424" w:hangingChars="202" w:hanging="424"/>
        <w:rPr>
          <w:rFonts w:ascii="Times New Roman" w:hAnsi="Times New Roman"/>
          <w:color w:val="000000"/>
          <w:szCs w:val="21"/>
        </w:rPr>
      </w:pPr>
      <w:r w:rsidRPr="001179A3">
        <w:rPr>
          <w:rFonts w:ascii="Times New Roman" w:hAnsi="Times New Roman" w:hint="eastAsia"/>
          <w:szCs w:val="21"/>
        </w:rPr>
        <w:t xml:space="preserve">Shakespeare/ Haley, David  </w:t>
      </w:r>
      <w:r w:rsidRPr="001179A3">
        <w:rPr>
          <w:rFonts w:ascii="Times New Roman" w:hAnsi="Times New Roman" w:hint="eastAsia"/>
          <w:b/>
          <w:szCs w:val="21"/>
        </w:rPr>
        <w:t>Shakespeare</w:t>
      </w:r>
      <w:r w:rsidRPr="001179A3">
        <w:rPr>
          <w:rFonts w:ascii="Times New Roman" w:hAnsi="Times New Roman"/>
          <w:b/>
          <w:szCs w:val="21"/>
        </w:rPr>
        <w:t>’</w:t>
      </w:r>
      <w:r w:rsidRPr="001179A3">
        <w:rPr>
          <w:rFonts w:ascii="Times New Roman" w:hAnsi="Times New Roman" w:hint="eastAsia"/>
          <w:b/>
          <w:szCs w:val="21"/>
        </w:rPr>
        <w:t xml:space="preserve">s </w:t>
      </w:r>
      <w:proofErr w:type="spellStart"/>
      <w:r w:rsidRPr="001179A3">
        <w:rPr>
          <w:rFonts w:ascii="Times New Roman" w:hAnsi="Times New Roman" w:hint="eastAsia"/>
          <w:b/>
          <w:szCs w:val="21"/>
        </w:rPr>
        <w:t>Countly</w:t>
      </w:r>
      <w:proofErr w:type="spellEnd"/>
      <w:r w:rsidRPr="001179A3">
        <w:rPr>
          <w:rFonts w:ascii="Times New Roman" w:hAnsi="Times New Roman" w:hint="eastAsia"/>
          <w:b/>
          <w:szCs w:val="21"/>
        </w:rPr>
        <w:t xml:space="preserve"> Mirror</w:t>
      </w:r>
      <w:r w:rsidRPr="001179A3">
        <w:rPr>
          <w:rFonts w:ascii="Times New Roman" w:hAnsi="Times New Roman" w:hint="eastAsia"/>
          <w:szCs w:val="21"/>
        </w:rPr>
        <w:t>: R</w:t>
      </w:r>
      <w:r w:rsidRPr="001179A3">
        <w:rPr>
          <w:rFonts w:ascii="Times New Roman" w:hAnsi="Times New Roman"/>
          <w:szCs w:val="21"/>
        </w:rPr>
        <w:t>e</w:t>
      </w:r>
      <w:r w:rsidRPr="001179A3">
        <w:rPr>
          <w:rFonts w:ascii="Times New Roman" w:hAnsi="Times New Roman" w:hint="eastAsia"/>
          <w:szCs w:val="21"/>
        </w:rPr>
        <w:t xml:space="preserve">flexivity and Prudence in </w:t>
      </w:r>
      <w:r w:rsidRPr="001179A3">
        <w:rPr>
          <w:rFonts w:ascii="Times New Roman" w:hAnsi="Times New Roman" w:hint="eastAsia"/>
          <w:i/>
          <w:szCs w:val="21"/>
        </w:rPr>
        <w:t>All</w:t>
      </w:r>
      <w:r w:rsidRPr="001179A3">
        <w:rPr>
          <w:rFonts w:ascii="Times New Roman" w:hAnsi="Times New Roman"/>
          <w:i/>
          <w:szCs w:val="21"/>
        </w:rPr>
        <w:t>’</w:t>
      </w:r>
      <w:r w:rsidRPr="001179A3">
        <w:rPr>
          <w:rFonts w:ascii="Times New Roman" w:hAnsi="Times New Roman" w:hint="eastAsia"/>
          <w:i/>
          <w:szCs w:val="21"/>
        </w:rPr>
        <w:t>s Well That Ends Well</w:t>
      </w:r>
      <w:r w:rsidRPr="001179A3">
        <w:rPr>
          <w:rFonts w:ascii="Times New Roman" w:hAnsi="Times New Roman" w:hint="eastAsia"/>
          <w:szCs w:val="21"/>
        </w:rPr>
        <w:t>, Delaware, 314pp, hard, 1993, Good/op,087413</w:t>
      </w:r>
      <w:r w:rsidR="00010559" w:rsidRPr="001179A3">
        <w:rPr>
          <w:rFonts w:ascii="Times New Roman" w:hAnsi="Times New Roman" w:hint="eastAsia"/>
          <w:szCs w:val="21"/>
        </w:rPr>
        <w:t>4439, \3,500</w:t>
      </w:r>
    </w:p>
    <w:p w:rsidR="00410FA9" w:rsidRPr="001179A3" w:rsidRDefault="00410FA9" w:rsidP="00410FA9">
      <w:pPr>
        <w:ind w:left="359" w:hangingChars="171" w:hanging="359"/>
        <w:rPr>
          <w:rFonts w:ascii="Times New Roman" w:hAnsi="Times New Roman" w:hint="eastAsia"/>
          <w:szCs w:val="21"/>
        </w:rPr>
      </w:pPr>
      <w:r w:rsidRPr="001179A3">
        <w:rPr>
          <w:rFonts w:ascii="Times New Roman" w:hAnsi="Times New Roman"/>
          <w:szCs w:val="21"/>
        </w:rPr>
        <w:t xml:space="preserve">Shakespeare/ </w:t>
      </w:r>
      <w:proofErr w:type="spellStart"/>
      <w:r w:rsidRPr="001179A3">
        <w:rPr>
          <w:rFonts w:ascii="Times New Roman" w:hAnsi="Times New Roman"/>
          <w:szCs w:val="21"/>
        </w:rPr>
        <w:t>Halio</w:t>
      </w:r>
      <w:proofErr w:type="spellEnd"/>
      <w:r w:rsidRPr="001179A3">
        <w:rPr>
          <w:rFonts w:ascii="Times New Roman" w:hAnsi="Times New Roman"/>
          <w:szCs w:val="21"/>
        </w:rPr>
        <w:t xml:space="preserve">, Jay L.  </w:t>
      </w:r>
      <w:r w:rsidRPr="001179A3">
        <w:rPr>
          <w:rFonts w:ascii="Times New Roman" w:hAnsi="Times New Roman"/>
          <w:b/>
          <w:bCs/>
          <w:i/>
          <w:iCs/>
          <w:szCs w:val="21"/>
        </w:rPr>
        <w:t>A Midsummer Night Dream</w:t>
      </w:r>
      <w:r w:rsidRPr="001179A3">
        <w:rPr>
          <w:rFonts w:ascii="Times New Roman" w:hAnsi="Times New Roman"/>
          <w:szCs w:val="21"/>
        </w:rPr>
        <w:t>, Second Edition, Shakespeare in Performance series, Manchester, 208pp, paper, 2003, Mint/Pub.</w:t>
      </w:r>
      <w:r w:rsidRPr="001179A3">
        <w:rPr>
          <w:rFonts w:ascii="Times New Roman" w:hAnsi="Times New Roman"/>
          <w:color w:val="000000"/>
          <w:szCs w:val="21"/>
        </w:rPr>
        <w:t xml:space="preserve"> £</w:t>
      </w:r>
      <w:r w:rsidRPr="001179A3">
        <w:rPr>
          <w:rFonts w:ascii="Times New Roman" w:hAnsi="Times New Roman"/>
          <w:szCs w:val="21"/>
        </w:rPr>
        <w:t>14.99, 9780719062216, \</w:t>
      </w:r>
      <w:r w:rsidRPr="001179A3">
        <w:rPr>
          <w:rFonts w:ascii="Times New Roman" w:hAnsi="Times New Roman" w:hint="eastAsia"/>
          <w:szCs w:val="21"/>
        </w:rPr>
        <w:t>2</w:t>
      </w:r>
      <w:r w:rsidRPr="001179A3">
        <w:rPr>
          <w:rFonts w:ascii="Times New Roman" w:hAnsi="Times New Roman"/>
          <w:szCs w:val="21"/>
        </w:rPr>
        <w:t>,</w:t>
      </w:r>
      <w:r w:rsidRPr="001179A3">
        <w:rPr>
          <w:rFonts w:ascii="Times New Roman" w:hAnsi="Times New Roman" w:hint="eastAsia"/>
          <w:szCs w:val="21"/>
        </w:rPr>
        <w:t>0</w:t>
      </w:r>
      <w:r w:rsidRPr="001179A3">
        <w:rPr>
          <w:rFonts w:ascii="Times New Roman" w:hAnsi="Times New Roman"/>
          <w:szCs w:val="21"/>
        </w:rPr>
        <w:t>00</w:t>
      </w:r>
    </w:p>
    <w:p w:rsidR="006C3339" w:rsidRPr="001179A3" w:rsidRDefault="006C3339" w:rsidP="00410FA9">
      <w:pPr>
        <w:ind w:left="359" w:hangingChars="171" w:hanging="359"/>
        <w:rPr>
          <w:rFonts w:ascii="Times New Roman" w:hAnsi="Times New Roman"/>
          <w:szCs w:val="21"/>
        </w:rPr>
      </w:pPr>
      <w:r w:rsidRPr="001179A3">
        <w:rPr>
          <w:rFonts w:ascii="Times New Roman" w:hAnsi="Times New Roman"/>
          <w:szCs w:val="21"/>
        </w:rPr>
        <w:t xml:space="preserve">Shakespeare/ </w:t>
      </w:r>
      <w:proofErr w:type="spellStart"/>
      <w:r w:rsidRPr="001179A3">
        <w:rPr>
          <w:rFonts w:ascii="Times New Roman" w:hAnsi="Times New Roman"/>
          <w:szCs w:val="21"/>
        </w:rPr>
        <w:t>Halio</w:t>
      </w:r>
      <w:proofErr w:type="spellEnd"/>
      <w:r w:rsidRPr="001179A3">
        <w:rPr>
          <w:rFonts w:ascii="Times New Roman" w:hAnsi="Times New Roman"/>
          <w:szCs w:val="21"/>
        </w:rPr>
        <w:t>, Jay L.</w:t>
      </w:r>
      <w:r w:rsidRPr="001179A3">
        <w:rPr>
          <w:rFonts w:ascii="Times New Roman" w:hAnsi="Times New Roman" w:hint="eastAsia"/>
          <w:szCs w:val="21"/>
        </w:rPr>
        <w:t xml:space="preserve">  </w:t>
      </w:r>
      <w:r w:rsidRPr="001179A3">
        <w:rPr>
          <w:rFonts w:ascii="Times New Roman" w:hAnsi="Times New Roman" w:hint="eastAsia"/>
          <w:b/>
          <w:szCs w:val="21"/>
        </w:rPr>
        <w:t>Romeo and Juliet</w:t>
      </w:r>
      <w:r w:rsidRPr="001179A3">
        <w:rPr>
          <w:rFonts w:ascii="Times New Roman" w:hAnsi="Times New Roman" w:hint="eastAsia"/>
          <w:szCs w:val="21"/>
        </w:rPr>
        <w:t>: A Guide to the Play, Greenwood, 133pp, hard, 1998, New/No DW, 0313300895, \11,900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w:t>
      </w:r>
      <w:proofErr w:type="spellStart"/>
      <w:r w:rsidRPr="001179A3">
        <w:rPr>
          <w:rFonts w:ascii="Times New Roman" w:hAnsi="Times New Roman"/>
          <w:szCs w:val="21"/>
        </w:rPr>
        <w:t>Halio</w:t>
      </w:r>
      <w:proofErr w:type="spellEnd"/>
      <w:r w:rsidRPr="001179A3">
        <w:rPr>
          <w:rFonts w:ascii="Times New Roman" w:hAnsi="Times New Roman"/>
          <w:szCs w:val="21"/>
        </w:rPr>
        <w:t xml:space="preserve">, Jay L. (ed.)  </w:t>
      </w:r>
      <w:r w:rsidRPr="001179A3">
        <w:rPr>
          <w:rFonts w:ascii="Times New Roman" w:hAnsi="Times New Roman"/>
          <w:b/>
          <w:bCs/>
          <w:szCs w:val="21"/>
        </w:rPr>
        <w:t xml:space="preserve">Shakespeare’s </w:t>
      </w:r>
      <w:r w:rsidRPr="001179A3">
        <w:rPr>
          <w:rFonts w:ascii="Times New Roman" w:hAnsi="Times New Roman"/>
          <w:b/>
          <w:bCs/>
          <w:i/>
          <w:iCs/>
          <w:szCs w:val="21"/>
        </w:rPr>
        <w:t>Romeo and Juliet</w:t>
      </w:r>
      <w:r w:rsidRPr="001179A3">
        <w:rPr>
          <w:rFonts w:ascii="Times New Roman" w:hAnsi="Times New Roman"/>
          <w:bCs/>
          <w:szCs w:val="21"/>
        </w:rPr>
        <w:t>: Texts, Contexts</w:t>
      </w:r>
      <w:r w:rsidRPr="001179A3">
        <w:rPr>
          <w:rFonts w:ascii="Times New Roman" w:hAnsi="Times New Roman"/>
          <w:szCs w:val="21"/>
        </w:rPr>
        <w:t>, and Interpretation, U of Delaware P, 155pp, hard, 1995, Mint/op, 0874135796, \</w:t>
      </w:r>
      <w:r w:rsidR="00007C8E" w:rsidRPr="001179A3">
        <w:rPr>
          <w:rFonts w:ascii="Times New Roman" w:hAnsi="Times New Roman" w:hint="eastAsia"/>
          <w:szCs w:val="21"/>
        </w:rPr>
        <w:t>5</w:t>
      </w:r>
      <w:r w:rsidRPr="001179A3">
        <w:rPr>
          <w:rFonts w:ascii="Times New Roman" w:hAnsi="Times New Roman"/>
          <w:szCs w:val="21"/>
        </w:rPr>
        <w:t>,</w:t>
      </w:r>
      <w:r w:rsidRPr="001179A3">
        <w:rPr>
          <w:rFonts w:ascii="Times New Roman" w:hAnsi="Times New Roman" w:hint="eastAsia"/>
          <w:szCs w:val="21"/>
        </w:rPr>
        <w:t>5</w:t>
      </w:r>
      <w:r w:rsidRPr="001179A3">
        <w:rPr>
          <w:rFonts w:ascii="Times New Roman" w:hAnsi="Times New Roman"/>
          <w:szCs w:val="21"/>
        </w:rPr>
        <w:t>00</w:t>
      </w:r>
    </w:p>
    <w:p w:rsidR="006C3339" w:rsidRPr="001179A3" w:rsidRDefault="00410FA9" w:rsidP="006C3339">
      <w:pPr>
        <w:ind w:left="359" w:hangingChars="171" w:hanging="359"/>
        <w:rPr>
          <w:rFonts w:ascii="Times New Roman" w:hAnsi="Times New Roman"/>
          <w:szCs w:val="21"/>
        </w:rPr>
      </w:pPr>
      <w:r w:rsidRPr="001179A3">
        <w:rPr>
          <w:rFonts w:ascii="Times New Roman" w:hAnsi="Times New Roman"/>
          <w:szCs w:val="21"/>
        </w:rPr>
        <w:t xml:space="preserve">Shakespeare/ Hall, Grace R.  </w:t>
      </w:r>
      <w:r w:rsidRPr="001179A3">
        <w:rPr>
          <w:rFonts w:ascii="Times New Roman" w:hAnsi="Times New Roman"/>
          <w:b/>
          <w:bCs/>
          <w:i/>
          <w:iCs/>
          <w:szCs w:val="21"/>
        </w:rPr>
        <w:t>The Tempest</w:t>
      </w:r>
      <w:r w:rsidRPr="001179A3">
        <w:rPr>
          <w:rFonts w:ascii="Times New Roman" w:hAnsi="Times New Roman"/>
          <w:b/>
          <w:bCs/>
          <w:szCs w:val="21"/>
        </w:rPr>
        <w:t xml:space="preserve"> as Mystery Play</w:t>
      </w:r>
      <w:r w:rsidRPr="001179A3">
        <w:rPr>
          <w:rFonts w:ascii="Times New Roman" w:hAnsi="Times New Roman"/>
          <w:szCs w:val="21"/>
        </w:rPr>
        <w:t xml:space="preserve">: Uncovering Religious Sources of Shakespeare’s Most Spiritual Work, ‘Hall is able to trace the links between </w:t>
      </w:r>
      <w:r w:rsidRPr="001179A3">
        <w:rPr>
          <w:rFonts w:ascii="Times New Roman" w:hAnsi="Times New Roman"/>
          <w:i/>
          <w:iCs/>
          <w:szCs w:val="21"/>
        </w:rPr>
        <w:t>The Tempest</w:t>
      </w:r>
      <w:r w:rsidRPr="001179A3">
        <w:rPr>
          <w:rFonts w:ascii="Times New Roman" w:hAnsi="Times New Roman"/>
          <w:szCs w:val="21"/>
        </w:rPr>
        <w:t xml:space="preserve"> and the best known religious works of Elizabethan society: the Bible, the Mystery Plays, and the 1559 </w:t>
      </w:r>
      <w:r w:rsidRPr="001179A3">
        <w:rPr>
          <w:rFonts w:ascii="Times New Roman" w:hAnsi="Times New Roman"/>
          <w:i/>
          <w:iCs/>
          <w:szCs w:val="21"/>
        </w:rPr>
        <w:t>Book of Common Prayer.</w:t>
      </w:r>
      <w:r w:rsidRPr="001179A3">
        <w:rPr>
          <w:rFonts w:ascii="Times New Roman" w:hAnsi="Times New Roman"/>
          <w:szCs w:val="21"/>
        </w:rPr>
        <w:t xml:space="preserve"> These links reveal </w:t>
      </w:r>
      <w:r w:rsidRPr="001179A3">
        <w:rPr>
          <w:rFonts w:ascii="Times New Roman" w:hAnsi="Times New Roman"/>
          <w:i/>
          <w:iCs/>
          <w:szCs w:val="21"/>
        </w:rPr>
        <w:t>The Tempest</w:t>
      </w:r>
      <w:r w:rsidRPr="001179A3">
        <w:rPr>
          <w:rFonts w:ascii="Times New Roman" w:hAnsi="Times New Roman"/>
          <w:szCs w:val="21"/>
        </w:rPr>
        <w:t xml:space="preserve"> as a profoundly spiritual work, allowing the modern reader to experience the play as a harmonious religious vision’, McFarland, 220pp, hard, 1999, Mint/</w:t>
      </w:r>
      <w:r w:rsidRPr="001179A3">
        <w:rPr>
          <w:rFonts w:ascii="Times New Roman" w:hAnsi="Times New Roman" w:hint="eastAsia"/>
          <w:szCs w:val="21"/>
        </w:rPr>
        <w:t xml:space="preserve">op was </w:t>
      </w:r>
      <w:r w:rsidRPr="001179A3">
        <w:rPr>
          <w:rFonts w:ascii="Times New Roman" w:hAnsi="Times New Roman"/>
          <w:szCs w:val="21"/>
        </w:rPr>
        <w:t>$35, 9780786406319, \2,</w:t>
      </w:r>
      <w:r w:rsidR="00007C8E" w:rsidRPr="001179A3">
        <w:rPr>
          <w:rFonts w:ascii="Times New Roman" w:hAnsi="Times New Roman" w:hint="eastAsia"/>
          <w:szCs w:val="21"/>
        </w:rPr>
        <w:t>5</w:t>
      </w:r>
      <w:r w:rsidRPr="001179A3">
        <w:rPr>
          <w:rFonts w:ascii="Times New Roman" w:hAnsi="Times New Roman"/>
          <w:szCs w:val="21"/>
        </w:rPr>
        <w:t>00</w:t>
      </w:r>
    </w:p>
    <w:p w:rsidR="00410FA9" w:rsidRPr="001179A3" w:rsidRDefault="00410FA9" w:rsidP="00410FA9">
      <w:pPr>
        <w:ind w:left="359" w:hangingChars="171" w:hanging="359"/>
        <w:rPr>
          <w:rFonts w:ascii="Times New Roman" w:hAnsi="Times New Roman"/>
          <w:color w:val="000000"/>
          <w:szCs w:val="21"/>
        </w:rPr>
      </w:pPr>
      <w:r w:rsidRPr="001179A3">
        <w:rPr>
          <w:rFonts w:ascii="Times New Roman" w:hAnsi="Times New Roman"/>
          <w:szCs w:val="21"/>
        </w:rPr>
        <w:t xml:space="preserve">Shakespeare/ Hall, Michael  </w:t>
      </w:r>
      <w:r w:rsidRPr="001179A3">
        <w:rPr>
          <w:rFonts w:ascii="Times New Roman" w:hAnsi="Times New Roman"/>
          <w:b/>
          <w:bCs/>
          <w:szCs w:val="21"/>
        </w:rPr>
        <w:t>The Structure of Love</w:t>
      </w:r>
      <w:r w:rsidRPr="001179A3">
        <w:rPr>
          <w:rFonts w:ascii="Times New Roman" w:hAnsi="Times New Roman"/>
          <w:szCs w:val="21"/>
        </w:rPr>
        <w:t>: Representational Patterns and Shakespeare’s Love Tragedies, UP of Virginia, 213pp, hard, 1989, Mint/op/cloth, 0813912075, \</w:t>
      </w:r>
      <w:r w:rsidRPr="001179A3">
        <w:rPr>
          <w:rFonts w:ascii="Times New Roman" w:hAnsi="Times New Roman" w:hint="eastAsia"/>
          <w:szCs w:val="21"/>
        </w:rPr>
        <w:t>2</w:t>
      </w:r>
      <w:r w:rsidRPr="001179A3">
        <w:rPr>
          <w:rFonts w:ascii="Times New Roman" w:hAnsi="Times New Roman"/>
          <w:szCs w:val="21"/>
        </w:rPr>
        <w:t>,</w:t>
      </w:r>
      <w:r w:rsidRPr="001179A3">
        <w:rPr>
          <w:rFonts w:ascii="Times New Roman" w:hAnsi="Times New Roman" w:hint="eastAsia"/>
          <w:szCs w:val="21"/>
        </w:rPr>
        <w:t>2</w:t>
      </w:r>
      <w:r w:rsidRPr="001179A3">
        <w:rPr>
          <w:rFonts w:ascii="Times New Roman" w:hAnsi="Times New Roman"/>
          <w:szCs w:val="21"/>
        </w:rPr>
        <w:t>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Hallett, Charles A. &amp; Elaine S. Hallett  </w:t>
      </w:r>
      <w:r w:rsidRPr="001179A3">
        <w:rPr>
          <w:rFonts w:ascii="Times New Roman" w:hAnsi="Times New Roman" w:hint="eastAsia"/>
          <w:b/>
        </w:rPr>
        <w:t>Analyzing Shakespeare</w:t>
      </w:r>
      <w:r w:rsidRPr="001179A3">
        <w:rPr>
          <w:rFonts w:ascii="Times New Roman" w:hAnsi="Times New Roman"/>
          <w:b/>
        </w:rPr>
        <w:t>’</w:t>
      </w:r>
      <w:r w:rsidRPr="001179A3">
        <w:rPr>
          <w:rFonts w:ascii="Times New Roman" w:hAnsi="Times New Roman" w:hint="eastAsia"/>
          <w:b/>
        </w:rPr>
        <w:t>s Action</w:t>
      </w:r>
      <w:r w:rsidRPr="001179A3">
        <w:rPr>
          <w:rFonts w:ascii="Times New Roman" w:hAnsi="Times New Roman" w:hint="eastAsia"/>
        </w:rPr>
        <w:t>: Scene versus Sequence, Cambridge, 244pp, hard, 1991, Very Good/Pub.</w:t>
      </w:r>
      <w:r w:rsidRPr="001179A3">
        <w:rPr>
          <w:rFonts w:ascii="Times New Roman" w:hAnsi="Times New Roman"/>
        </w:rPr>
        <w:t>£</w:t>
      </w:r>
      <w:r w:rsidRPr="001179A3">
        <w:rPr>
          <w:rFonts w:ascii="Times New Roman" w:hAnsi="Times New Roman" w:hint="eastAsia"/>
        </w:rPr>
        <w:t>81, 9780521392037, \5,800</w:t>
      </w:r>
    </w:p>
    <w:p w:rsidR="00410FA9" w:rsidRPr="001179A3" w:rsidRDefault="00410FA9" w:rsidP="00410FA9">
      <w:pPr>
        <w:ind w:left="359" w:hangingChars="171" w:hanging="359"/>
        <w:rPr>
          <w:rFonts w:ascii="Times New Roman" w:hAnsi="Times New Roman" w:hint="eastAsia"/>
          <w:szCs w:val="21"/>
        </w:rPr>
      </w:pPr>
      <w:r w:rsidRPr="001179A3">
        <w:rPr>
          <w:rFonts w:ascii="Times New Roman" w:hAnsi="Times New Roman"/>
          <w:szCs w:val="21"/>
        </w:rPr>
        <w:t xml:space="preserve">Shakespeare/ Halliday, F.E.  </w:t>
      </w:r>
      <w:r w:rsidRPr="001179A3">
        <w:rPr>
          <w:rFonts w:ascii="Times New Roman" w:hAnsi="Times New Roman"/>
          <w:b/>
          <w:bCs/>
          <w:szCs w:val="21"/>
        </w:rPr>
        <w:t>Shakespeare in his Age</w:t>
      </w:r>
      <w:r w:rsidRPr="001179A3">
        <w:rPr>
          <w:rFonts w:ascii="Times New Roman" w:hAnsi="Times New Roman"/>
          <w:szCs w:val="21"/>
        </w:rPr>
        <w:t>, Duckworth, 378pp, paper, 1971, Fine/op, \</w:t>
      </w:r>
      <w:r w:rsidR="00BE1913" w:rsidRPr="001179A3">
        <w:rPr>
          <w:rFonts w:ascii="Times New Roman" w:hAnsi="Times New Roman" w:hint="eastAsia"/>
          <w:szCs w:val="21"/>
        </w:rPr>
        <w:t>2</w:t>
      </w:r>
      <w:r w:rsidRPr="001179A3">
        <w:rPr>
          <w:rFonts w:ascii="Times New Roman" w:hAnsi="Times New Roman"/>
          <w:szCs w:val="21"/>
        </w:rPr>
        <w:t>,800</w:t>
      </w:r>
    </w:p>
    <w:p w:rsidR="00F264EA" w:rsidRPr="001179A3" w:rsidRDefault="00F264EA" w:rsidP="00410FA9">
      <w:pPr>
        <w:ind w:left="359" w:hangingChars="171" w:hanging="359"/>
        <w:rPr>
          <w:rFonts w:ascii="Times New Roman" w:hAnsi="Times New Roman"/>
          <w:color w:val="000000"/>
          <w:szCs w:val="21"/>
        </w:rPr>
      </w:pPr>
      <w:r w:rsidRPr="001179A3">
        <w:rPr>
          <w:rFonts w:ascii="Times New Roman" w:hAnsi="Times New Roman"/>
          <w:color w:val="000000"/>
          <w:szCs w:val="21"/>
        </w:rPr>
        <w:t>Shakespeare/ Halliday, F.E.</w:t>
      </w:r>
      <w:r w:rsidRPr="001179A3">
        <w:rPr>
          <w:rFonts w:ascii="Times New Roman" w:hAnsi="Times New Roman" w:hint="eastAsia"/>
          <w:color w:val="000000"/>
          <w:szCs w:val="21"/>
        </w:rPr>
        <w:t xml:space="preserve">  </w:t>
      </w:r>
      <w:r w:rsidRPr="001179A3">
        <w:rPr>
          <w:rFonts w:ascii="Times New Roman" w:hAnsi="Times New Roman" w:hint="eastAsia"/>
          <w:b/>
          <w:color w:val="000000"/>
          <w:szCs w:val="21"/>
        </w:rPr>
        <w:t>The Poetry of Shakespeare</w:t>
      </w:r>
      <w:r w:rsidRPr="001179A3">
        <w:rPr>
          <w:rFonts w:ascii="Times New Roman" w:hAnsi="Times New Roman"/>
          <w:b/>
          <w:color w:val="000000"/>
          <w:szCs w:val="21"/>
        </w:rPr>
        <w:t>’</w:t>
      </w:r>
      <w:r w:rsidRPr="001179A3">
        <w:rPr>
          <w:rFonts w:ascii="Times New Roman" w:hAnsi="Times New Roman" w:hint="eastAsia"/>
          <w:b/>
          <w:color w:val="000000"/>
          <w:szCs w:val="21"/>
        </w:rPr>
        <w:t>s Plays</w:t>
      </w:r>
      <w:r w:rsidRPr="001179A3">
        <w:rPr>
          <w:rFonts w:ascii="Times New Roman" w:hAnsi="Times New Roman" w:hint="eastAsia"/>
          <w:color w:val="000000"/>
          <w:szCs w:val="21"/>
        </w:rPr>
        <w:t>, Duckworth, 194pp, paper, 1954, Reading Copy, \900</w:t>
      </w:r>
    </w:p>
    <w:p w:rsidR="00410FA9" w:rsidRPr="001179A3" w:rsidRDefault="00410FA9" w:rsidP="00410FA9">
      <w:pPr>
        <w:ind w:left="359" w:hangingChars="171" w:hanging="359"/>
        <w:rPr>
          <w:rFonts w:ascii="Times New Roman" w:hAnsi="Times New Roman"/>
          <w:color w:val="000000"/>
          <w:szCs w:val="21"/>
        </w:rPr>
      </w:pPr>
      <w:r w:rsidRPr="001179A3">
        <w:rPr>
          <w:rFonts w:ascii="Times New Roman" w:hAnsi="Times New Roman"/>
          <w:color w:val="000000"/>
          <w:szCs w:val="21"/>
        </w:rPr>
        <w:t xml:space="preserve">Shakespeare/ Halpern, Richard  </w:t>
      </w:r>
      <w:r w:rsidRPr="001179A3">
        <w:rPr>
          <w:rFonts w:ascii="Times New Roman" w:hAnsi="Times New Roman"/>
          <w:b/>
          <w:bCs/>
          <w:color w:val="000000"/>
          <w:szCs w:val="21"/>
        </w:rPr>
        <w:t>Shakespeare among the Moderns</w:t>
      </w:r>
      <w:r w:rsidRPr="001179A3">
        <w:rPr>
          <w:rFonts w:ascii="Times New Roman" w:hAnsi="Times New Roman"/>
          <w:color w:val="000000"/>
          <w:szCs w:val="21"/>
        </w:rPr>
        <w:t>, C</w:t>
      </w:r>
      <w:r w:rsidRPr="001179A3">
        <w:rPr>
          <w:rFonts w:ascii="Times New Roman" w:hAnsi="Times New Roman"/>
          <w:szCs w:val="21"/>
        </w:rPr>
        <w:t>ornell, 304pp, paper, 1997, Mint/Pub. $</w:t>
      </w:r>
      <w:r w:rsidRPr="001179A3">
        <w:rPr>
          <w:rFonts w:ascii="Times New Roman" w:hAnsi="Times New Roman" w:hint="eastAsia"/>
          <w:szCs w:val="21"/>
        </w:rPr>
        <w:t>31</w:t>
      </w:r>
      <w:r w:rsidRPr="001179A3">
        <w:rPr>
          <w:rFonts w:ascii="Times New Roman" w:hAnsi="Times New Roman"/>
          <w:szCs w:val="21"/>
        </w:rPr>
        <w:t>.95, 9780801484186, \</w:t>
      </w:r>
      <w:r w:rsidRPr="001179A3">
        <w:rPr>
          <w:rFonts w:ascii="Times New Roman" w:hAnsi="Times New Roman" w:hint="eastAsia"/>
          <w:szCs w:val="21"/>
        </w:rPr>
        <w:t>3</w:t>
      </w:r>
      <w:r w:rsidRPr="001179A3">
        <w:rPr>
          <w:rFonts w:ascii="Times New Roman" w:hAnsi="Times New Roman"/>
          <w:szCs w:val="21"/>
        </w:rPr>
        <w:t>,</w:t>
      </w:r>
      <w:r w:rsidRPr="001179A3">
        <w:rPr>
          <w:rFonts w:ascii="Times New Roman" w:hAnsi="Times New Roman" w:hint="eastAsia"/>
          <w:szCs w:val="21"/>
        </w:rPr>
        <w:t>5</w:t>
      </w:r>
      <w:r w:rsidRPr="001179A3">
        <w:rPr>
          <w:rFonts w:ascii="Times New Roman" w:hAnsi="Times New Roman"/>
          <w:szCs w:val="21"/>
        </w:rPr>
        <w:t>00</w:t>
      </w:r>
    </w:p>
    <w:p w:rsidR="00410FA9" w:rsidRPr="001179A3" w:rsidRDefault="00410FA9" w:rsidP="00410FA9">
      <w:pPr>
        <w:ind w:left="359" w:hangingChars="171" w:hanging="359"/>
        <w:rPr>
          <w:rFonts w:ascii="Times New Roman" w:hAnsi="Times New Roman" w:hint="eastAsia"/>
          <w:color w:val="000000"/>
          <w:szCs w:val="21"/>
        </w:rPr>
      </w:pPr>
      <w:r w:rsidRPr="001179A3">
        <w:rPr>
          <w:rFonts w:ascii="Times New Roman" w:hAnsi="Times New Roman"/>
          <w:color w:val="000000"/>
          <w:szCs w:val="21"/>
        </w:rPr>
        <w:t xml:space="preserve">Shakespeare/ Hamilton, Donna B.  </w:t>
      </w:r>
      <w:r w:rsidRPr="001179A3">
        <w:rPr>
          <w:rFonts w:ascii="Times New Roman" w:hAnsi="Times New Roman"/>
          <w:b/>
          <w:bCs/>
          <w:color w:val="000000"/>
          <w:szCs w:val="21"/>
        </w:rPr>
        <w:t xml:space="preserve">Virgil and </w:t>
      </w:r>
      <w:r w:rsidRPr="001179A3">
        <w:rPr>
          <w:rFonts w:ascii="Times New Roman" w:hAnsi="Times New Roman"/>
          <w:b/>
          <w:bCs/>
          <w:i/>
          <w:iCs/>
          <w:color w:val="000000"/>
          <w:szCs w:val="21"/>
        </w:rPr>
        <w:t>The Tempest</w:t>
      </w:r>
      <w:r w:rsidRPr="001179A3">
        <w:rPr>
          <w:rFonts w:ascii="Times New Roman" w:hAnsi="Times New Roman"/>
          <w:color w:val="000000"/>
          <w:szCs w:val="21"/>
        </w:rPr>
        <w:t xml:space="preserve">: The Politics of Imitation, ‘Virgil and James I each represent a set of symbols and idioms that Shakespeare appropriates for his own use in </w:t>
      </w:r>
      <w:r w:rsidRPr="001179A3">
        <w:rPr>
          <w:rFonts w:ascii="Times New Roman" w:hAnsi="Times New Roman"/>
          <w:i/>
          <w:iCs/>
          <w:color w:val="000000"/>
          <w:szCs w:val="21"/>
        </w:rPr>
        <w:t>The Tempest’</w:t>
      </w:r>
      <w:r w:rsidRPr="001179A3">
        <w:rPr>
          <w:rFonts w:ascii="Times New Roman" w:hAnsi="Times New Roman"/>
          <w:color w:val="000000"/>
          <w:szCs w:val="21"/>
        </w:rPr>
        <w:t>, Ohio State, 201pp, hard, 1990, Fine/op/was $40, \</w:t>
      </w:r>
      <w:r w:rsidRPr="001179A3">
        <w:rPr>
          <w:rFonts w:ascii="Times New Roman" w:hAnsi="Times New Roman" w:hint="eastAsia"/>
          <w:color w:val="000000"/>
          <w:szCs w:val="21"/>
        </w:rPr>
        <w:t>3</w:t>
      </w:r>
      <w:r w:rsidRPr="001179A3">
        <w:rPr>
          <w:rFonts w:ascii="Times New Roman" w:hAnsi="Times New Roman"/>
          <w:color w:val="000000"/>
          <w:szCs w:val="21"/>
        </w:rPr>
        <w:t>,</w:t>
      </w:r>
      <w:r w:rsidRPr="001179A3">
        <w:rPr>
          <w:rFonts w:ascii="Times New Roman" w:hAnsi="Times New Roman" w:hint="eastAsia"/>
          <w:color w:val="000000"/>
          <w:szCs w:val="21"/>
        </w:rPr>
        <w:t>5</w:t>
      </w:r>
      <w:r w:rsidRPr="001179A3">
        <w:rPr>
          <w:rFonts w:ascii="Times New Roman" w:hAnsi="Times New Roman"/>
          <w:color w:val="000000"/>
          <w:szCs w:val="21"/>
        </w:rPr>
        <w:t>00</w:t>
      </w:r>
    </w:p>
    <w:p w:rsidR="00BA6D5C" w:rsidRPr="001179A3" w:rsidRDefault="00BA6D5C" w:rsidP="00BA6D5C">
      <w:pPr>
        <w:ind w:left="359" w:hangingChars="171" w:hanging="359"/>
        <w:rPr>
          <w:rFonts w:ascii="Times New Roman" w:hAnsi="Times New Roman" w:hint="eastAsia"/>
        </w:rPr>
      </w:pPr>
      <w:r w:rsidRPr="001179A3">
        <w:rPr>
          <w:rFonts w:ascii="Times New Roman" w:hAnsi="Times New Roman" w:hint="eastAsia"/>
        </w:rPr>
        <w:t xml:space="preserve">Shakespeare/ Hammond, Paul  </w:t>
      </w:r>
      <w:r w:rsidRPr="001179A3">
        <w:rPr>
          <w:rFonts w:ascii="Times New Roman" w:hAnsi="Times New Roman" w:hint="eastAsia"/>
          <w:b/>
        </w:rPr>
        <w:t>Shakespeare</w:t>
      </w:r>
      <w:r w:rsidRPr="001179A3">
        <w:rPr>
          <w:rFonts w:ascii="Times New Roman" w:hAnsi="Times New Roman"/>
          <w:b/>
        </w:rPr>
        <w:t>’</w:t>
      </w:r>
      <w:r w:rsidRPr="001179A3">
        <w:rPr>
          <w:rFonts w:ascii="Times New Roman" w:hAnsi="Times New Roman" w:hint="eastAsia"/>
          <w:b/>
        </w:rPr>
        <w:t>s Sonnets</w:t>
      </w:r>
      <w:r w:rsidRPr="001179A3">
        <w:rPr>
          <w:rFonts w:ascii="Times New Roman" w:hAnsi="Times New Roman" w:hint="eastAsia"/>
        </w:rPr>
        <w:t>: An Original-Spelling Text, Oxford, 504pp, hard, Forthcoming in MAY2012, New/c.</w:t>
      </w:r>
      <w:r w:rsidRPr="001179A3">
        <w:rPr>
          <w:rFonts w:ascii="Times New Roman" w:hAnsi="Times New Roman"/>
          <w:color w:val="000000"/>
        </w:rPr>
        <w:t xml:space="preserve"> £</w:t>
      </w:r>
      <w:r w:rsidRPr="001179A3">
        <w:rPr>
          <w:rFonts w:ascii="Times New Roman" w:hAnsi="Times New Roman" w:hint="eastAsia"/>
          <w:color w:val="000000"/>
        </w:rPr>
        <w:t>75, 9780199642076, \11,800</w:t>
      </w:r>
    </w:p>
    <w:p w:rsidR="00F05DD5" w:rsidRPr="001179A3" w:rsidRDefault="00F05DD5" w:rsidP="00410FA9">
      <w:pPr>
        <w:ind w:left="359" w:hangingChars="171" w:hanging="359"/>
        <w:rPr>
          <w:rFonts w:ascii="Times New Roman" w:hAnsi="Times New Roman" w:hint="eastAsia"/>
          <w:color w:val="000000"/>
          <w:szCs w:val="21"/>
        </w:rPr>
      </w:pPr>
      <w:r w:rsidRPr="001179A3">
        <w:rPr>
          <w:rFonts w:ascii="Times New Roman" w:hAnsi="Times New Roman" w:hint="eastAsia"/>
          <w:color w:val="000000"/>
          <w:szCs w:val="21"/>
        </w:rPr>
        <w:t xml:space="preserve">Shakespeare/ Hankins, John Erskine  </w:t>
      </w:r>
      <w:r w:rsidRPr="001179A3">
        <w:rPr>
          <w:rFonts w:ascii="Times New Roman" w:hAnsi="Times New Roman" w:hint="eastAsia"/>
          <w:b/>
          <w:color w:val="000000"/>
          <w:szCs w:val="21"/>
        </w:rPr>
        <w:t>Shakespeare</w:t>
      </w:r>
      <w:r w:rsidRPr="001179A3">
        <w:rPr>
          <w:rFonts w:ascii="Times New Roman" w:hAnsi="Times New Roman"/>
          <w:b/>
          <w:color w:val="000000"/>
          <w:szCs w:val="21"/>
        </w:rPr>
        <w:t>’</w:t>
      </w:r>
      <w:r w:rsidRPr="001179A3">
        <w:rPr>
          <w:rFonts w:ascii="Times New Roman" w:hAnsi="Times New Roman" w:hint="eastAsia"/>
          <w:b/>
          <w:color w:val="000000"/>
          <w:szCs w:val="21"/>
        </w:rPr>
        <w:t>s Derived Imagery</w:t>
      </w:r>
      <w:r w:rsidRPr="001179A3">
        <w:rPr>
          <w:rFonts w:ascii="Times New Roman" w:hAnsi="Times New Roman" w:hint="eastAsia"/>
          <w:color w:val="000000"/>
          <w:szCs w:val="21"/>
        </w:rPr>
        <w:t>, Kansas UP, 289pp, hard, 1953, Reading Copy/Ex-Lib, \3,500</w:t>
      </w:r>
    </w:p>
    <w:p w:rsidR="007B32BB" w:rsidRPr="001179A3" w:rsidRDefault="007B32BB" w:rsidP="00410FA9">
      <w:pPr>
        <w:ind w:left="359" w:hangingChars="171" w:hanging="359"/>
        <w:rPr>
          <w:rFonts w:ascii="Times New Roman" w:hAnsi="Times New Roman" w:hint="eastAsia"/>
          <w:color w:val="000000"/>
          <w:szCs w:val="21"/>
        </w:rPr>
      </w:pPr>
      <w:r w:rsidRPr="001179A3">
        <w:rPr>
          <w:rFonts w:ascii="Times New Roman" w:hAnsi="Times New Roman"/>
          <w:szCs w:val="21"/>
        </w:rPr>
        <w:t>Shakespeare/</w:t>
      </w:r>
      <w:r w:rsidRPr="001179A3">
        <w:rPr>
          <w:rFonts w:ascii="Times New Roman" w:hAnsi="Times New Roman" w:hint="eastAsia"/>
          <w:szCs w:val="21"/>
        </w:rPr>
        <w:t xml:space="preserve"> </w:t>
      </w:r>
      <w:proofErr w:type="spellStart"/>
      <w:r w:rsidRPr="001179A3">
        <w:rPr>
          <w:rFonts w:ascii="Times New Roman" w:hAnsi="Times New Roman" w:hint="eastAsia"/>
          <w:color w:val="000000"/>
          <w:szCs w:val="21"/>
        </w:rPr>
        <w:t>Harbage</w:t>
      </w:r>
      <w:proofErr w:type="spellEnd"/>
      <w:r w:rsidRPr="001179A3">
        <w:rPr>
          <w:rFonts w:ascii="Times New Roman" w:hAnsi="Times New Roman" w:hint="eastAsia"/>
          <w:color w:val="000000"/>
          <w:szCs w:val="21"/>
        </w:rPr>
        <w:t xml:space="preserve">, Alfred </w:t>
      </w:r>
      <w:r w:rsidR="00A7230A" w:rsidRPr="001179A3">
        <w:rPr>
          <w:rFonts w:ascii="Times New Roman" w:hAnsi="Times New Roman" w:hint="eastAsia"/>
          <w:color w:val="000000"/>
          <w:szCs w:val="21"/>
        </w:rPr>
        <w:t xml:space="preserve"> </w:t>
      </w:r>
      <w:r w:rsidR="00A7230A" w:rsidRPr="001179A3">
        <w:rPr>
          <w:rFonts w:ascii="Times New Roman" w:hAnsi="Times New Roman" w:hint="eastAsia"/>
          <w:b/>
          <w:color w:val="000000"/>
          <w:szCs w:val="21"/>
        </w:rPr>
        <w:t>Conceptions of Shakespeare</w:t>
      </w:r>
      <w:r w:rsidR="00A7230A" w:rsidRPr="001179A3">
        <w:rPr>
          <w:rFonts w:ascii="Times New Roman" w:hAnsi="Times New Roman" w:hint="eastAsia"/>
          <w:color w:val="000000"/>
          <w:szCs w:val="21"/>
        </w:rPr>
        <w:t xml:space="preserve">, Harvard/ Oxford, 164pp, hard, 1966, Good/op/ Ex-Lib, \2,900 </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w:t>
      </w:r>
      <w:proofErr w:type="spellStart"/>
      <w:r w:rsidRPr="001179A3">
        <w:rPr>
          <w:rFonts w:ascii="Times New Roman" w:hAnsi="Times New Roman"/>
          <w:szCs w:val="21"/>
        </w:rPr>
        <w:t>Harbage</w:t>
      </w:r>
      <w:proofErr w:type="spellEnd"/>
      <w:r w:rsidRPr="001179A3">
        <w:rPr>
          <w:rFonts w:ascii="Times New Roman" w:hAnsi="Times New Roman"/>
          <w:szCs w:val="21"/>
        </w:rPr>
        <w:t xml:space="preserve">, Alfred  </w:t>
      </w:r>
      <w:r w:rsidRPr="001179A3">
        <w:rPr>
          <w:rFonts w:ascii="Times New Roman" w:hAnsi="Times New Roman"/>
          <w:b/>
          <w:bCs/>
          <w:szCs w:val="21"/>
        </w:rPr>
        <w:t>Shakespeare and the Rival Traditions</w:t>
      </w:r>
      <w:r w:rsidRPr="001179A3">
        <w:rPr>
          <w:rFonts w:ascii="Times New Roman" w:hAnsi="Times New Roman"/>
          <w:szCs w:val="21"/>
        </w:rPr>
        <w:t>, Barnes &amp; Noble, 393pp, hard, 1968, Very Good/op/cloth, \3,800</w:t>
      </w:r>
    </w:p>
    <w:p w:rsidR="00410FA9" w:rsidRPr="001179A3" w:rsidRDefault="00410FA9" w:rsidP="00410FA9">
      <w:pPr>
        <w:ind w:left="359" w:hangingChars="171" w:hanging="359"/>
        <w:rPr>
          <w:rFonts w:ascii="Times New Roman" w:hAnsi="Times New Roman" w:hint="eastAsia"/>
          <w:szCs w:val="21"/>
        </w:rPr>
      </w:pPr>
      <w:r w:rsidRPr="001179A3">
        <w:rPr>
          <w:rFonts w:ascii="Times New Roman" w:hAnsi="Times New Roman"/>
          <w:szCs w:val="21"/>
        </w:rPr>
        <w:t xml:space="preserve">Shakespeare/ </w:t>
      </w:r>
      <w:proofErr w:type="spellStart"/>
      <w:r w:rsidRPr="001179A3">
        <w:rPr>
          <w:rFonts w:ascii="Times New Roman" w:hAnsi="Times New Roman"/>
          <w:szCs w:val="21"/>
        </w:rPr>
        <w:t>Harbage</w:t>
      </w:r>
      <w:proofErr w:type="spellEnd"/>
      <w:r w:rsidRPr="001179A3">
        <w:rPr>
          <w:rFonts w:ascii="Times New Roman" w:hAnsi="Times New Roman"/>
          <w:szCs w:val="21"/>
        </w:rPr>
        <w:t xml:space="preserve">, Alfred  </w:t>
      </w:r>
      <w:r w:rsidRPr="001179A3">
        <w:rPr>
          <w:rFonts w:ascii="Times New Roman" w:hAnsi="Times New Roman"/>
          <w:b/>
          <w:bCs/>
          <w:szCs w:val="21"/>
        </w:rPr>
        <w:t>Shakespeare’s Audience</w:t>
      </w:r>
      <w:r w:rsidRPr="001179A3">
        <w:rPr>
          <w:rFonts w:ascii="Times New Roman" w:hAnsi="Times New Roman"/>
          <w:szCs w:val="21"/>
        </w:rPr>
        <w:t xml:space="preserve">, Columbia, 201pp, </w:t>
      </w:r>
      <w:r w:rsidR="00D052FE" w:rsidRPr="001179A3">
        <w:rPr>
          <w:rFonts w:ascii="Times New Roman" w:hAnsi="Times New Roman" w:hint="eastAsia"/>
          <w:szCs w:val="21"/>
        </w:rPr>
        <w:t>hard</w:t>
      </w:r>
      <w:r w:rsidRPr="001179A3">
        <w:rPr>
          <w:rFonts w:ascii="Times New Roman" w:hAnsi="Times New Roman"/>
          <w:szCs w:val="21"/>
        </w:rPr>
        <w:t>, 19</w:t>
      </w:r>
      <w:r w:rsidR="00D052FE" w:rsidRPr="001179A3">
        <w:rPr>
          <w:rFonts w:ascii="Times New Roman" w:hAnsi="Times New Roman" w:hint="eastAsia"/>
          <w:szCs w:val="21"/>
        </w:rPr>
        <w:t>58</w:t>
      </w:r>
      <w:r w:rsidRPr="001179A3">
        <w:rPr>
          <w:rFonts w:ascii="Times New Roman" w:hAnsi="Times New Roman"/>
          <w:szCs w:val="21"/>
        </w:rPr>
        <w:t xml:space="preserve">, </w:t>
      </w:r>
      <w:r w:rsidR="00D052FE" w:rsidRPr="001179A3">
        <w:rPr>
          <w:rFonts w:ascii="Times New Roman" w:hAnsi="Times New Roman" w:hint="eastAsia"/>
          <w:szCs w:val="21"/>
        </w:rPr>
        <w:t>Very Good</w:t>
      </w:r>
      <w:r w:rsidRPr="001179A3">
        <w:rPr>
          <w:rFonts w:ascii="Times New Roman" w:hAnsi="Times New Roman"/>
          <w:szCs w:val="21"/>
        </w:rPr>
        <w:t>/op, \</w:t>
      </w:r>
      <w:r w:rsidR="00D052FE" w:rsidRPr="001179A3">
        <w:rPr>
          <w:rFonts w:ascii="Times New Roman" w:hAnsi="Times New Roman" w:hint="eastAsia"/>
          <w:szCs w:val="21"/>
        </w:rPr>
        <w:t>4</w:t>
      </w:r>
      <w:r w:rsidRPr="001179A3">
        <w:rPr>
          <w:rFonts w:ascii="Times New Roman" w:hAnsi="Times New Roman"/>
          <w:szCs w:val="21"/>
        </w:rPr>
        <w:t>,</w:t>
      </w:r>
      <w:r w:rsidRPr="001179A3">
        <w:rPr>
          <w:rFonts w:ascii="Times New Roman" w:hAnsi="Times New Roman" w:hint="eastAsia"/>
          <w:szCs w:val="21"/>
        </w:rPr>
        <w:t>5</w:t>
      </w:r>
      <w:r w:rsidRPr="001179A3">
        <w:rPr>
          <w:rFonts w:ascii="Times New Roman" w:hAnsi="Times New Roman"/>
          <w:szCs w:val="21"/>
        </w:rPr>
        <w:t>00</w:t>
      </w:r>
    </w:p>
    <w:p w:rsidR="00A07F32" w:rsidRPr="001179A3" w:rsidRDefault="00A07F32" w:rsidP="00410FA9">
      <w:pPr>
        <w:ind w:left="359" w:hangingChars="171" w:hanging="359"/>
        <w:rPr>
          <w:rFonts w:ascii="Times New Roman" w:hAnsi="Times New Roman"/>
          <w:color w:val="000000"/>
          <w:szCs w:val="21"/>
        </w:rPr>
      </w:pPr>
      <w:r w:rsidRPr="001179A3">
        <w:rPr>
          <w:rFonts w:ascii="Times New Roman" w:hAnsi="Times New Roman" w:hint="eastAsia"/>
          <w:szCs w:val="21"/>
        </w:rPr>
        <w:t xml:space="preserve">Shakespeare/ Hardy, Barbara  </w:t>
      </w:r>
      <w:r w:rsidRPr="001179A3">
        <w:rPr>
          <w:rFonts w:ascii="Times New Roman" w:hAnsi="Times New Roman" w:hint="eastAsia"/>
          <w:b/>
          <w:szCs w:val="21"/>
        </w:rPr>
        <w:t>Shakespeare</w:t>
      </w:r>
      <w:r w:rsidRPr="001179A3">
        <w:rPr>
          <w:rFonts w:ascii="Times New Roman" w:hAnsi="Times New Roman"/>
          <w:b/>
          <w:szCs w:val="21"/>
        </w:rPr>
        <w:t>’</w:t>
      </w:r>
      <w:r w:rsidRPr="001179A3">
        <w:rPr>
          <w:rFonts w:ascii="Times New Roman" w:hAnsi="Times New Roman" w:hint="eastAsia"/>
          <w:b/>
          <w:szCs w:val="21"/>
        </w:rPr>
        <w:t>s Storytellers</w:t>
      </w:r>
      <w:r w:rsidRPr="001179A3">
        <w:rPr>
          <w:rFonts w:ascii="Times New Roman" w:hAnsi="Times New Roman" w:hint="eastAsia"/>
          <w:szCs w:val="21"/>
        </w:rPr>
        <w:t xml:space="preserve">, Peter Owen, 224pp,hard, 1997, Fine, £17.95, </w:t>
      </w:r>
      <w:r w:rsidRPr="001179A3">
        <w:rPr>
          <w:rFonts w:ascii="Times New Roman" w:hAnsi="Times New Roman" w:hint="eastAsia"/>
          <w:szCs w:val="21"/>
        </w:rPr>
        <w:lastRenderedPageBreak/>
        <w:t>0720609631,\1,800</w:t>
      </w:r>
    </w:p>
    <w:p w:rsidR="00410FA9" w:rsidRPr="001179A3" w:rsidRDefault="00410FA9" w:rsidP="00410FA9">
      <w:pPr>
        <w:ind w:left="359" w:hangingChars="171" w:hanging="359"/>
        <w:rPr>
          <w:rFonts w:ascii="Times New Roman" w:hAnsi="Times New Roman" w:hint="eastAsia"/>
          <w:szCs w:val="21"/>
        </w:rPr>
      </w:pPr>
      <w:r w:rsidRPr="001179A3">
        <w:rPr>
          <w:rFonts w:ascii="Times New Roman" w:hAnsi="Times New Roman"/>
          <w:szCs w:val="21"/>
        </w:rPr>
        <w:t xml:space="preserve">Shakespeare/ Harvey, Nancy Lenz  </w:t>
      </w:r>
      <w:r w:rsidRPr="001179A3">
        <w:rPr>
          <w:rFonts w:ascii="Times New Roman" w:hAnsi="Times New Roman"/>
          <w:b/>
          <w:bCs/>
          <w:i/>
          <w:iCs/>
          <w:szCs w:val="21"/>
        </w:rPr>
        <w:t>The Taming of the Shrew</w:t>
      </w:r>
      <w:r w:rsidRPr="001179A3">
        <w:rPr>
          <w:rFonts w:ascii="Times New Roman" w:hAnsi="Times New Roman"/>
          <w:b/>
          <w:bCs/>
          <w:szCs w:val="21"/>
        </w:rPr>
        <w:t>: An Annotated Bibliography</w:t>
      </w:r>
      <w:r w:rsidRPr="001179A3">
        <w:rPr>
          <w:rFonts w:ascii="Times New Roman" w:hAnsi="Times New Roman"/>
          <w:szCs w:val="21"/>
        </w:rPr>
        <w:t>, Garland, xv + 310pp, hard, 1994, Mint/</w:t>
      </w:r>
      <w:r w:rsidRPr="001179A3">
        <w:rPr>
          <w:rFonts w:ascii="Times New Roman" w:hAnsi="Times New Roman" w:hint="eastAsia"/>
          <w:szCs w:val="21"/>
        </w:rPr>
        <w:t xml:space="preserve">op was </w:t>
      </w:r>
      <w:r w:rsidRPr="001179A3">
        <w:rPr>
          <w:rFonts w:ascii="Times New Roman" w:hAnsi="Times New Roman"/>
          <w:szCs w:val="21"/>
        </w:rPr>
        <w:t>$95, 9780824088927, \</w:t>
      </w:r>
      <w:r w:rsidRPr="001179A3">
        <w:rPr>
          <w:rFonts w:ascii="Times New Roman" w:hAnsi="Times New Roman" w:hint="eastAsia"/>
          <w:szCs w:val="21"/>
        </w:rPr>
        <w:t>3</w:t>
      </w:r>
      <w:r w:rsidRPr="001179A3">
        <w:rPr>
          <w:rFonts w:ascii="Times New Roman" w:hAnsi="Times New Roman"/>
          <w:szCs w:val="21"/>
        </w:rPr>
        <w:t>,</w:t>
      </w:r>
      <w:r w:rsidR="009E6595" w:rsidRPr="001179A3">
        <w:rPr>
          <w:rFonts w:ascii="Times New Roman" w:hAnsi="Times New Roman" w:hint="eastAsia"/>
          <w:szCs w:val="21"/>
        </w:rPr>
        <w:t>5</w:t>
      </w:r>
      <w:r w:rsidRPr="001179A3">
        <w:rPr>
          <w:rFonts w:ascii="Times New Roman" w:hAnsi="Times New Roman"/>
          <w:szCs w:val="21"/>
        </w:rPr>
        <w:t>00</w:t>
      </w:r>
    </w:p>
    <w:p w:rsidR="00DC2DD9" w:rsidRPr="001179A3" w:rsidRDefault="00DC2DD9" w:rsidP="00410FA9">
      <w:pPr>
        <w:ind w:left="359" w:hangingChars="171" w:hanging="359"/>
        <w:rPr>
          <w:rFonts w:ascii="Times New Roman" w:hAnsi="Times New Roman"/>
          <w:szCs w:val="21"/>
        </w:rPr>
      </w:pPr>
      <w:r w:rsidRPr="001179A3">
        <w:rPr>
          <w:rFonts w:ascii="Times New Roman" w:hAnsi="Times New Roman" w:hint="eastAsia"/>
          <w:szCs w:val="21"/>
        </w:rPr>
        <w:t xml:space="preserve">Shakespeare/ Hassel, R. Chris Jr.  </w:t>
      </w:r>
      <w:r w:rsidRPr="001179A3">
        <w:rPr>
          <w:rFonts w:ascii="Times New Roman" w:hAnsi="Times New Roman" w:hint="eastAsia"/>
          <w:b/>
          <w:szCs w:val="21"/>
        </w:rPr>
        <w:t>Songs of Death</w:t>
      </w:r>
      <w:r w:rsidRPr="001179A3">
        <w:rPr>
          <w:rFonts w:ascii="Times New Roman" w:hAnsi="Times New Roman" w:hint="eastAsia"/>
          <w:szCs w:val="21"/>
        </w:rPr>
        <w:t xml:space="preserve">: </w:t>
      </w:r>
      <w:proofErr w:type="spellStart"/>
      <w:r w:rsidRPr="001179A3">
        <w:rPr>
          <w:rFonts w:ascii="Times New Roman" w:hAnsi="Times New Roman" w:hint="eastAsia"/>
          <w:szCs w:val="21"/>
        </w:rPr>
        <w:t>Perdormance</w:t>
      </w:r>
      <w:proofErr w:type="spellEnd"/>
      <w:r w:rsidRPr="001179A3">
        <w:rPr>
          <w:rFonts w:ascii="Times New Roman" w:hAnsi="Times New Roman" w:hint="eastAsia"/>
          <w:szCs w:val="21"/>
        </w:rPr>
        <w:t xml:space="preserve">, </w:t>
      </w:r>
      <w:proofErr w:type="spellStart"/>
      <w:r w:rsidRPr="001179A3">
        <w:rPr>
          <w:rFonts w:ascii="Times New Roman" w:hAnsi="Times New Roman" w:hint="eastAsia"/>
          <w:szCs w:val="21"/>
        </w:rPr>
        <w:t>Intepretation</w:t>
      </w:r>
      <w:proofErr w:type="spellEnd"/>
      <w:r w:rsidRPr="001179A3">
        <w:rPr>
          <w:rFonts w:ascii="Times New Roman" w:hAnsi="Times New Roman" w:hint="eastAsia"/>
          <w:szCs w:val="21"/>
        </w:rPr>
        <w:t>, and the Text of Richard III, Nebraska, 196pp, hard, 1987, Good, 0803223412, \</w:t>
      </w:r>
      <w:r w:rsidR="009848E7" w:rsidRPr="001179A3">
        <w:rPr>
          <w:rFonts w:ascii="Times New Roman" w:hAnsi="Times New Roman" w:hint="eastAsia"/>
          <w:szCs w:val="21"/>
        </w:rPr>
        <w:t>6,200</w:t>
      </w:r>
    </w:p>
    <w:p w:rsidR="002E203A" w:rsidRPr="001179A3" w:rsidRDefault="002E203A" w:rsidP="00410FA9">
      <w:pPr>
        <w:ind w:left="424" w:hangingChars="202" w:hanging="424"/>
        <w:rPr>
          <w:rFonts w:ascii="Times New Roman" w:hAnsi="Times New Roman" w:hint="eastAsia"/>
        </w:rPr>
      </w:pPr>
      <w:r w:rsidRPr="001179A3">
        <w:rPr>
          <w:rFonts w:ascii="Times New Roman" w:hAnsi="Times New Roman" w:hint="eastAsia"/>
        </w:rPr>
        <w:t xml:space="preserve">Shakespeare/ </w:t>
      </w:r>
      <w:proofErr w:type="spellStart"/>
      <w:r w:rsidRPr="001179A3">
        <w:rPr>
          <w:rFonts w:ascii="Times New Roman" w:hAnsi="Times New Roman" w:hint="eastAsia"/>
        </w:rPr>
        <w:t>Heilman</w:t>
      </w:r>
      <w:proofErr w:type="spellEnd"/>
      <w:r w:rsidRPr="001179A3">
        <w:rPr>
          <w:rFonts w:ascii="Times New Roman" w:hAnsi="Times New Roman" w:hint="eastAsia"/>
        </w:rPr>
        <w:t xml:space="preserve">, Robert B.  </w:t>
      </w:r>
      <w:r w:rsidRPr="001179A3">
        <w:rPr>
          <w:rFonts w:ascii="Times New Roman" w:hAnsi="Times New Roman" w:hint="eastAsia"/>
          <w:b/>
        </w:rPr>
        <w:t>Magic in the Web</w:t>
      </w:r>
      <w:r w:rsidRPr="001179A3">
        <w:rPr>
          <w:rFonts w:ascii="Times New Roman" w:hAnsi="Times New Roman" w:hint="eastAsia"/>
        </w:rPr>
        <w:t xml:space="preserve">: Action &amp; Language in Othello, Kentucky, 298pp, hard, </w:t>
      </w:r>
      <w:r w:rsidR="00A0527E" w:rsidRPr="001179A3">
        <w:rPr>
          <w:rFonts w:ascii="Times New Roman" w:hAnsi="Times New Roman" w:hint="eastAsia"/>
        </w:rPr>
        <w:t>1956, Good/No DW, \3,500</w:t>
      </w:r>
    </w:p>
    <w:p w:rsidR="0083747C" w:rsidRPr="001179A3" w:rsidRDefault="00410FA9" w:rsidP="0083747C">
      <w:pPr>
        <w:ind w:left="424" w:hangingChars="202" w:hanging="424"/>
        <w:rPr>
          <w:rFonts w:ascii="Times New Roman" w:hAnsi="Times New Roman" w:hint="eastAsia"/>
          <w:color w:val="FF0000"/>
        </w:rPr>
      </w:pPr>
      <w:r w:rsidRPr="001179A3">
        <w:rPr>
          <w:rFonts w:ascii="Times New Roman" w:hAnsi="Times New Roman" w:hint="eastAsia"/>
        </w:rPr>
        <w:t xml:space="preserve">Shakespeare/ Hibbard, G.R.  </w:t>
      </w:r>
      <w:r w:rsidRPr="001179A3">
        <w:rPr>
          <w:rFonts w:ascii="Times New Roman" w:hAnsi="Times New Roman" w:hint="eastAsia"/>
          <w:b/>
        </w:rPr>
        <w:t>The Making of Shakespeare</w:t>
      </w:r>
      <w:r w:rsidRPr="001179A3">
        <w:rPr>
          <w:rFonts w:ascii="Times New Roman" w:hAnsi="Times New Roman"/>
          <w:b/>
        </w:rPr>
        <w:t>’</w:t>
      </w:r>
      <w:r w:rsidRPr="001179A3">
        <w:rPr>
          <w:rFonts w:ascii="Times New Roman" w:hAnsi="Times New Roman" w:hint="eastAsia"/>
          <w:b/>
        </w:rPr>
        <w:t>s Dramatic Poetry</w:t>
      </w:r>
      <w:r w:rsidRPr="001179A3">
        <w:rPr>
          <w:rFonts w:ascii="Times New Roman" w:hAnsi="Times New Roman" w:hint="eastAsia"/>
        </w:rPr>
        <w:t>, U of Toronto P, 194pp, paper, 1981, Very Good/op, 0802064248, \1,</w:t>
      </w:r>
      <w:r w:rsidR="00BE1913" w:rsidRPr="001179A3">
        <w:rPr>
          <w:rFonts w:ascii="Times New Roman" w:hAnsi="Times New Roman" w:hint="eastAsia"/>
        </w:rPr>
        <w:t>8</w:t>
      </w:r>
      <w:r w:rsidRPr="001179A3">
        <w:rPr>
          <w:rFonts w:ascii="Times New Roman" w:hAnsi="Times New Roman" w:hint="eastAsia"/>
        </w:rPr>
        <w:t>00</w:t>
      </w:r>
      <w:r w:rsidR="00BE1913" w:rsidRPr="001179A3">
        <w:rPr>
          <w:rFonts w:ascii="Times New Roman" w:hAnsi="Times New Roman" w:hint="eastAsia"/>
        </w:rPr>
        <w:t xml:space="preserve">  </w:t>
      </w:r>
    </w:p>
    <w:p w:rsidR="0083747C" w:rsidRPr="001179A3" w:rsidRDefault="0083747C" w:rsidP="00410FA9">
      <w:pPr>
        <w:ind w:left="359" w:hangingChars="171" w:hanging="359"/>
        <w:rPr>
          <w:rFonts w:ascii="Times New Roman" w:hAnsi="Times New Roman" w:hint="eastAsia"/>
          <w:color w:val="000000"/>
          <w:szCs w:val="21"/>
        </w:rPr>
      </w:pPr>
      <w:r w:rsidRPr="001179A3">
        <w:rPr>
          <w:rFonts w:ascii="Times New Roman" w:hAnsi="Times New Roman" w:hint="eastAsia"/>
          <w:color w:val="000000"/>
          <w:szCs w:val="21"/>
        </w:rPr>
        <w:t xml:space="preserve">Shakespeare/ Hinchcliffe  </w:t>
      </w:r>
      <w:r w:rsidRPr="001179A3">
        <w:rPr>
          <w:rFonts w:ascii="Times New Roman" w:hAnsi="Times New Roman" w:hint="eastAsia"/>
          <w:b/>
          <w:color w:val="000000"/>
          <w:szCs w:val="21"/>
        </w:rPr>
        <w:t>King Henry VI, Parts 1, 2, and 3</w:t>
      </w:r>
      <w:r w:rsidRPr="001179A3">
        <w:rPr>
          <w:rFonts w:ascii="Times New Roman" w:hAnsi="Times New Roman" w:hint="eastAsia"/>
          <w:color w:val="000000"/>
          <w:szCs w:val="21"/>
        </w:rPr>
        <w:t>: An Annotated Bibliography, Garland, 368pp, hard, 1984, Fine/op/No DW, 0824091159, \4,500</w:t>
      </w:r>
    </w:p>
    <w:p w:rsidR="001642BA" w:rsidRPr="001179A3" w:rsidRDefault="00410FA9" w:rsidP="00410FA9">
      <w:pPr>
        <w:ind w:left="359" w:hangingChars="171" w:hanging="359"/>
        <w:rPr>
          <w:rFonts w:ascii="Times New Roman" w:hAnsi="Times New Roman" w:hint="eastAsia"/>
          <w:color w:val="000000"/>
          <w:szCs w:val="21"/>
        </w:rPr>
      </w:pPr>
      <w:r w:rsidRPr="001179A3">
        <w:rPr>
          <w:rFonts w:ascii="Times New Roman" w:hAnsi="Times New Roman"/>
          <w:color w:val="000000"/>
          <w:szCs w:val="21"/>
        </w:rPr>
        <w:t xml:space="preserve">Shakespeare/ </w:t>
      </w:r>
      <w:proofErr w:type="spellStart"/>
      <w:r w:rsidRPr="001179A3">
        <w:rPr>
          <w:rFonts w:ascii="Times New Roman" w:hAnsi="Times New Roman"/>
          <w:color w:val="000000"/>
          <w:szCs w:val="21"/>
        </w:rPr>
        <w:t>Hinman</w:t>
      </w:r>
      <w:proofErr w:type="spellEnd"/>
      <w:r w:rsidRPr="001179A3">
        <w:rPr>
          <w:rFonts w:ascii="Times New Roman" w:hAnsi="Times New Roman"/>
          <w:color w:val="000000"/>
          <w:szCs w:val="21"/>
        </w:rPr>
        <w:t xml:space="preserve">, Charlton  </w:t>
      </w:r>
      <w:r w:rsidRPr="001179A3">
        <w:rPr>
          <w:rFonts w:ascii="Times New Roman" w:hAnsi="Times New Roman"/>
          <w:b/>
          <w:bCs/>
          <w:color w:val="000000"/>
          <w:szCs w:val="21"/>
        </w:rPr>
        <w:t>The Printing and Proof-Reading of the First Folio of Shakespeare, 2 vols</w:t>
      </w:r>
      <w:r w:rsidRPr="001179A3">
        <w:rPr>
          <w:rFonts w:ascii="Times New Roman" w:hAnsi="Times New Roman"/>
          <w:color w:val="000000"/>
          <w:szCs w:val="21"/>
        </w:rPr>
        <w:t>., *this classic study ‘systematically reconstructs the printing of the first collected edition of Shakespeare’s plays’, Cambridge, 1091pp, hard, 1963, Very Good/op/slight foxing on edge, \2</w:t>
      </w:r>
      <w:r w:rsidR="00B539C3" w:rsidRPr="001179A3">
        <w:rPr>
          <w:rFonts w:ascii="Times New Roman" w:hAnsi="Times New Roman" w:hint="eastAsia"/>
          <w:color w:val="000000"/>
          <w:szCs w:val="21"/>
        </w:rPr>
        <w:t>0</w:t>
      </w:r>
      <w:r w:rsidRPr="001179A3">
        <w:rPr>
          <w:rFonts w:ascii="Times New Roman" w:hAnsi="Times New Roman"/>
          <w:color w:val="000000"/>
          <w:szCs w:val="21"/>
        </w:rPr>
        <w:t>,000</w:t>
      </w:r>
      <w:r w:rsidR="00BE1913" w:rsidRPr="001179A3">
        <w:rPr>
          <w:rFonts w:ascii="Times New Roman" w:hAnsi="Times New Roman" w:hint="eastAsia"/>
          <w:color w:val="000000"/>
          <w:szCs w:val="21"/>
        </w:rPr>
        <w:t xml:space="preserve">  </w:t>
      </w:r>
    </w:p>
    <w:p w:rsidR="00410FA9" w:rsidRPr="001179A3" w:rsidRDefault="00410FA9" w:rsidP="00410FA9">
      <w:pPr>
        <w:ind w:left="359" w:hangingChars="171" w:hanging="359"/>
        <w:rPr>
          <w:rFonts w:ascii="Times New Roman" w:hAnsi="Times New Roman"/>
          <w:color w:val="000000"/>
          <w:szCs w:val="21"/>
        </w:rPr>
      </w:pPr>
      <w:r w:rsidRPr="001179A3">
        <w:rPr>
          <w:rFonts w:ascii="Times New Roman" w:hAnsi="Times New Roman"/>
          <w:color w:val="000000"/>
          <w:szCs w:val="21"/>
        </w:rPr>
        <w:t xml:space="preserve">Shakespeare/ Hirsh, James E.  </w:t>
      </w:r>
      <w:r w:rsidRPr="001179A3">
        <w:rPr>
          <w:rFonts w:ascii="Times New Roman" w:hAnsi="Times New Roman"/>
          <w:b/>
          <w:bCs/>
          <w:color w:val="000000"/>
          <w:szCs w:val="21"/>
        </w:rPr>
        <w:t>The Structure of Shakespearean Scenes</w:t>
      </w:r>
      <w:r w:rsidRPr="001179A3">
        <w:rPr>
          <w:rFonts w:ascii="Times New Roman" w:hAnsi="Times New Roman"/>
          <w:color w:val="000000"/>
          <w:szCs w:val="21"/>
        </w:rPr>
        <w:t>, Yale, 240pp, hard, 1981, Mint/op/was $45, \</w:t>
      </w:r>
      <w:r w:rsidRPr="001179A3">
        <w:rPr>
          <w:rFonts w:ascii="Times New Roman" w:hAnsi="Times New Roman" w:hint="eastAsia"/>
          <w:color w:val="000000"/>
          <w:szCs w:val="21"/>
        </w:rPr>
        <w:t>2</w:t>
      </w:r>
      <w:r w:rsidRPr="001179A3">
        <w:rPr>
          <w:rFonts w:ascii="Times New Roman" w:hAnsi="Times New Roman"/>
          <w:color w:val="000000"/>
          <w:szCs w:val="21"/>
        </w:rPr>
        <w:t>,</w:t>
      </w:r>
      <w:r w:rsidR="00D052FE" w:rsidRPr="001179A3">
        <w:rPr>
          <w:rFonts w:ascii="Times New Roman" w:hAnsi="Times New Roman" w:hint="eastAsia"/>
          <w:color w:val="000000"/>
          <w:szCs w:val="21"/>
        </w:rPr>
        <w:t>9</w:t>
      </w:r>
      <w:r w:rsidRPr="001179A3">
        <w:rPr>
          <w:rFonts w:ascii="Times New Roman" w:hAnsi="Times New Roman"/>
          <w:color w:val="000000"/>
          <w:szCs w:val="21"/>
        </w:rPr>
        <w:t>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w:t>
      </w:r>
      <w:proofErr w:type="spellStart"/>
      <w:r w:rsidRPr="001179A3">
        <w:rPr>
          <w:rFonts w:ascii="Times New Roman" w:hAnsi="Times New Roman" w:hint="eastAsia"/>
        </w:rPr>
        <w:t>Hofele</w:t>
      </w:r>
      <w:proofErr w:type="spellEnd"/>
      <w:r w:rsidRPr="001179A3">
        <w:rPr>
          <w:rFonts w:ascii="Times New Roman" w:hAnsi="Times New Roman" w:hint="eastAsia"/>
        </w:rPr>
        <w:t xml:space="preserve">, Andreas  </w:t>
      </w:r>
      <w:r w:rsidRPr="001179A3">
        <w:rPr>
          <w:rFonts w:ascii="Times New Roman" w:hAnsi="Times New Roman" w:hint="eastAsia"/>
          <w:b/>
        </w:rPr>
        <w:t>Stage, Stake, and Scaffold</w:t>
      </w:r>
      <w:r w:rsidRPr="001179A3">
        <w:rPr>
          <w:rFonts w:ascii="Times New Roman" w:hAnsi="Times New Roman" w:hint="eastAsia"/>
        </w:rPr>
        <w:t>: Humans and Animals in Shakespeare</w:t>
      </w:r>
      <w:r w:rsidRPr="001179A3">
        <w:rPr>
          <w:rFonts w:ascii="Times New Roman" w:hAnsi="Times New Roman"/>
        </w:rPr>
        <w:t>’</w:t>
      </w:r>
      <w:r w:rsidRPr="001179A3">
        <w:rPr>
          <w:rFonts w:ascii="Times New Roman" w:hAnsi="Times New Roman" w:hint="eastAsia"/>
        </w:rPr>
        <w:t>s Theatre, Oxford, 336pp, hard, 2011, New/Pub.</w:t>
      </w:r>
      <w:r w:rsidRPr="001179A3">
        <w:rPr>
          <w:rFonts w:ascii="Times New Roman" w:hAnsi="Times New Roman"/>
        </w:rPr>
        <w:t>£</w:t>
      </w:r>
      <w:r w:rsidR="00C37116" w:rsidRPr="001179A3">
        <w:rPr>
          <w:rFonts w:ascii="Times New Roman" w:hAnsi="Times New Roman" w:hint="eastAsia"/>
        </w:rPr>
        <w:t>35</w:t>
      </w:r>
      <w:r w:rsidRPr="001179A3">
        <w:rPr>
          <w:rFonts w:ascii="Times New Roman" w:hAnsi="Times New Roman" w:hint="eastAsia"/>
        </w:rPr>
        <w:t xml:space="preserve">.99, </w:t>
      </w:r>
      <w:r w:rsidRPr="001179A3">
        <w:rPr>
          <w:rFonts w:ascii="Times New Roman" w:hAnsi="Times New Roman"/>
        </w:rPr>
        <w:t>9780199567645</w:t>
      </w:r>
      <w:r w:rsidR="00C37116" w:rsidRPr="001179A3">
        <w:rPr>
          <w:rFonts w:ascii="Times New Roman" w:hAnsi="Times New Roman" w:hint="eastAsia"/>
        </w:rPr>
        <w:t>, \8,0</w:t>
      </w:r>
      <w:r w:rsidRPr="001179A3">
        <w:rPr>
          <w:rFonts w:ascii="Times New Roman" w:hAnsi="Times New Roman" w:hint="eastAsia"/>
        </w:rPr>
        <w:t>00</w:t>
      </w:r>
    </w:p>
    <w:p w:rsidR="006A6A63" w:rsidRPr="001179A3" w:rsidRDefault="006A6A63" w:rsidP="00410FA9">
      <w:pPr>
        <w:ind w:left="424" w:hangingChars="202" w:hanging="424"/>
        <w:rPr>
          <w:rFonts w:ascii="Times New Roman" w:hAnsi="Times New Roman" w:hint="eastAsia"/>
        </w:rPr>
      </w:pPr>
      <w:proofErr w:type="spellStart"/>
      <w:r w:rsidRPr="001179A3">
        <w:rPr>
          <w:rFonts w:ascii="Times New Roman" w:hAnsi="Times New Roman" w:hint="eastAsia"/>
        </w:rPr>
        <w:t>Shakeapeare</w:t>
      </w:r>
      <w:proofErr w:type="spellEnd"/>
      <w:r w:rsidRPr="001179A3">
        <w:rPr>
          <w:rFonts w:ascii="Times New Roman" w:hAnsi="Times New Roman" w:hint="eastAsia"/>
        </w:rPr>
        <w:t xml:space="preserve">/ Hogan, Charles Beecher </w:t>
      </w:r>
      <w:r w:rsidRPr="001179A3">
        <w:rPr>
          <w:rFonts w:ascii="Times New Roman" w:hAnsi="Times New Roman" w:hint="eastAsia"/>
          <w:b/>
        </w:rPr>
        <w:t xml:space="preserve"> Shakespeare in the The</w:t>
      </w:r>
      <w:r w:rsidR="003A61E3" w:rsidRPr="001179A3">
        <w:rPr>
          <w:rFonts w:ascii="Times New Roman" w:hAnsi="Times New Roman" w:hint="eastAsia"/>
          <w:b/>
        </w:rPr>
        <w:t>a</w:t>
      </w:r>
      <w:r w:rsidRPr="001179A3">
        <w:rPr>
          <w:rFonts w:ascii="Times New Roman" w:hAnsi="Times New Roman" w:hint="eastAsia"/>
          <w:b/>
        </w:rPr>
        <w:t>tre</w:t>
      </w:r>
      <w:r w:rsidRPr="001179A3">
        <w:rPr>
          <w:rFonts w:ascii="Times New Roman" w:hAnsi="Times New Roman" w:hint="eastAsia"/>
        </w:rPr>
        <w:t>: 1701-1800: Volume I &amp; II(</w:t>
      </w:r>
      <w:r w:rsidR="003A61E3" w:rsidRPr="001179A3">
        <w:rPr>
          <w:rFonts w:ascii="Times New Roman" w:hAnsi="Times New Roman" w:hint="eastAsia"/>
        </w:rPr>
        <w:t>2</w:t>
      </w:r>
      <w:r w:rsidRPr="001179A3">
        <w:rPr>
          <w:rFonts w:ascii="Times New Roman" w:hAnsi="Times New Roman" w:hint="eastAsia"/>
        </w:rPr>
        <w:t>巻セット</w:t>
      </w:r>
      <w:r w:rsidRPr="001179A3">
        <w:rPr>
          <w:rFonts w:ascii="Times New Roman" w:hAnsi="Times New Roman" w:hint="eastAsia"/>
        </w:rPr>
        <w:t xml:space="preserve">), </w:t>
      </w:r>
      <w:r w:rsidR="003A61E3" w:rsidRPr="001179A3">
        <w:rPr>
          <w:rFonts w:ascii="Times New Roman" w:hAnsi="Times New Roman" w:hint="eastAsia"/>
        </w:rPr>
        <w:t xml:space="preserve">Oxford, </w:t>
      </w:r>
      <w:r w:rsidRPr="001179A3">
        <w:rPr>
          <w:rFonts w:ascii="Times New Roman" w:hAnsi="Times New Roman"/>
        </w:rPr>
        <w:t>volume</w:t>
      </w:r>
      <w:r w:rsidRPr="001179A3">
        <w:rPr>
          <w:rFonts w:ascii="Times New Roman" w:hAnsi="Times New Roman" w:hint="eastAsia"/>
        </w:rPr>
        <w:t xml:space="preserve"> I:517pp, </w:t>
      </w:r>
      <w:r w:rsidRPr="001179A3">
        <w:rPr>
          <w:rFonts w:ascii="Times New Roman" w:hAnsi="Times New Roman"/>
        </w:rPr>
        <w:t>volume</w:t>
      </w:r>
      <w:r w:rsidRPr="001179A3">
        <w:rPr>
          <w:rFonts w:ascii="Times New Roman" w:hAnsi="Times New Roman" w:hint="eastAsia"/>
        </w:rPr>
        <w:t xml:space="preserve"> II:798pp, hard, 1952, Good/</w:t>
      </w:r>
      <w:r w:rsidR="003A61E3" w:rsidRPr="001179A3">
        <w:rPr>
          <w:rFonts w:ascii="Times New Roman" w:hAnsi="Times New Roman" w:hint="eastAsia"/>
        </w:rPr>
        <w:t xml:space="preserve">op, </w:t>
      </w:r>
      <w:r w:rsidRPr="001179A3">
        <w:rPr>
          <w:rFonts w:ascii="Times New Roman" w:hAnsi="Times New Roman" w:hint="eastAsia"/>
        </w:rPr>
        <w:t>\</w:t>
      </w:r>
      <w:r w:rsidR="003869C6" w:rsidRPr="001179A3">
        <w:rPr>
          <w:rFonts w:ascii="Times New Roman" w:hAnsi="Times New Roman" w:hint="eastAsia"/>
        </w:rPr>
        <w:t>1</w:t>
      </w:r>
      <w:r w:rsidRPr="001179A3">
        <w:rPr>
          <w:rFonts w:ascii="Times New Roman" w:hAnsi="Times New Roman" w:hint="eastAsia"/>
        </w:rPr>
        <w:t>8,000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Holland, Norman N., Sidney Homan et al. (eds.)  </w:t>
      </w:r>
      <w:r w:rsidRPr="001179A3">
        <w:rPr>
          <w:rFonts w:ascii="Times New Roman" w:hAnsi="Times New Roman" w:hint="eastAsia"/>
          <w:b/>
        </w:rPr>
        <w:t>Shakespeare</w:t>
      </w:r>
      <w:r w:rsidRPr="001179A3">
        <w:rPr>
          <w:rFonts w:ascii="Times New Roman" w:hAnsi="Times New Roman"/>
          <w:b/>
        </w:rPr>
        <w:t>’</w:t>
      </w:r>
      <w:r w:rsidRPr="001179A3">
        <w:rPr>
          <w:rFonts w:ascii="Times New Roman" w:hAnsi="Times New Roman" w:hint="eastAsia"/>
          <w:b/>
        </w:rPr>
        <w:t>s Personality</w:t>
      </w:r>
      <w:r w:rsidRPr="001179A3">
        <w:rPr>
          <w:rFonts w:ascii="Times New Roman" w:hAnsi="Times New Roman" w:hint="eastAsia"/>
        </w:rPr>
        <w:t xml:space="preserve">, U of California P, vii + 284pp, hard, 1989, Very Good/op was $45, </w:t>
      </w:r>
      <w:r w:rsidRPr="001179A3">
        <w:rPr>
          <w:rFonts w:ascii="Times New Roman" w:hAnsi="Times New Roman"/>
        </w:rPr>
        <w:t>9780520063174</w:t>
      </w:r>
      <w:r w:rsidRPr="001179A3">
        <w:rPr>
          <w:rFonts w:ascii="Times New Roman" w:hAnsi="Times New Roman" w:hint="eastAsia"/>
        </w:rPr>
        <w:t>, \2,500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Holland, Peter (ed.)  </w:t>
      </w:r>
      <w:r w:rsidRPr="001179A3">
        <w:rPr>
          <w:rFonts w:ascii="Times New Roman" w:hAnsi="Times New Roman"/>
          <w:b/>
          <w:bCs/>
          <w:szCs w:val="21"/>
        </w:rPr>
        <w:t>Shakespeare, Memory and Performance</w:t>
      </w:r>
      <w:r w:rsidRPr="001179A3">
        <w:rPr>
          <w:rFonts w:ascii="Times New Roman" w:hAnsi="Times New Roman"/>
          <w:szCs w:val="21"/>
        </w:rPr>
        <w:t>, ‘</w:t>
      </w:r>
      <w:r w:rsidRPr="001179A3">
        <w:rPr>
          <w:rFonts w:ascii="Times New Roman" w:hAnsi="Times New Roman"/>
          <w:color w:val="000000"/>
          <w:szCs w:val="21"/>
        </w:rPr>
        <w:t xml:space="preserve">This is the first collection of essays to provide a meeting between the flourishing fields of memory studies and Shakespeare performance studies. The chapters explore a wide range of topics, from the means by which editors of Shakespeare plays try to help their readers remember performance to the ways actors sometimes forget Shakespeare’s lines, from the evocative memories instilled in the archives of costumes to the photographing of props that act as memories of performances past’, </w:t>
      </w:r>
      <w:r w:rsidRPr="001179A3">
        <w:rPr>
          <w:rFonts w:ascii="Times New Roman" w:hAnsi="Times New Roman"/>
          <w:szCs w:val="21"/>
        </w:rPr>
        <w:t>Cambridge, 378pp, hard, 2006, New/Pub.</w:t>
      </w:r>
      <w:r w:rsidR="00C37116" w:rsidRPr="001179A3">
        <w:rPr>
          <w:rFonts w:ascii="Times New Roman" w:hAnsi="Times New Roman"/>
          <w:color w:val="000000"/>
          <w:szCs w:val="21"/>
        </w:rPr>
        <w:t xml:space="preserve"> £</w:t>
      </w:r>
      <w:r w:rsidR="00C37116" w:rsidRPr="001179A3">
        <w:rPr>
          <w:rFonts w:ascii="Times New Roman" w:hAnsi="Times New Roman" w:hint="eastAsia"/>
          <w:color w:val="000000"/>
          <w:szCs w:val="21"/>
        </w:rPr>
        <w:t>74.99</w:t>
      </w:r>
      <w:r w:rsidR="00C37116" w:rsidRPr="001179A3">
        <w:rPr>
          <w:rFonts w:ascii="Times New Roman" w:hAnsi="Times New Roman"/>
          <w:szCs w:val="21"/>
        </w:rPr>
        <w:t>, 9780521863803, \</w:t>
      </w:r>
      <w:r w:rsidR="00C37116" w:rsidRPr="001179A3">
        <w:rPr>
          <w:rFonts w:ascii="Times New Roman" w:hAnsi="Times New Roman" w:hint="eastAsia"/>
          <w:szCs w:val="21"/>
        </w:rPr>
        <w:t>16</w:t>
      </w:r>
      <w:r w:rsidR="00C37116" w:rsidRPr="001179A3">
        <w:rPr>
          <w:rFonts w:ascii="Times New Roman" w:hAnsi="Times New Roman"/>
          <w:szCs w:val="21"/>
        </w:rPr>
        <w:t>,</w:t>
      </w:r>
      <w:r w:rsidR="00C37116" w:rsidRPr="001179A3">
        <w:rPr>
          <w:rFonts w:ascii="Times New Roman" w:hAnsi="Times New Roman" w:hint="eastAsia"/>
          <w:szCs w:val="21"/>
        </w:rPr>
        <w:t>6</w:t>
      </w:r>
      <w:r w:rsidRPr="001179A3">
        <w:rPr>
          <w:rFonts w:ascii="Times New Roman" w:hAnsi="Times New Roman"/>
          <w:szCs w:val="21"/>
        </w:rPr>
        <w:t>00</w:t>
      </w:r>
    </w:p>
    <w:p w:rsidR="001642BA" w:rsidRPr="001179A3" w:rsidRDefault="00410FA9" w:rsidP="00410FA9">
      <w:pPr>
        <w:ind w:left="359" w:hangingChars="171" w:hanging="359"/>
        <w:rPr>
          <w:rFonts w:ascii="Times New Roman" w:hAnsi="Times New Roman" w:hint="eastAsia"/>
          <w:szCs w:val="21"/>
        </w:rPr>
      </w:pPr>
      <w:r w:rsidRPr="001179A3">
        <w:rPr>
          <w:rFonts w:ascii="Times New Roman" w:hAnsi="Times New Roman"/>
          <w:szCs w:val="21"/>
        </w:rPr>
        <w:t xml:space="preserve">Shakespeare/ Holloway, John  </w:t>
      </w:r>
      <w:r w:rsidRPr="001179A3">
        <w:rPr>
          <w:rFonts w:ascii="Times New Roman" w:hAnsi="Times New Roman"/>
          <w:b/>
          <w:bCs/>
          <w:szCs w:val="21"/>
        </w:rPr>
        <w:t>The Story of the Night</w:t>
      </w:r>
      <w:r w:rsidRPr="001179A3">
        <w:rPr>
          <w:rFonts w:ascii="Times New Roman" w:hAnsi="Times New Roman"/>
          <w:szCs w:val="21"/>
        </w:rPr>
        <w:t>: Studies in Shakespeare’s Major Tragedies, U of Nebraska P, 187pp, paper, 1961, Very Good/op, \1,800</w:t>
      </w:r>
      <w:r w:rsidR="00B539C3" w:rsidRPr="001179A3">
        <w:rPr>
          <w:rFonts w:ascii="Times New Roman" w:hAnsi="Times New Roman" w:hint="eastAsia"/>
          <w:szCs w:val="21"/>
        </w:rPr>
        <w:t xml:space="preserve">  </w:t>
      </w:r>
    </w:p>
    <w:p w:rsidR="00410FA9" w:rsidRPr="001179A3" w:rsidRDefault="00410FA9" w:rsidP="00410FA9">
      <w:pPr>
        <w:ind w:left="359" w:hangingChars="171" w:hanging="359"/>
        <w:rPr>
          <w:rFonts w:ascii="Times New Roman" w:hAnsi="Times New Roman" w:hint="eastAsia"/>
        </w:rPr>
      </w:pPr>
      <w:r w:rsidRPr="001179A3">
        <w:rPr>
          <w:rFonts w:ascii="Times New Roman" w:hAnsi="Times New Roman" w:hint="eastAsia"/>
        </w:rPr>
        <w:t xml:space="preserve">Shakespeare/ Holloway, John  </w:t>
      </w:r>
      <w:r w:rsidRPr="001179A3">
        <w:rPr>
          <w:rFonts w:ascii="Times New Roman" w:hAnsi="Times New Roman" w:hint="eastAsia"/>
          <w:b/>
          <w:bCs/>
        </w:rPr>
        <w:t>The Story of the Night</w:t>
      </w:r>
      <w:r w:rsidRPr="001179A3">
        <w:rPr>
          <w:rFonts w:ascii="Times New Roman" w:hAnsi="Times New Roman" w:hint="eastAsia"/>
        </w:rPr>
        <w:t>: Studies in Shakespeare</w:t>
      </w:r>
      <w:r w:rsidRPr="001179A3">
        <w:rPr>
          <w:rFonts w:ascii="Times New Roman" w:hAnsi="Times New Roman"/>
        </w:rPr>
        <w:t>’</w:t>
      </w:r>
      <w:r w:rsidRPr="001179A3">
        <w:rPr>
          <w:rFonts w:ascii="Times New Roman" w:hAnsi="Times New Roman" w:hint="eastAsia"/>
        </w:rPr>
        <w:t>s Major Tragedies, RKP, 187pp, hard, 1961, Very Good/op/Ex-Lib, \1,800</w:t>
      </w:r>
    </w:p>
    <w:p w:rsidR="00BA34FE" w:rsidRPr="001179A3" w:rsidRDefault="00BA34FE" w:rsidP="00410FA9">
      <w:pPr>
        <w:ind w:left="359" w:hangingChars="171" w:hanging="359"/>
        <w:rPr>
          <w:rFonts w:ascii="Times New Roman" w:hAnsi="Times New Roman" w:hint="eastAsia"/>
        </w:rPr>
      </w:pPr>
      <w:r w:rsidRPr="001179A3">
        <w:rPr>
          <w:rFonts w:ascii="Times New Roman" w:hAnsi="Times New Roman" w:hint="eastAsia"/>
        </w:rPr>
        <w:t xml:space="preserve">Shakespeare/ Holmes, Martin  </w:t>
      </w:r>
      <w:r w:rsidRPr="001179A3">
        <w:rPr>
          <w:rFonts w:ascii="Times New Roman" w:hAnsi="Times New Roman" w:hint="eastAsia"/>
          <w:b/>
        </w:rPr>
        <w:t>Shakespeare &amp; His Players</w:t>
      </w:r>
      <w:r w:rsidRPr="001179A3">
        <w:rPr>
          <w:rFonts w:ascii="Times New Roman" w:hAnsi="Times New Roman" w:hint="eastAsia"/>
        </w:rPr>
        <w:t>, John Murray, 212pp, hard, 1972, Reading Copy, \2,000</w:t>
      </w:r>
    </w:p>
    <w:p w:rsidR="00BA34FE" w:rsidRPr="001179A3" w:rsidRDefault="00BA34FE" w:rsidP="00410FA9">
      <w:pPr>
        <w:ind w:left="359" w:hangingChars="171" w:hanging="359"/>
        <w:rPr>
          <w:rFonts w:ascii="Times New Roman" w:hAnsi="Times New Roman" w:hint="eastAsia"/>
          <w:color w:val="000000"/>
        </w:rPr>
      </w:pPr>
      <w:r w:rsidRPr="001179A3">
        <w:rPr>
          <w:rFonts w:ascii="Times New Roman" w:hAnsi="Times New Roman" w:hint="eastAsia"/>
        </w:rPr>
        <w:t xml:space="preserve">Shakespeare/ Holmes, Martin  </w:t>
      </w:r>
      <w:r w:rsidRPr="001179A3">
        <w:rPr>
          <w:rFonts w:ascii="Times New Roman" w:hAnsi="Times New Roman" w:hint="eastAsia"/>
          <w:b/>
        </w:rPr>
        <w:t>The Guns of Elsinore</w:t>
      </w:r>
      <w:r w:rsidRPr="001179A3">
        <w:rPr>
          <w:rFonts w:ascii="Times New Roman" w:hAnsi="Times New Roman" w:hint="eastAsia"/>
        </w:rPr>
        <w:t xml:space="preserve">: A New approach to </w:t>
      </w:r>
      <w:r w:rsidRPr="001179A3">
        <w:rPr>
          <w:rFonts w:ascii="Times New Roman" w:hAnsi="Times New Roman"/>
        </w:rPr>
        <w:t>“</w:t>
      </w:r>
      <w:r w:rsidRPr="001179A3">
        <w:rPr>
          <w:rFonts w:ascii="Times New Roman" w:hAnsi="Times New Roman" w:hint="eastAsia"/>
        </w:rPr>
        <w:t>H</w:t>
      </w:r>
      <w:r w:rsidRPr="001179A3">
        <w:rPr>
          <w:rFonts w:ascii="Times New Roman" w:hAnsi="Times New Roman"/>
        </w:rPr>
        <w:t>a</w:t>
      </w:r>
      <w:r w:rsidRPr="001179A3">
        <w:rPr>
          <w:rFonts w:ascii="Times New Roman" w:hAnsi="Times New Roman" w:hint="eastAsia"/>
        </w:rPr>
        <w:t>mlet</w:t>
      </w:r>
      <w:r w:rsidRPr="001179A3">
        <w:rPr>
          <w:rFonts w:ascii="Times New Roman" w:hAnsi="Times New Roman"/>
        </w:rPr>
        <w:t>”</w:t>
      </w:r>
      <w:r w:rsidRPr="001179A3">
        <w:rPr>
          <w:rFonts w:ascii="Times New Roman" w:hAnsi="Times New Roman" w:hint="eastAsia"/>
        </w:rPr>
        <w:t xml:space="preserve">, </w:t>
      </w:r>
      <w:proofErr w:type="spellStart"/>
      <w:r w:rsidRPr="001179A3">
        <w:rPr>
          <w:rFonts w:ascii="Times New Roman" w:hAnsi="Times New Roman" w:hint="eastAsia"/>
        </w:rPr>
        <w:t>Chatto</w:t>
      </w:r>
      <w:proofErr w:type="spellEnd"/>
      <w:r w:rsidRPr="001179A3">
        <w:rPr>
          <w:rFonts w:ascii="Times New Roman" w:hAnsi="Times New Roman" w:hint="eastAsia"/>
        </w:rPr>
        <w:t xml:space="preserve"> &amp; </w:t>
      </w:r>
      <w:proofErr w:type="spellStart"/>
      <w:r w:rsidRPr="001179A3">
        <w:rPr>
          <w:rFonts w:ascii="Times New Roman" w:hAnsi="Times New Roman" w:hint="eastAsia"/>
        </w:rPr>
        <w:t>Windus</w:t>
      </w:r>
      <w:proofErr w:type="spellEnd"/>
      <w:r w:rsidRPr="001179A3">
        <w:rPr>
          <w:rFonts w:ascii="Times New Roman" w:hAnsi="Times New Roman" w:hint="eastAsia"/>
        </w:rPr>
        <w:t>, 188pp, hard, 1964, Reading Copy, \3,500</w:t>
      </w:r>
    </w:p>
    <w:p w:rsidR="00410FA9" w:rsidRPr="001179A3" w:rsidRDefault="00410FA9" w:rsidP="00410FA9">
      <w:pPr>
        <w:ind w:left="424" w:hangingChars="202" w:hanging="424"/>
        <w:rPr>
          <w:rFonts w:ascii="Times New Roman" w:hAnsi="Times New Roman" w:hint="eastAsia"/>
          <w:color w:val="FF0000"/>
        </w:rPr>
      </w:pPr>
      <w:r w:rsidRPr="001179A3">
        <w:rPr>
          <w:rFonts w:ascii="Times New Roman" w:hAnsi="Times New Roman" w:hint="eastAsia"/>
        </w:rPr>
        <w:t xml:space="preserve">Shakespeare/ </w:t>
      </w:r>
      <w:proofErr w:type="spellStart"/>
      <w:r w:rsidRPr="001179A3">
        <w:rPr>
          <w:rFonts w:ascii="Times New Roman" w:hAnsi="Times New Roman" w:hint="eastAsia"/>
        </w:rPr>
        <w:t>Hosley</w:t>
      </w:r>
      <w:proofErr w:type="spellEnd"/>
      <w:r w:rsidRPr="001179A3">
        <w:rPr>
          <w:rFonts w:ascii="Times New Roman" w:hAnsi="Times New Roman" w:hint="eastAsia"/>
        </w:rPr>
        <w:t xml:space="preserve">, Richard (ed.)  </w:t>
      </w:r>
      <w:r w:rsidRPr="001179A3">
        <w:rPr>
          <w:rFonts w:ascii="Times New Roman" w:hAnsi="Times New Roman" w:hint="eastAsia"/>
          <w:b/>
        </w:rPr>
        <w:t>Essays on Shakespeare and Elizabethan Drama</w:t>
      </w:r>
      <w:r w:rsidRPr="001179A3">
        <w:rPr>
          <w:rFonts w:ascii="Times New Roman" w:hAnsi="Times New Roman" w:hint="eastAsia"/>
        </w:rPr>
        <w:t xml:space="preserve"> in Honor of Hardin Craig, U of Missouri P, vi + 385pp, hard, 1962, Very Good/op, \</w:t>
      </w:r>
      <w:r w:rsidR="00B539C3" w:rsidRPr="001179A3">
        <w:rPr>
          <w:rFonts w:ascii="Times New Roman" w:hAnsi="Times New Roman" w:hint="eastAsia"/>
        </w:rPr>
        <w:t>2</w:t>
      </w:r>
      <w:r w:rsidRPr="001179A3">
        <w:rPr>
          <w:rFonts w:ascii="Times New Roman" w:hAnsi="Times New Roman" w:hint="eastAsia"/>
        </w:rPr>
        <w:t>,800</w:t>
      </w:r>
      <w:r w:rsidR="00B539C3" w:rsidRPr="001179A3">
        <w:rPr>
          <w:rFonts w:ascii="Times New Roman" w:hAnsi="Times New Roman" w:hint="eastAsia"/>
        </w:rPr>
        <w:t xml:space="preserve">  </w:t>
      </w:r>
    </w:p>
    <w:p w:rsidR="00410FA9" w:rsidRPr="001179A3" w:rsidRDefault="00410FA9" w:rsidP="00410FA9">
      <w:pPr>
        <w:ind w:left="359" w:hangingChars="171" w:hanging="359"/>
        <w:rPr>
          <w:rFonts w:ascii="Times New Roman" w:hAnsi="Times New Roman" w:hint="eastAsia"/>
          <w:bCs/>
          <w:color w:val="000000"/>
          <w:szCs w:val="21"/>
        </w:rPr>
      </w:pPr>
      <w:r w:rsidRPr="001179A3">
        <w:rPr>
          <w:rFonts w:ascii="Times New Roman" w:hAnsi="Times New Roman"/>
          <w:color w:val="000000"/>
          <w:szCs w:val="21"/>
        </w:rPr>
        <w:t xml:space="preserve">Shakespeare/ Hubert, Judd D.  </w:t>
      </w:r>
      <w:proofErr w:type="spellStart"/>
      <w:r w:rsidRPr="001179A3">
        <w:rPr>
          <w:rFonts w:ascii="Times New Roman" w:hAnsi="Times New Roman"/>
          <w:b/>
          <w:bCs/>
          <w:color w:val="000000"/>
          <w:szCs w:val="21"/>
        </w:rPr>
        <w:t>Metatheater</w:t>
      </w:r>
      <w:proofErr w:type="spellEnd"/>
      <w:r w:rsidRPr="001179A3">
        <w:rPr>
          <w:rFonts w:ascii="Times New Roman" w:hAnsi="Times New Roman"/>
          <w:color w:val="000000"/>
          <w:szCs w:val="21"/>
        </w:rPr>
        <w:t xml:space="preserve">: The Example of Shakespeare, U of Nebraska P, 171pp, hard, 1991, Mint/op/was $35, </w:t>
      </w:r>
      <w:r w:rsidRPr="001179A3">
        <w:rPr>
          <w:rFonts w:ascii="Times New Roman" w:hAnsi="Times New Roman"/>
          <w:bCs/>
          <w:color w:val="000000"/>
          <w:szCs w:val="21"/>
        </w:rPr>
        <w:t>\</w:t>
      </w:r>
      <w:r w:rsidR="000E4555" w:rsidRPr="001179A3">
        <w:rPr>
          <w:rFonts w:ascii="Times New Roman" w:hAnsi="Times New Roman" w:hint="eastAsia"/>
          <w:bCs/>
          <w:color w:val="000000"/>
          <w:szCs w:val="21"/>
        </w:rPr>
        <w:t>2</w:t>
      </w:r>
      <w:r w:rsidRPr="001179A3">
        <w:rPr>
          <w:rFonts w:ascii="Times New Roman" w:hAnsi="Times New Roman"/>
          <w:bCs/>
          <w:color w:val="000000"/>
          <w:szCs w:val="21"/>
        </w:rPr>
        <w:t>,</w:t>
      </w:r>
      <w:r w:rsidR="000E4555" w:rsidRPr="001179A3">
        <w:rPr>
          <w:rFonts w:ascii="Times New Roman" w:hAnsi="Times New Roman" w:hint="eastAsia"/>
          <w:bCs/>
          <w:color w:val="000000"/>
          <w:szCs w:val="21"/>
        </w:rPr>
        <w:t>0</w:t>
      </w:r>
      <w:r w:rsidRPr="001179A3">
        <w:rPr>
          <w:rFonts w:ascii="Times New Roman" w:hAnsi="Times New Roman"/>
          <w:bCs/>
          <w:color w:val="000000"/>
          <w:szCs w:val="21"/>
        </w:rPr>
        <w:t>00</w:t>
      </w:r>
    </w:p>
    <w:p w:rsidR="00662667" w:rsidRPr="001179A3" w:rsidRDefault="00662667" w:rsidP="00410FA9">
      <w:pPr>
        <w:ind w:left="359" w:hangingChars="171" w:hanging="359"/>
        <w:rPr>
          <w:rFonts w:ascii="Times New Roman" w:hAnsi="Times New Roman"/>
          <w:color w:val="000000"/>
          <w:szCs w:val="21"/>
        </w:rPr>
      </w:pPr>
      <w:r w:rsidRPr="001179A3">
        <w:rPr>
          <w:rFonts w:ascii="Times New Roman" w:hAnsi="Times New Roman" w:hint="eastAsia"/>
          <w:bCs/>
          <w:color w:val="000000"/>
          <w:szCs w:val="21"/>
        </w:rPr>
        <w:lastRenderedPageBreak/>
        <w:t xml:space="preserve">Shakespeare/ Huffman, Clifford Chalmers  </w:t>
      </w:r>
      <w:r w:rsidRPr="001179A3">
        <w:rPr>
          <w:rFonts w:ascii="Times New Roman" w:hAnsi="Times New Roman" w:hint="eastAsia"/>
          <w:b/>
          <w:bCs/>
          <w:color w:val="000000"/>
          <w:szCs w:val="21"/>
        </w:rPr>
        <w:t>Coriolanus in Context</w:t>
      </w:r>
      <w:r w:rsidRPr="001179A3">
        <w:rPr>
          <w:rFonts w:ascii="Times New Roman" w:hAnsi="Times New Roman" w:hint="eastAsia"/>
          <w:bCs/>
          <w:color w:val="000000"/>
          <w:szCs w:val="21"/>
        </w:rPr>
        <w:t xml:space="preserve">, </w:t>
      </w:r>
      <w:proofErr w:type="spellStart"/>
      <w:r w:rsidRPr="001179A3">
        <w:rPr>
          <w:rFonts w:ascii="Times New Roman" w:hAnsi="Times New Roman" w:hint="eastAsia"/>
          <w:bCs/>
          <w:color w:val="000000"/>
          <w:szCs w:val="21"/>
        </w:rPr>
        <w:t>B</w:t>
      </w:r>
      <w:r w:rsidR="007D19C7" w:rsidRPr="001179A3">
        <w:rPr>
          <w:rFonts w:ascii="Times New Roman" w:hAnsi="Times New Roman" w:hint="eastAsia"/>
          <w:bCs/>
          <w:color w:val="000000"/>
          <w:szCs w:val="21"/>
        </w:rPr>
        <w:t>ucknell</w:t>
      </w:r>
      <w:proofErr w:type="spellEnd"/>
      <w:r w:rsidR="007D19C7" w:rsidRPr="001179A3">
        <w:rPr>
          <w:rFonts w:ascii="Times New Roman" w:hAnsi="Times New Roman" w:hint="eastAsia"/>
          <w:bCs/>
          <w:color w:val="000000"/>
          <w:szCs w:val="21"/>
        </w:rPr>
        <w:t xml:space="preserve"> UP, 260pp, hard, 1971, Good, 0838710115, \3,400</w:t>
      </w:r>
    </w:p>
    <w:p w:rsidR="00410FA9" w:rsidRPr="001179A3" w:rsidRDefault="00410FA9" w:rsidP="00410FA9">
      <w:pPr>
        <w:ind w:left="359" w:hangingChars="171" w:hanging="359"/>
        <w:rPr>
          <w:rFonts w:ascii="Times New Roman" w:hAnsi="Times New Roman" w:hint="eastAsia"/>
          <w:color w:val="FF0000"/>
          <w:szCs w:val="21"/>
        </w:rPr>
      </w:pPr>
      <w:r w:rsidRPr="001179A3">
        <w:rPr>
          <w:rFonts w:ascii="Times New Roman" w:hAnsi="Times New Roman"/>
          <w:color w:val="000000"/>
          <w:szCs w:val="21"/>
        </w:rPr>
        <w:t xml:space="preserve">Shakespeare/ </w:t>
      </w:r>
      <w:proofErr w:type="spellStart"/>
      <w:r w:rsidRPr="001179A3">
        <w:rPr>
          <w:rFonts w:ascii="Times New Roman" w:hAnsi="Times New Roman"/>
          <w:color w:val="000000"/>
          <w:szCs w:val="21"/>
        </w:rPr>
        <w:t>Hulme</w:t>
      </w:r>
      <w:proofErr w:type="spellEnd"/>
      <w:r w:rsidRPr="001179A3">
        <w:rPr>
          <w:rFonts w:ascii="Times New Roman" w:hAnsi="Times New Roman"/>
          <w:color w:val="000000"/>
          <w:szCs w:val="21"/>
        </w:rPr>
        <w:t xml:space="preserve">, P. &amp; Sherman (eds.)  </w:t>
      </w:r>
      <w:r w:rsidRPr="001179A3">
        <w:rPr>
          <w:rFonts w:ascii="Times New Roman" w:hAnsi="Times New Roman"/>
          <w:b/>
          <w:bCs/>
          <w:i/>
          <w:iCs/>
          <w:color w:val="000000"/>
          <w:szCs w:val="21"/>
        </w:rPr>
        <w:t>The Tempest</w:t>
      </w:r>
      <w:r w:rsidRPr="001179A3">
        <w:rPr>
          <w:rFonts w:ascii="Times New Roman" w:hAnsi="Times New Roman"/>
          <w:b/>
          <w:bCs/>
          <w:color w:val="000000"/>
          <w:szCs w:val="21"/>
        </w:rPr>
        <w:t xml:space="preserve"> and Its Travels</w:t>
      </w:r>
      <w:r w:rsidRPr="001179A3">
        <w:rPr>
          <w:rFonts w:ascii="Times New Roman" w:hAnsi="Times New Roman"/>
          <w:color w:val="000000"/>
          <w:szCs w:val="21"/>
        </w:rPr>
        <w:t xml:space="preserve">, </w:t>
      </w:r>
      <w:proofErr w:type="spellStart"/>
      <w:r w:rsidRPr="001179A3">
        <w:rPr>
          <w:rFonts w:ascii="Times New Roman" w:hAnsi="Times New Roman"/>
          <w:color w:val="000000"/>
          <w:szCs w:val="21"/>
        </w:rPr>
        <w:t>Reaktion</w:t>
      </w:r>
      <w:proofErr w:type="spellEnd"/>
      <w:r w:rsidRPr="001179A3">
        <w:rPr>
          <w:rFonts w:ascii="Times New Roman" w:hAnsi="Times New Roman"/>
          <w:color w:val="000000"/>
          <w:szCs w:val="21"/>
        </w:rPr>
        <w:t>, 319pp, paper, 2000, Mint/</w:t>
      </w:r>
      <w:r w:rsidR="00E32649" w:rsidRPr="001179A3">
        <w:rPr>
          <w:rFonts w:ascii="Times New Roman" w:hAnsi="Times New Roman" w:hint="eastAsia"/>
          <w:color w:val="000000"/>
          <w:szCs w:val="21"/>
        </w:rPr>
        <w:t xml:space="preserve">op/was </w:t>
      </w:r>
      <w:r w:rsidRPr="001179A3">
        <w:rPr>
          <w:rFonts w:ascii="Times New Roman" w:hAnsi="Times New Roman"/>
          <w:color w:val="000000"/>
          <w:szCs w:val="21"/>
        </w:rPr>
        <w:t>£14.95, 9781861890665, \</w:t>
      </w:r>
      <w:r w:rsidR="00E32649" w:rsidRPr="001179A3">
        <w:rPr>
          <w:rFonts w:ascii="Times New Roman" w:hAnsi="Times New Roman" w:hint="eastAsia"/>
          <w:color w:val="000000"/>
          <w:szCs w:val="21"/>
        </w:rPr>
        <w:t>3</w:t>
      </w:r>
      <w:r w:rsidRPr="001179A3">
        <w:rPr>
          <w:rFonts w:ascii="Times New Roman" w:hAnsi="Times New Roman"/>
          <w:color w:val="000000"/>
          <w:szCs w:val="21"/>
        </w:rPr>
        <w:t>,</w:t>
      </w:r>
      <w:r w:rsidR="00E32649" w:rsidRPr="001179A3">
        <w:rPr>
          <w:rFonts w:ascii="Times New Roman" w:hAnsi="Times New Roman" w:hint="eastAsia"/>
          <w:color w:val="000000"/>
          <w:szCs w:val="21"/>
        </w:rPr>
        <w:t>3</w:t>
      </w:r>
      <w:r w:rsidRPr="001179A3">
        <w:rPr>
          <w:rFonts w:ascii="Times New Roman" w:hAnsi="Times New Roman"/>
          <w:color w:val="000000"/>
          <w:szCs w:val="21"/>
        </w:rPr>
        <w:t>00</w:t>
      </w:r>
      <w:r w:rsidR="0006067F" w:rsidRPr="001179A3">
        <w:rPr>
          <w:rFonts w:ascii="Times New Roman" w:hAnsi="Times New Roman" w:hint="eastAsia"/>
          <w:color w:val="000000"/>
          <w:szCs w:val="21"/>
        </w:rPr>
        <w:t xml:space="preserve"> </w:t>
      </w:r>
    </w:p>
    <w:p w:rsidR="009848E7" w:rsidRPr="001179A3" w:rsidRDefault="009848E7" w:rsidP="009848E7">
      <w:pPr>
        <w:ind w:left="359" w:hangingChars="171" w:hanging="359"/>
        <w:rPr>
          <w:rFonts w:ascii="Times New Roman" w:hAnsi="Times New Roman"/>
          <w:b/>
          <w:bCs/>
          <w:szCs w:val="21"/>
        </w:rPr>
      </w:pPr>
      <w:r w:rsidRPr="001179A3">
        <w:rPr>
          <w:rFonts w:ascii="Times New Roman" w:hAnsi="Times New Roman"/>
          <w:szCs w:val="21"/>
        </w:rPr>
        <w:t>Shakespeare/ Hunt, Maurice</w:t>
      </w:r>
      <w:r w:rsidRPr="001179A3">
        <w:rPr>
          <w:rFonts w:ascii="Times New Roman" w:hAnsi="Times New Roman" w:hint="eastAsia"/>
          <w:szCs w:val="21"/>
        </w:rPr>
        <w:t xml:space="preserve">  </w:t>
      </w:r>
      <w:r w:rsidRPr="001179A3">
        <w:rPr>
          <w:rFonts w:ascii="Times New Roman" w:hAnsi="Times New Roman" w:hint="eastAsia"/>
          <w:b/>
          <w:szCs w:val="21"/>
        </w:rPr>
        <w:t>Shakespeare</w:t>
      </w:r>
      <w:r w:rsidRPr="001179A3">
        <w:rPr>
          <w:rFonts w:ascii="Times New Roman" w:hAnsi="Times New Roman"/>
          <w:b/>
          <w:szCs w:val="21"/>
        </w:rPr>
        <w:t>’</w:t>
      </w:r>
      <w:r w:rsidRPr="001179A3">
        <w:rPr>
          <w:rFonts w:ascii="Times New Roman" w:hAnsi="Times New Roman" w:hint="eastAsia"/>
          <w:b/>
          <w:szCs w:val="21"/>
        </w:rPr>
        <w:t>s Romance of the Word</w:t>
      </w:r>
      <w:r w:rsidRPr="001179A3">
        <w:rPr>
          <w:rFonts w:ascii="Times New Roman" w:hAnsi="Times New Roman" w:hint="eastAsia"/>
          <w:szCs w:val="21"/>
        </w:rPr>
        <w:t xml:space="preserve">, </w:t>
      </w:r>
      <w:proofErr w:type="spellStart"/>
      <w:r w:rsidRPr="001179A3">
        <w:rPr>
          <w:rFonts w:ascii="Times New Roman" w:hAnsi="Times New Roman" w:hint="eastAsia"/>
          <w:szCs w:val="21"/>
        </w:rPr>
        <w:t>Bucknell</w:t>
      </w:r>
      <w:proofErr w:type="spellEnd"/>
      <w:r w:rsidRPr="001179A3">
        <w:rPr>
          <w:rFonts w:ascii="Times New Roman" w:hAnsi="Times New Roman" w:hint="eastAsia"/>
          <w:szCs w:val="21"/>
        </w:rPr>
        <w:t xml:space="preserve"> UP, 183pp, hard, 1990, G</w:t>
      </w:r>
      <w:r w:rsidRPr="001179A3">
        <w:rPr>
          <w:rFonts w:ascii="Times New Roman" w:hAnsi="Times New Roman"/>
          <w:szCs w:val="21"/>
        </w:rPr>
        <w:t>o</w:t>
      </w:r>
      <w:r w:rsidRPr="001179A3">
        <w:rPr>
          <w:rFonts w:ascii="Times New Roman" w:hAnsi="Times New Roman" w:hint="eastAsia"/>
          <w:szCs w:val="21"/>
        </w:rPr>
        <w:t>od,838751881, \2,500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color w:val="000000"/>
          <w:szCs w:val="21"/>
        </w:rPr>
        <w:t xml:space="preserve">Shakespeare/ Hunt, Maurice (ed.)  </w:t>
      </w:r>
      <w:r w:rsidRPr="001179A3">
        <w:rPr>
          <w:rFonts w:ascii="Times New Roman" w:hAnsi="Times New Roman"/>
          <w:b/>
          <w:bCs/>
          <w:i/>
          <w:iCs/>
          <w:color w:val="000000"/>
          <w:szCs w:val="21"/>
        </w:rPr>
        <w:t>The Winter’s Tale</w:t>
      </w:r>
      <w:r w:rsidRPr="001179A3">
        <w:rPr>
          <w:rFonts w:ascii="Times New Roman" w:hAnsi="Times New Roman"/>
          <w:b/>
          <w:bCs/>
          <w:color w:val="000000"/>
          <w:szCs w:val="21"/>
        </w:rPr>
        <w:t>: Critical Essays</w:t>
      </w:r>
      <w:r w:rsidRPr="001179A3">
        <w:rPr>
          <w:rFonts w:ascii="Times New Roman" w:hAnsi="Times New Roman"/>
          <w:color w:val="000000"/>
          <w:szCs w:val="21"/>
        </w:rPr>
        <w:t xml:space="preserve">, Garland Shakespeare Criticism series, </w:t>
      </w:r>
      <w:r w:rsidRPr="001179A3">
        <w:rPr>
          <w:rFonts w:ascii="Times New Roman" w:hAnsi="Times New Roman"/>
          <w:szCs w:val="21"/>
        </w:rPr>
        <w:t>Garland, 448pp, hard, 1995, Mint/Pub.</w:t>
      </w:r>
      <w:r w:rsidRPr="001179A3">
        <w:rPr>
          <w:rFonts w:ascii="Times New Roman" w:hAnsi="Times New Roman"/>
          <w:color w:val="000000"/>
          <w:szCs w:val="21"/>
        </w:rPr>
        <w:t>£</w:t>
      </w:r>
      <w:r w:rsidRPr="001179A3">
        <w:rPr>
          <w:rFonts w:ascii="Times New Roman" w:hAnsi="Times New Roman" w:hint="eastAsia"/>
          <w:color w:val="000000"/>
          <w:szCs w:val="21"/>
        </w:rPr>
        <w:t>7</w:t>
      </w:r>
      <w:r w:rsidRPr="001179A3">
        <w:rPr>
          <w:rFonts w:ascii="Times New Roman" w:hAnsi="Times New Roman"/>
          <w:color w:val="000000"/>
          <w:szCs w:val="21"/>
        </w:rPr>
        <w:t>0</w:t>
      </w:r>
      <w:r w:rsidRPr="001179A3">
        <w:rPr>
          <w:rFonts w:ascii="Times New Roman" w:hAnsi="Times New Roman"/>
          <w:szCs w:val="21"/>
        </w:rPr>
        <w:t>, 9780815317043, \</w:t>
      </w:r>
      <w:r w:rsidRPr="001179A3">
        <w:rPr>
          <w:rFonts w:ascii="Times New Roman" w:hAnsi="Times New Roman" w:hint="eastAsia"/>
          <w:szCs w:val="21"/>
        </w:rPr>
        <w:t>4</w:t>
      </w:r>
      <w:r w:rsidRPr="001179A3">
        <w:rPr>
          <w:rFonts w:ascii="Times New Roman" w:hAnsi="Times New Roman"/>
          <w:szCs w:val="21"/>
        </w:rPr>
        <w:t>,</w:t>
      </w:r>
      <w:r w:rsidR="000E4555" w:rsidRPr="001179A3">
        <w:rPr>
          <w:rFonts w:ascii="Times New Roman" w:hAnsi="Times New Roman" w:hint="eastAsia"/>
          <w:szCs w:val="21"/>
        </w:rPr>
        <w:t>5</w:t>
      </w:r>
      <w:r w:rsidRPr="001179A3">
        <w:rPr>
          <w:rFonts w:ascii="Times New Roman" w:hAnsi="Times New Roman"/>
          <w:szCs w:val="21"/>
        </w:rPr>
        <w:t>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Hunter, Robert Grams  </w:t>
      </w:r>
      <w:r w:rsidRPr="001179A3">
        <w:rPr>
          <w:rFonts w:ascii="Times New Roman" w:hAnsi="Times New Roman" w:hint="eastAsia"/>
          <w:b/>
        </w:rPr>
        <w:t>Shakespeare and the Comedy of Forgiveness</w:t>
      </w:r>
      <w:r w:rsidRPr="001179A3">
        <w:rPr>
          <w:rFonts w:ascii="Times New Roman" w:hAnsi="Times New Roman" w:hint="eastAsia"/>
        </w:rPr>
        <w:t>, Columbia UP, 272pp, hard, 1965, Very Good/op, \</w:t>
      </w:r>
      <w:r w:rsidR="00D95455" w:rsidRPr="001179A3">
        <w:rPr>
          <w:rFonts w:ascii="Times New Roman" w:hAnsi="Times New Roman" w:hint="eastAsia"/>
        </w:rPr>
        <w:t>3</w:t>
      </w:r>
      <w:r w:rsidRPr="001179A3">
        <w:rPr>
          <w:rFonts w:ascii="Times New Roman" w:hAnsi="Times New Roman" w:hint="eastAsia"/>
        </w:rPr>
        <w:t>,500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Huston, J. Dennis  </w:t>
      </w:r>
      <w:r w:rsidRPr="001179A3">
        <w:rPr>
          <w:rFonts w:ascii="Times New Roman" w:hAnsi="Times New Roman"/>
          <w:b/>
          <w:bCs/>
          <w:szCs w:val="21"/>
        </w:rPr>
        <w:t>Shakespeare’s Comedy of Play</w:t>
      </w:r>
      <w:r w:rsidRPr="001179A3">
        <w:rPr>
          <w:rFonts w:ascii="Times New Roman" w:hAnsi="Times New Roman"/>
          <w:szCs w:val="21"/>
        </w:rPr>
        <w:t>, Macmillan, 179pp, hard, 1981, Fine/op, \</w:t>
      </w:r>
      <w:r w:rsidR="00D95455" w:rsidRPr="001179A3">
        <w:rPr>
          <w:rFonts w:ascii="Times New Roman" w:hAnsi="Times New Roman" w:hint="eastAsia"/>
          <w:szCs w:val="21"/>
        </w:rPr>
        <w:t>5</w:t>
      </w:r>
      <w:r w:rsidRPr="001179A3">
        <w:rPr>
          <w:rFonts w:ascii="Times New Roman" w:hAnsi="Times New Roman"/>
          <w:szCs w:val="21"/>
        </w:rPr>
        <w:t>,800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Jensen, Phebe  </w:t>
      </w:r>
      <w:r w:rsidRPr="001179A3">
        <w:rPr>
          <w:rFonts w:ascii="Times New Roman" w:hAnsi="Times New Roman"/>
          <w:b/>
          <w:szCs w:val="21"/>
        </w:rPr>
        <w:t>Religion and Revelry in Shakespeare’s Festive World</w:t>
      </w:r>
      <w:r w:rsidRPr="001179A3">
        <w:rPr>
          <w:rFonts w:ascii="Times New Roman" w:hAnsi="Times New Roman"/>
          <w:szCs w:val="21"/>
        </w:rPr>
        <w:t>, Cambridge, 280pp, hard, 2009, New/Pub.</w:t>
      </w:r>
      <w:r w:rsidRPr="001179A3">
        <w:rPr>
          <w:rFonts w:ascii="Times New Roman" w:hAnsi="Times New Roman"/>
          <w:color w:val="000000"/>
          <w:szCs w:val="21"/>
        </w:rPr>
        <w:t xml:space="preserve"> £</w:t>
      </w:r>
      <w:r w:rsidRPr="001179A3">
        <w:rPr>
          <w:rFonts w:ascii="Times New Roman" w:hAnsi="Times New Roman" w:hint="eastAsia"/>
          <w:color w:val="000000"/>
          <w:szCs w:val="21"/>
        </w:rPr>
        <w:t>64.99</w:t>
      </w:r>
      <w:r w:rsidRPr="001179A3">
        <w:rPr>
          <w:rFonts w:ascii="Times New Roman" w:hAnsi="Times New Roman"/>
          <w:szCs w:val="21"/>
        </w:rPr>
        <w:t>, 9780521506397, \</w:t>
      </w:r>
      <w:r w:rsidRPr="001179A3">
        <w:rPr>
          <w:rFonts w:ascii="Times New Roman" w:hAnsi="Times New Roman" w:hint="eastAsia"/>
          <w:szCs w:val="21"/>
        </w:rPr>
        <w:t>1</w:t>
      </w:r>
      <w:r w:rsidR="00E32649" w:rsidRPr="001179A3">
        <w:rPr>
          <w:rFonts w:ascii="Times New Roman" w:hAnsi="Times New Roman" w:hint="eastAsia"/>
          <w:szCs w:val="21"/>
        </w:rPr>
        <w:t>4</w:t>
      </w:r>
      <w:r w:rsidRPr="001179A3">
        <w:rPr>
          <w:rFonts w:ascii="Times New Roman" w:hAnsi="Times New Roman"/>
          <w:szCs w:val="21"/>
        </w:rPr>
        <w:t>,</w:t>
      </w:r>
      <w:r w:rsidR="00E32649" w:rsidRPr="001179A3">
        <w:rPr>
          <w:rFonts w:ascii="Times New Roman" w:hAnsi="Times New Roman" w:hint="eastAsia"/>
          <w:szCs w:val="21"/>
        </w:rPr>
        <w:t>4</w:t>
      </w:r>
      <w:r w:rsidRPr="001179A3">
        <w:rPr>
          <w:rFonts w:ascii="Times New Roman" w:hAnsi="Times New Roman"/>
          <w:szCs w:val="21"/>
        </w:rPr>
        <w:t>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Jones, </w:t>
      </w:r>
      <w:proofErr w:type="spellStart"/>
      <w:r w:rsidRPr="001179A3">
        <w:rPr>
          <w:rFonts w:ascii="Times New Roman" w:hAnsi="Times New Roman"/>
          <w:szCs w:val="21"/>
        </w:rPr>
        <w:t>Emrys</w:t>
      </w:r>
      <w:proofErr w:type="spellEnd"/>
      <w:r w:rsidRPr="001179A3">
        <w:rPr>
          <w:rFonts w:ascii="Times New Roman" w:hAnsi="Times New Roman"/>
          <w:szCs w:val="21"/>
        </w:rPr>
        <w:t xml:space="preserve">  </w:t>
      </w:r>
      <w:r w:rsidRPr="001179A3">
        <w:rPr>
          <w:rFonts w:ascii="Times New Roman" w:hAnsi="Times New Roman"/>
          <w:b/>
          <w:bCs/>
          <w:szCs w:val="21"/>
        </w:rPr>
        <w:t>The Origins of Shakespeare</w:t>
      </w:r>
      <w:r w:rsidRPr="001179A3">
        <w:rPr>
          <w:rFonts w:ascii="Times New Roman" w:hAnsi="Times New Roman"/>
          <w:szCs w:val="21"/>
        </w:rPr>
        <w:t>, Oxford, 298pp, hard, 1977, Fine/op, \</w:t>
      </w:r>
      <w:r w:rsidR="00D95455" w:rsidRPr="001179A3">
        <w:rPr>
          <w:rFonts w:ascii="Times New Roman" w:hAnsi="Times New Roman" w:hint="eastAsia"/>
          <w:szCs w:val="21"/>
        </w:rPr>
        <w:t>6</w:t>
      </w:r>
      <w:r w:rsidRPr="001179A3">
        <w:rPr>
          <w:rFonts w:ascii="Times New Roman" w:hAnsi="Times New Roman"/>
          <w:szCs w:val="21"/>
        </w:rPr>
        <w:t>,800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Jordan, Constance  </w:t>
      </w:r>
      <w:r w:rsidRPr="001179A3">
        <w:rPr>
          <w:rFonts w:ascii="Times New Roman" w:hAnsi="Times New Roman"/>
          <w:b/>
          <w:bCs/>
          <w:szCs w:val="21"/>
        </w:rPr>
        <w:t>Shakespeare’s Monarchies</w:t>
      </w:r>
      <w:r w:rsidRPr="001179A3">
        <w:rPr>
          <w:rFonts w:ascii="Times New Roman" w:hAnsi="Times New Roman"/>
          <w:szCs w:val="21"/>
        </w:rPr>
        <w:t>: Ruler and Subject in the Romances, Cornell, 240pp, paper, 1999, Mint/op, 978080148629, \</w:t>
      </w:r>
      <w:r w:rsidRPr="001179A3">
        <w:rPr>
          <w:rFonts w:ascii="Times New Roman" w:hAnsi="Times New Roman" w:hint="eastAsia"/>
          <w:szCs w:val="21"/>
        </w:rPr>
        <w:t>3</w:t>
      </w:r>
      <w:r w:rsidRPr="001179A3">
        <w:rPr>
          <w:rFonts w:ascii="Times New Roman" w:hAnsi="Times New Roman"/>
          <w:szCs w:val="21"/>
        </w:rPr>
        <w:t>,</w:t>
      </w:r>
      <w:r w:rsidRPr="001179A3">
        <w:rPr>
          <w:rFonts w:ascii="Times New Roman" w:hAnsi="Times New Roman" w:hint="eastAsia"/>
          <w:szCs w:val="21"/>
        </w:rPr>
        <w:t>5</w:t>
      </w:r>
      <w:r w:rsidRPr="001179A3">
        <w:rPr>
          <w:rFonts w:ascii="Times New Roman" w:hAnsi="Times New Roman"/>
          <w:szCs w:val="21"/>
        </w:rPr>
        <w:t>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Joseph, Bertram  </w:t>
      </w:r>
      <w:r w:rsidRPr="001179A3">
        <w:rPr>
          <w:rFonts w:ascii="Times New Roman" w:hAnsi="Times New Roman" w:hint="eastAsia"/>
          <w:b/>
        </w:rPr>
        <w:t>Acting Shakespeare</w:t>
      </w:r>
      <w:r w:rsidRPr="001179A3">
        <w:rPr>
          <w:rFonts w:ascii="Times New Roman" w:hAnsi="Times New Roman" w:hint="eastAsia"/>
        </w:rPr>
        <w:t>, Routledge &amp; Kegan Paul, xv + 199pp, hard, 1960, Fine/op, \</w:t>
      </w:r>
      <w:r w:rsidR="00E32649" w:rsidRPr="001179A3">
        <w:rPr>
          <w:rFonts w:ascii="Times New Roman" w:hAnsi="Times New Roman" w:hint="eastAsia"/>
        </w:rPr>
        <w:t>7</w:t>
      </w:r>
      <w:r w:rsidRPr="001179A3">
        <w:rPr>
          <w:rFonts w:ascii="Times New Roman" w:hAnsi="Times New Roman" w:hint="eastAsia"/>
        </w:rPr>
        <w:t>,</w:t>
      </w:r>
      <w:r w:rsidR="00E32649" w:rsidRPr="001179A3">
        <w:rPr>
          <w:rFonts w:ascii="Times New Roman" w:hAnsi="Times New Roman" w:hint="eastAsia"/>
        </w:rPr>
        <w:t>5</w:t>
      </w:r>
      <w:r w:rsidRPr="001179A3">
        <w:rPr>
          <w:rFonts w:ascii="Times New Roman" w:hAnsi="Times New Roman" w:hint="eastAsia"/>
        </w:rPr>
        <w:t>00</w:t>
      </w:r>
      <w:r w:rsidR="00E32649" w:rsidRPr="001179A3">
        <w:rPr>
          <w:rFonts w:ascii="Times New Roman" w:hAnsi="Times New Roman" w:hint="eastAsia"/>
        </w:rPr>
        <w:t xml:space="preserve">  </w:t>
      </w:r>
    </w:p>
    <w:p w:rsidR="002031EF" w:rsidRPr="001179A3" w:rsidRDefault="002031EF" w:rsidP="00410FA9">
      <w:pPr>
        <w:ind w:left="359" w:hangingChars="171" w:hanging="359"/>
        <w:rPr>
          <w:rFonts w:ascii="Times New Roman" w:hAnsi="Times New Roman"/>
          <w:szCs w:val="21"/>
        </w:rPr>
      </w:pPr>
      <w:r w:rsidRPr="001179A3">
        <w:rPr>
          <w:rFonts w:ascii="Times New Roman" w:hAnsi="Times New Roman" w:hint="eastAsia"/>
          <w:szCs w:val="21"/>
        </w:rPr>
        <w:t xml:space="preserve">Shakespeare/ Kahn, </w:t>
      </w:r>
      <w:proofErr w:type="spellStart"/>
      <w:r w:rsidRPr="001179A3">
        <w:rPr>
          <w:rFonts w:ascii="Times New Roman" w:hAnsi="Times New Roman" w:hint="eastAsia"/>
          <w:szCs w:val="21"/>
        </w:rPr>
        <w:t>Coppelia</w:t>
      </w:r>
      <w:proofErr w:type="spellEnd"/>
      <w:r w:rsidRPr="001179A3">
        <w:rPr>
          <w:rFonts w:ascii="Times New Roman" w:hAnsi="Times New Roman" w:hint="eastAsia"/>
          <w:szCs w:val="21"/>
        </w:rPr>
        <w:t xml:space="preserve">  </w:t>
      </w:r>
      <w:r w:rsidRPr="001179A3">
        <w:rPr>
          <w:rFonts w:ascii="Times New Roman" w:hAnsi="Times New Roman" w:hint="eastAsia"/>
          <w:b/>
          <w:szCs w:val="21"/>
        </w:rPr>
        <w:t>Roman Shakespeare</w:t>
      </w:r>
      <w:r w:rsidRPr="001179A3">
        <w:rPr>
          <w:rFonts w:ascii="Times New Roman" w:hAnsi="Times New Roman" w:hint="eastAsia"/>
          <w:szCs w:val="21"/>
        </w:rPr>
        <w:t xml:space="preserve">, Routledge, </w:t>
      </w:r>
      <w:r w:rsidR="00FF63DC" w:rsidRPr="001179A3">
        <w:rPr>
          <w:rFonts w:ascii="Times New Roman" w:hAnsi="Times New Roman" w:hint="eastAsia"/>
          <w:szCs w:val="21"/>
        </w:rPr>
        <w:t>190pp, paper, 1997, Good, 0415054516, \3,300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Kahn, Paul W.  </w:t>
      </w:r>
      <w:r w:rsidRPr="001179A3">
        <w:rPr>
          <w:rFonts w:ascii="Times New Roman" w:hAnsi="Times New Roman"/>
          <w:b/>
          <w:bCs/>
          <w:szCs w:val="21"/>
        </w:rPr>
        <w:t>Law and Love</w:t>
      </w:r>
      <w:r w:rsidRPr="001179A3">
        <w:rPr>
          <w:rFonts w:ascii="Times New Roman" w:hAnsi="Times New Roman"/>
          <w:szCs w:val="21"/>
        </w:rPr>
        <w:t xml:space="preserve">: The Trials of </w:t>
      </w:r>
      <w:r w:rsidRPr="001179A3">
        <w:rPr>
          <w:rFonts w:ascii="Times New Roman" w:hAnsi="Times New Roman"/>
          <w:i/>
          <w:iCs/>
          <w:szCs w:val="21"/>
        </w:rPr>
        <w:t>King Lear</w:t>
      </w:r>
      <w:r w:rsidRPr="001179A3">
        <w:rPr>
          <w:rFonts w:ascii="Times New Roman" w:hAnsi="Times New Roman"/>
          <w:color w:val="000000"/>
          <w:szCs w:val="21"/>
        </w:rPr>
        <w:t xml:space="preserve">, </w:t>
      </w:r>
      <w:r w:rsidRPr="001179A3">
        <w:rPr>
          <w:rFonts w:ascii="Times New Roman" w:hAnsi="Times New Roman"/>
          <w:szCs w:val="21"/>
        </w:rPr>
        <w:t>Yale, 203pp, hard, 2000, Mint/</w:t>
      </w:r>
      <w:r w:rsidR="00D95455" w:rsidRPr="001179A3">
        <w:rPr>
          <w:rFonts w:ascii="Times New Roman" w:hAnsi="Times New Roman" w:hint="eastAsia"/>
          <w:szCs w:val="21"/>
        </w:rPr>
        <w:t>op</w:t>
      </w:r>
      <w:r w:rsidRPr="001179A3">
        <w:rPr>
          <w:rFonts w:ascii="Times New Roman" w:hAnsi="Times New Roman"/>
          <w:szCs w:val="21"/>
        </w:rPr>
        <w:t>, 9780300078282, \</w:t>
      </w:r>
      <w:r w:rsidR="00D95455" w:rsidRPr="001179A3">
        <w:rPr>
          <w:rFonts w:ascii="Times New Roman" w:hAnsi="Times New Roman" w:hint="eastAsia"/>
          <w:szCs w:val="21"/>
        </w:rPr>
        <w:t>6</w:t>
      </w:r>
      <w:r w:rsidRPr="001179A3">
        <w:rPr>
          <w:rFonts w:ascii="Times New Roman" w:hAnsi="Times New Roman"/>
          <w:szCs w:val="21"/>
        </w:rPr>
        <w:t>,</w:t>
      </w:r>
      <w:r w:rsidR="00D95455" w:rsidRPr="001179A3">
        <w:rPr>
          <w:rFonts w:ascii="Times New Roman" w:hAnsi="Times New Roman" w:hint="eastAsia"/>
          <w:szCs w:val="21"/>
        </w:rPr>
        <w:t>5</w:t>
      </w:r>
      <w:r w:rsidRPr="001179A3">
        <w:rPr>
          <w:rFonts w:ascii="Times New Roman" w:hAnsi="Times New Roman"/>
          <w:szCs w:val="21"/>
        </w:rPr>
        <w:t>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Kennedy, J.M. &amp; R.F. Kennedy (eds.) </w:t>
      </w:r>
      <w:r w:rsidRPr="001179A3">
        <w:rPr>
          <w:rFonts w:ascii="Times New Roman" w:hAnsi="Times New Roman"/>
          <w:b/>
          <w:bCs/>
          <w:i/>
          <w:iCs/>
          <w:szCs w:val="21"/>
        </w:rPr>
        <w:t>A Midsummer Night Dream</w:t>
      </w:r>
      <w:r w:rsidRPr="001179A3">
        <w:rPr>
          <w:rFonts w:ascii="Times New Roman" w:hAnsi="Times New Roman"/>
          <w:szCs w:val="21"/>
        </w:rPr>
        <w:t xml:space="preserve">, Shakespeare The Critical Tradition, </w:t>
      </w:r>
      <w:proofErr w:type="spellStart"/>
      <w:r w:rsidRPr="001179A3">
        <w:rPr>
          <w:rFonts w:ascii="Times New Roman" w:hAnsi="Times New Roman"/>
          <w:color w:val="000000"/>
          <w:szCs w:val="21"/>
        </w:rPr>
        <w:t>Athlone</w:t>
      </w:r>
      <w:proofErr w:type="spellEnd"/>
      <w:r w:rsidRPr="001179A3">
        <w:rPr>
          <w:rFonts w:ascii="Times New Roman" w:hAnsi="Times New Roman"/>
          <w:color w:val="000000"/>
          <w:szCs w:val="21"/>
        </w:rPr>
        <w:t>/Continuum, 488pp, hard, 1999, Fine/Pub.£160, 9780485810035, \</w:t>
      </w:r>
      <w:r w:rsidR="00F50812" w:rsidRPr="001179A3">
        <w:rPr>
          <w:rFonts w:ascii="Times New Roman" w:hAnsi="Times New Roman" w:hint="eastAsia"/>
          <w:color w:val="000000"/>
          <w:szCs w:val="21"/>
        </w:rPr>
        <w:t>3</w:t>
      </w:r>
      <w:r w:rsidRPr="001179A3">
        <w:rPr>
          <w:rFonts w:ascii="Times New Roman" w:hAnsi="Times New Roman"/>
          <w:color w:val="000000"/>
          <w:szCs w:val="21"/>
        </w:rPr>
        <w:t>,</w:t>
      </w:r>
      <w:r w:rsidR="00F50812" w:rsidRPr="001179A3">
        <w:rPr>
          <w:rFonts w:ascii="Times New Roman" w:hAnsi="Times New Roman" w:hint="eastAsia"/>
          <w:color w:val="000000"/>
          <w:szCs w:val="21"/>
        </w:rPr>
        <w:t>9</w:t>
      </w:r>
      <w:r w:rsidRPr="001179A3">
        <w:rPr>
          <w:rFonts w:ascii="Times New Roman" w:hAnsi="Times New Roman"/>
          <w:color w:val="000000"/>
          <w:szCs w:val="21"/>
        </w:rPr>
        <w:t>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w:t>
      </w:r>
      <w:proofErr w:type="spellStart"/>
      <w:r w:rsidRPr="001179A3">
        <w:rPr>
          <w:rFonts w:ascii="Times New Roman" w:hAnsi="Times New Roman"/>
          <w:szCs w:val="21"/>
        </w:rPr>
        <w:t>Kernan</w:t>
      </w:r>
      <w:proofErr w:type="spellEnd"/>
      <w:r w:rsidRPr="001179A3">
        <w:rPr>
          <w:rFonts w:ascii="Times New Roman" w:hAnsi="Times New Roman"/>
          <w:szCs w:val="21"/>
        </w:rPr>
        <w:t xml:space="preserve">, Alvin  </w:t>
      </w:r>
      <w:r w:rsidRPr="001179A3">
        <w:rPr>
          <w:rFonts w:ascii="Times New Roman" w:hAnsi="Times New Roman"/>
          <w:b/>
          <w:bCs/>
          <w:szCs w:val="21"/>
        </w:rPr>
        <w:t xml:space="preserve">Shakespeare, the King’s Playwright: </w:t>
      </w:r>
      <w:r w:rsidRPr="001179A3">
        <w:rPr>
          <w:rFonts w:ascii="Times New Roman" w:hAnsi="Times New Roman"/>
          <w:szCs w:val="21"/>
        </w:rPr>
        <w:t xml:space="preserve">Theater in the Stuart Court, 1603-1613, Yale, 254pp, hard, 1995, </w:t>
      </w:r>
      <w:r w:rsidR="00E32649" w:rsidRPr="001179A3">
        <w:rPr>
          <w:rFonts w:ascii="Times New Roman" w:hAnsi="Times New Roman" w:hint="eastAsia"/>
          <w:szCs w:val="21"/>
        </w:rPr>
        <w:t>Fine</w:t>
      </w:r>
      <w:r w:rsidRPr="001179A3">
        <w:rPr>
          <w:rFonts w:ascii="Times New Roman" w:hAnsi="Times New Roman"/>
          <w:szCs w:val="21"/>
        </w:rPr>
        <w:t>/</w:t>
      </w:r>
      <w:r w:rsidRPr="001179A3">
        <w:rPr>
          <w:rFonts w:ascii="Times New Roman" w:hAnsi="Times New Roman" w:hint="eastAsia"/>
          <w:szCs w:val="21"/>
        </w:rPr>
        <w:t xml:space="preserve">op was </w:t>
      </w:r>
      <w:r w:rsidRPr="001179A3">
        <w:rPr>
          <w:rFonts w:ascii="Times New Roman" w:hAnsi="Times New Roman"/>
          <w:szCs w:val="21"/>
        </w:rPr>
        <w:t>$35,</w:t>
      </w:r>
      <w:r w:rsidRPr="001179A3">
        <w:rPr>
          <w:rFonts w:ascii="Times New Roman" w:hAnsi="Times New Roman" w:hint="eastAsia"/>
          <w:szCs w:val="21"/>
        </w:rPr>
        <w:t xml:space="preserve"> </w:t>
      </w:r>
      <w:r w:rsidRPr="001179A3">
        <w:rPr>
          <w:rFonts w:ascii="Times New Roman" w:hAnsi="Times New Roman"/>
          <w:szCs w:val="21"/>
        </w:rPr>
        <w:t>9780300061819</w:t>
      </w:r>
      <w:r w:rsidRPr="001179A3">
        <w:rPr>
          <w:rFonts w:ascii="Times New Roman" w:hAnsi="Times New Roman" w:hint="eastAsia"/>
          <w:szCs w:val="21"/>
        </w:rPr>
        <w:t>,</w:t>
      </w:r>
      <w:r w:rsidRPr="001179A3">
        <w:rPr>
          <w:rFonts w:ascii="Times New Roman" w:hAnsi="Times New Roman"/>
          <w:szCs w:val="21"/>
        </w:rPr>
        <w:t xml:space="preserve"> \</w:t>
      </w:r>
      <w:r w:rsidR="00F50812" w:rsidRPr="001179A3">
        <w:rPr>
          <w:rFonts w:ascii="Times New Roman" w:hAnsi="Times New Roman" w:hint="eastAsia"/>
          <w:szCs w:val="21"/>
        </w:rPr>
        <w:t>2</w:t>
      </w:r>
      <w:r w:rsidRPr="001179A3">
        <w:rPr>
          <w:rFonts w:ascii="Times New Roman" w:hAnsi="Times New Roman"/>
          <w:szCs w:val="21"/>
        </w:rPr>
        <w:t>,</w:t>
      </w:r>
      <w:r w:rsidR="00F50812" w:rsidRPr="001179A3">
        <w:rPr>
          <w:rFonts w:ascii="Times New Roman" w:hAnsi="Times New Roman" w:hint="eastAsia"/>
          <w:szCs w:val="21"/>
        </w:rPr>
        <w:t>8</w:t>
      </w:r>
      <w:r w:rsidRPr="001179A3">
        <w:rPr>
          <w:rFonts w:ascii="Times New Roman" w:hAnsi="Times New Roman"/>
          <w:szCs w:val="21"/>
        </w:rPr>
        <w:t>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w:t>
      </w:r>
      <w:proofErr w:type="spellStart"/>
      <w:r w:rsidRPr="001179A3">
        <w:rPr>
          <w:rFonts w:ascii="Times New Roman" w:hAnsi="Times New Roman"/>
          <w:szCs w:val="21"/>
        </w:rPr>
        <w:t>Kernan</w:t>
      </w:r>
      <w:proofErr w:type="spellEnd"/>
      <w:r w:rsidRPr="001179A3">
        <w:rPr>
          <w:rFonts w:ascii="Times New Roman" w:hAnsi="Times New Roman"/>
          <w:szCs w:val="21"/>
        </w:rPr>
        <w:t xml:space="preserve">, Alvin B.  </w:t>
      </w:r>
      <w:r w:rsidRPr="001179A3">
        <w:rPr>
          <w:rFonts w:ascii="Times New Roman" w:hAnsi="Times New Roman"/>
          <w:b/>
          <w:bCs/>
          <w:szCs w:val="21"/>
        </w:rPr>
        <w:t>The Playwright as Magician</w:t>
      </w:r>
      <w:r w:rsidRPr="001179A3">
        <w:rPr>
          <w:rFonts w:ascii="Times New Roman" w:hAnsi="Times New Roman"/>
          <w:szCs w:val="21"/>
        </w:rPr>
        <w:t xml:space="preserve">: Shakespeare’s Image of the Poet in English Public Theatre, Yale, 172pp, hard, 1979, </w:t>
      </w:r>
      <w:r w:rsidR="00F50812" w:rsidRPr="001179A3">
        <w:rPr>
          <w:rFonts w:ascii="Times New Roman" w:hAnsi="Times New Roman" w:hint="eastAsia"/>
          <w:szCs w:val="21"/>
        </w:rPr>
        <w:t>Very Good</w:t>
      </w:r>
      <w:r w:rsidR="00F50812" w:rsidRPr="001179A3">
        <w:rPr>
          <w:rFonts w:ascii="Times New Roman" w:hAnsi="Times New Roman"/>
          <w:szCs w:val="21"/>
        </w:rPr>
        <w:t>/op, \</w:t>
      </w:r>
      <w:r w:rsidR="00F50812" w:rsidRPr="001179A3">
        <w:rPr>
          <w:rFonts w:ascii="Times New Roman" w:hAnsi="Times New Roman" w:hint="eastAsia"/>
          <w:szCs w:val="21"/>
        </w:rPr>
        <w:t>2</w:t>
      </w:r>
      <w:r w:rsidRPr="001179A3">
        <w:rPr>
          <w:rFonts w:ascii="Times New Roman" w:hAnsi="Times New Roman"/>
          <w:szCs w:val="21"/>
        </w:rPr>
        <w:t>,</w:t>
      </w:r>
      <w:r w:rsidR="00F50812" w:rsidRPr="001179A3">
        <w:rPr>
          <w:rFonts w:ascii="Times New Roman" w:hAnsi="Times New Roman" w:hint="eastAsia"/>
          <w:szCs w:val="21"/>
        </w:rPr>
        <w:t>2</w:t>
      </w:r>
      <w:r w:rsidRPr="001179A3">
        <w:rPr>
          <w:rFonts w:ascii="Times New Roman" w:hAnsi="Times New Roman"/>
          <w:szCs w:val="21"/>
        </w:rPr>
        <w:t>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Kerrigan, William  </w:t>
      </w:r>
      <w:r w:rsidRPr="001179A3">
        <w:rPr>
          <w:rFonts w:ascii="Times New Roman" w:hAnsi="Times New Roman" w:hint="eastAsia"/>
          <w:b/>
          <w:i/>
        </w:rPr>
        <w:t>Hamlet</w:t>
      </w:r>
      <w:r w:rsidRPr="001179A3">
        <w:rPr>
          <w:rFonts w:ascii="Times New Roman" w:hAnsi="Times New Roman"/>
          <w:b/>
        </w:rPr>
        <w:t>’</w:t>
      </w:r>
      <w:r w:rsidRPr="001179A3">
        <w:rPr>
          <w:rFonts w:ascii="Times New Roman" w:hAnsi="Times New Roman" w:hint="eastAsia"/>
          <w:b/>
        </w:rPr>
        <w:t>s Perfection</w:t>
      </w:r>
      <w:r w:rsidRPr="001179A3">
        <w:rPr>
          <w:rFonts w:ascii="Times New Roman" w:hAnsi="Times New Roman" w:hint="eastAsia"/>
        </w:rPr>
        <w:t xml:space="preserve">, The Johns Hopkins UP, xvi + 179pp, hard, 1994, Very Good/op, </w:t>
      </w:r>
      <w:r w:rsidRPr="001179A3">
        <w:rPr>
          <w:rFonts w:ascii="Times New Roman" w:hAnsi="Times New Roman"/>
        </w:rPr>
        <w:t>9780801847196</w:t>
      </w:r>
      <w:r w:rsidRPr="001179A3">
        <w:rPr>
          <w:rFonts w:ascii="Times New Roman" w:hAnsi="Times New Roman" w:hint="eastAsia"/>
        </w:rPr>
        <w:t>, \1,800</w:t>
      </w:r>
    </w:p>
    <w:p w:rsidR="00410FA9" w:rsidRPr="001179A3" w:rsidRDefault="00410FA9" w:rsidP="00410FA9">
      <w:pPr>
        <w:ind w:left="359" w:hangingChars="171" w:hanging="359"/>
        <w:rPr>
          <w:rFonts w:ascii="Times New Roman" w:hAnsi="Times New Roman"/>
          <w:color w:val="000000"/>
          <w:szCs w:val="21"/>
        </w:rPr>
      </w:pPr>
      <w:r w:rsidRPr="001179A3">
        <w:rPr>
          <w:rFonts w:ascii="Times New Roman" w:hAnsi="Times New Roman"/>
          <w:szCs w:val="21"/>
        </w:rPr>
        <w:t xml:space="preserve">Shakespeare/ Kerrigan, William  </w:t>
      </w:r>
      <w:r w:rsidRPr="001179A3">
        <w:rPr>
          <w:rFonts w:ascii="Times New Roman" w:hAnsi="Times New Roman"/>
          <w:b/>
          <w:bCs/>
          <w:szCs w:val="21"/>
        </w:rPr>
        <w:t>Shakespeare’s Promises</w:t>
      </w:r>
      <w:r w:rsidRPr="001179A3">
        <w:rPr>
          <w:rFonts w:ascii="Times New Roman" w:hAnsi="Times New Roman"/>
          <w:szCs w:val="21"/>
        </w:rPr>
        <w:t xml:space="preserve">, </w:t>
      </w:r>
      <w:r w:rsidRPr="001179A3">
        <w:rPr>
          <w:rFonts w:ascii="Times New Roman" w:hAnsi="Times New Roman"/>
          <w:color w:val="000000"/>
          <w:szCs w:val="21"/>
        </w:rPr>
        <w:t xml:space="preserve">Johns Hopkins, 263pp, hard, 1999, </w:t>
      </w:r>
      <w:r w:rsidR="00F50812" w:rsidRPr="001179A3">
        <w:rPr>
          <w:rFonts w:ascii="Times New Roman" w:hAnsi="Times New Roman" w:hint="eastAsia"/>
          <w:color w:val="000000"/>
          <w:szCs w:val="21"/>
        </w:rPr>
        <w:t>Fine</w:t>
      </w:r>
      <w:r w:rsidRPr="001179A3">
        <w:rPr>
          <w:rFonts w:ascii="Times New Roman" w:hAnsi="Times New Roman"/>
          <w:color w:val="000000"/>
          <w:szCs w:val="21"/>
        </w:rPr>
        <w:t>/Pub.$48, 9780801861635, \</w:t>
      </w:r>
      <w:r w:rsidRPr="001179A3">
        <w:rPr>
          <w:rFonts w:ascii="Times New Roman" w:hAnsi="Times New Roman" w:hint="eastAsia"/>
          <w:color w:val="000000"/>
          <w:szCs w:val="21"/>
        </w:rPr>
        <w:t>3</w:t>
      </w:r>
      <w:r w:rsidRPr="001179A3">
        <w:rPr>
          <w:rFonts w:ascii="Times New Roman" w:hAnsi="Times New Roman"/>
          <w:color w:val="000000"/>
          <w:szCs w:val="21"/>
        </w:rPr>
        <w:t>,</w:t>
      </w:r>
      <w:r w:rsidR="00F50812" w:rsidRPr="001179A3">
        <w:rPr>
          <w:rFonts w:ascii="Times New Roman" w:hAnsi="Times New Roman" w:hint="eastAsia"/>
          <w:color w:val="000000"/>
          <w:szCs w:val="21"/>
        </w:rPr>
        <w:t>5</w:t>
      </w:r>
      <w:r w:rsidRPr="001179A3">
        <w:rPr>
          <w:rFonts w:ascii="Times New Roman" w:hAnsi="Times New Roman"/>
          <w:color w:val="000000"/>
          <w:szCs w:val="21"/>
        </w:rPr>
        <w:t>00</w:t>
      </w:r>
    </w:p>
    <w:p w:rsidR="00BA6D5C" w:rsidRPr="001179A3" w:rsidRDefault="00BA6D5C" w:rsidP="00BA6D5C">
      <w:pPr>
        <w:ind w:left="424" w:hangingChars="202" w:hanging="424"/>
        <w:rPr>
          <w:rFonts w:ascii="Times New Roman" w:hAnsi="Times New Roman" w:hint="eastAsia"/>
        </w:rPr>
      </w:pPr>
      <w:r w:rsidRPr="001179A3">
        <w:rPr>
          <w:rFonts w:ascii="Times New Roman" w:hAnsi="Times New Roman" w:hint="eastAsia"/>
        </w:rPr>
        <w:t xml:space="preserve">Shakespeare/ King, T.J.  </w:t>
      </w:r>
      <w:r w:rsidRPr="001179A3">
        <w:rPr>
          <w:rFonts w:ascii="Times New Roman" w:hAnsi="Times New Roman" w:hint="eastAsia"/>
          <w:b/>
        </w:rPr>
        <w:t xml:space="preserve">Shakespearean Staging, 1599 </w:t>
      </w:r>
      <w:r w:rsidRPr="001179A3">
        <w:rPr>
          <w:rFonts w:ascii="Times New Roman" w:hAnsi="Times New Roman"/>
          <w:b/>
        </w:rPr>
        <w:t>–</w:t>
      </w:r>
      <w:r w:rsidRPr="001179A3">
        <w:rPr>
          <w:rFonts w:ascii="Times New Roman" w:hAnsi="Times New Roman" w:hint="eastAsia"/>
          <w:b/>
        </w:rPr>
        <w:t xml:space="preserve"> 1642</w:t>
      </w:r>
      <w:r w:rsidRPr="001179A3">
        <w:rPr>
          <w:rFonts w:ascii="Times New Roman" w:hAnsi="Times New Roman" w:hint="eastAsia"/>
        </w:rPr>
        <w:t>, Harvard, xii + 163pp, hard, 1971, Very Good/op, \3,800</w:t>
      </w:r>
    </w:p>
    <w:p w:rsidR="002031EF" w:rsidRPr="001179A3" w:rsidRDefault="002031EF" w:rsidP="00410FA9">
      <w:pPr>
        <w:ind w:left="359" w:hangingChars="171" w:hanging="359"/>
        <w:rPr>
          <w:rFonts w:ascii="Times New Roman" w:hAnsi="Times New Roman"/>
          <w:b/>
          <w:szCs w:val="21"/>
        </w:rPr>
      </w:pPr>
      <w:r w:rsidRPr="001179A3">
        <w:rPr>
          <w:rFonts w:ascii="Times New Roman" w:hAnsi="Times New Roman"/>
          <w:szCs w:val="21"/>
        </w:rPr>
        <w:t>Shakespeare/ Kinney, Arthur</w:t>
      </w:r>
      <w:r w:rsidRPr="001179A3">
        <w:rPr>
          <w:rFonts w:ascii="Times New Roman" w:hAnsi="Times New Roman" w:hint="eastAsia"/>
          <w:szCs w:val="21"/>
        </w:rPr>
        <w:t xml:space="preserve">  </w:t>
      </w:r>
      <w:r w:rsidRPr="001179A3">
        <w:rPr>
          <w:rFonts w:ascii="Times New Roman" w:hAnsi="Times New Roman" w:hint="eastAsia"/>
          <w:b/>
          <w:szCs w:val="21"/>
        </w:rPr>
        <w:t>Shakespearean Eschatology</w:t>
      </w:r>
      <w:r w:rsidRPr="001179A3">
        <w:rPr>
          <w:rFonts w:ascii="Times New Roman" w:hAnsi="Times New Roman" w:hint="eastAsia"/>
          <w:szCs w:val="21"/>
        </w:rPr>
        <w:t>, S</w:t>
      </w:r>
      <w:r w:rsidRPr="001179A3">
        <w:rPr>
          <w:rFonts w:ascii="Times New Roman" w:hAnsi="Times New Roman"/>
          <w:szCs w:val="21"/>
        </w:rPr>
        <w:t>o</w:t>
      </w:r>
      <w:r w:rsidRPr="001179A3">
        <w:rPr>
          <w:rFonts w:ascii="Times New Roman" w:hAnsi="Times New Roman" w:hint="eastAsia"/>
          <w:szCs w:val="21"/>
        </w:rPr>
        <w:t>uthern Illinois UP, 142pp, hard, 1991, New,</w:t>
      </w:r>
      <w:r w:rsidRPr="001179A3">
        <w:rPr>
          <w:rFonts w:ascii="Verdana" w:eastAsia="メイリオ" w:hAnsi="Verdana" w:cs="メイリオ"/>
          <w:color w:val="333333"/>
          <w:sz w:val="20"/>
          <w:szCs w:val="20"/>
        </w:rPr>
        <w:t xml:space="preserve"> </w:t>
      </w:r>
      <w:r w:rsidRPr="001179A3">
        <w:rPr>
          <w:rFonts w:ascii="Times New Roman" w:hAnsi="Times New Roman"/>
          <w:szCs w:val="21"/>
        </w:rPr>
        <w:t>0809316897</w:t>
      </w:r>
      <w:r w:rsidRPr="001179A3">
        <w:rPr>
          <w:rFonts w:ascii="Times New Roman" w:hAnsi="Times New Roman" w:hint="eastAsia"/>
          <w:szCs w:val="21"/>
        </w:rPr>
        <w:t>, \2,800</w:t>
      </w:r>
    </w:p>
    <w:p w:rsidR="001642BA" w:rsidRPr="001179A3" w:rsidRDefault="00410FA9" w:rsidP="00410FA9">
      <w:pPr>
        <w:ind w:left="359" w:hangingChars="171" w:hanging="359"/>
        <w:rPr>
          <w:rFonts w:ascii="Times New Roman" w:hAnsi="Times New Roman" w:hint="eastAsia"/>
          <w:color w:val="000000"/>
          <w:szCs w:val="21"/>
        </w:rPr>
      </w:pPr>
      <w:r w:rsidRPr="001179A3">
        <w:rPr>
          <w:rFonts w:ascii="Times New Roman" w:hAnsi="Times New Roman"/>
          <w:szCs w:val="21"/>
        </w:rPr>
        <w:t xml:space="preserve">Shakespeare/ Kinney, Arthur  </w:t>
      </w:r>
      <w:r w:rsidRPr="001179A3">
        <w:rPr>
          <w:rFonts w:ascii="Times New Roman" w:hAnsi="Times New Roman"/>
          <w:b/>
          <w:bCs/>
          <w:szCs w:val="21"/>
        </w:rPr>
        <w:t>Shakespeare by Stage</w:t>
      </w:r>
      <w:r w:rsidRPr="001179A3">
        <w:rPr>
          <w:rFonts w:ascii="Times New Roman" w:hAnsi="Times New Roman"/>
          <w:szCs w:val="21"/>
        </w:rPr>
        <w:t xml:space="preserve">: An Historical Introduction, </w:t>
      </w:r>
      <w:r w:rsidRPr="001179A3">
        <w:rPr>
          <w:rFonts w:ascii="Times New Roman" w:hAnsi="Times New Roman"/>
          <w:color w:val="000000"/>
          <w:szCs w:val="21"/>
        </w:rPr>
        <w:t xml:space="preserve">Blackwell, 192pp, hard, 2003, </w:t>
      </w:r>
      <w:r w:rsidR="00E32649" w:rsidRPr="001179A3">
        <w:rPr>
          <w:rFonts w:ascii="Times New Roman" w:hAnsi="Times New Roman" w:hint="eastAsia"/>
          <w:color w:val="000000"/>
          <w:szCs w:val="21"/>
        </w:rPr>
        <w:t>New</w:t>
      </w:r>
      <w:r w:rsidRPr="001179A3">
        <w:rPr>
          <w:rFonts w:ascii="Times New Roman" w:hAnsi="Times New Roman"/>
          <w:color w:val="000000"/>
          <w:szCs w:val="21"/>
        </w:rPr>
        <w:t>/Pub.£</w:t>
      </w:r>
      <w:r w:rsidR="00E32649" w:rsidRPr="001179A3">
        <w:rPr>
          <w:rFonts w:ascii="Times New Roman" w:hAnsi="Times New Roman" w:hint="eastAsia"/>
          <w:color w:val="000000"/>
          <w:szCs w:val="21"/>
        </w:rPr>
        <w:t>89.95</w:t>
      </w:r>
      <w:r w:rsidRPr="001179A3">
        <w:rPr>
          <w:rFonts w:ascii="Times New Roman" w:hAnsi="Times New Roman"/>
          <w:color w:val="000000"/>
          <w:szCs w:val="21"/>
        </w:rPr>
        <w:t>, 9780631224686, \</w:t>
      </w:r>
      <w:r w:rsidR="00E32649" w:rsidRPr="001179A3">
        <w:rPr>
          <w:rFonts w:ascii="Times New Roman" w:hAnsi="Times New Roman" w:hint="eastAsia"/>
          <w:color w:val="000000"/>
          <w:szCs w:val="21"/>
        </w:rPr>
        <w:t xml:space="preserve">19,900  </w:t>
      </w:r>
    </w:p>
    <w:p w:rsidR="00EC107F" w:rsidRPr="001179A3" w:rsidRDefault="00EC107F" w:rsidP="00410FA9">
      <w:pPr>
        <w:ind w:left="359" w:hangingChars="171" w:hanging="359"/>
        <w:rPr>
          <w:rFonts w:ascii="Times New Roman" w:hAnsi="Times New Roman" w:hint="eastAsia"/>
          <w:color w:val="000000"/>
          <w:szCs w:val="21"/>
        </w:rPr>
      </w:pPr>
      <w:r w:rsidRPr="001179A3">
        <w:rPr>
          <w:rFonts w:ascii="Times New Roman" w:hAnsi="Times New Roman" w:hint="eastAsia"/>
          <w:color w:val="000000"/>
          <w:szCs w:val="21"/>
        </w:rPr>
        <w:t xml:space="preserve">Shakespeare/ Kirsch, Arthur  </w:t>
      </w:r>
      <w:r w:rsidRPr="001179A3">
        <w:rPr>
          <w:rFonts w:ascii="Times New Roman" w:hAnsi="Times New Roman" w:hint="eastAsia"/>
          <w:b/>
          <w:color w:val="000000"/>
          <w:szCs w:val="21"/>
        </w:rPr>
        <w:t>Shakespeare and the Experience of Love</w:t>
      </w:r>
      <w:r w:rsidRPr="001179A3">
        <w:rPr>
          <w:rFonts w:ascii="Times New Roman" w:hAnsi="Times New Roman" w:hint="eastAsia"/>
          <w:color w:val="000000"/>
          <w:szCs w:val="21"/>
        </w:rPr>
        <w:t>, Cambridge, 194pp, hard, 1981, Good, 0521238250, \2,500</w:t>
      </w:r>
    </w:p>
    <w:p w:rsidR="002031EF" w:rsidRPr="001179A3" w:rsidRDefault="002031EF" w:rsidP="00410FA9">
      <w:pPr>
        <w:ind w:left="359" w:hangingChars="171" w:hanging="359"/>
        <w:rPr>
          <w:rFonts w:ascii="Times New Roman" w:hAnsi="Times New Roman"/>
          <w:color w:val="000000"/>
          <w:szCs w:val="21"/>
        </w:rPr>
      </w:pPr>
      <w:r w:rsidRPr="001179A3">
        <w:rPr>
          <w:rFonts w:ascii="Times New Roman" w:hAnsi="Times New Roman" w:hint="eastAsia"/>
          <w:color w:val="000000"/>
          <w:szCs w:val="21"/>
        </w:rPr>
        <w:t xml:space="preserve">Shakespeare/ </w:t>
      </w:r>
      <w:proofErr w:type="spellStart"/>
      <w:r w:rsidRPr="001179A3">
        <w:rPr>
          <w:rFonts w:ascii="Times New Roman" w:hAnsi="Times New Roman" w:hint="eastAsia"/>
          <w:color w:val="000000"/>
          <w:szCs w:val="21"/>
        </w:rPr>
        <w:t>Kliman</w:t>
      </w:r>
      <w:proofErr w:type="spellEnd"/>
      <w:r w:rsidRPr="001179A3">
        <w:rPr>
          <w:rFonts w:ascii="Times New Roman" w:hAnsi="Times New Roman" w:hint="eastAsia"/>
          <w:color w:val="000000"/>
          <w:szCs w:val="21"/>
        </w:rPr>
        <w:t xml:space="preserve">, Bernice W.  </w:t>
      </w:r>
      <w:r w:rsidRPr="001179A3">
        <w:rPr>
          <w:rFonts w:ascii="Times New Roman" w:hAnsi="Times New Roman" w:hint="eastAsia"/>
          <w:b/>
          <w:color w:val="000000"/>
          <w:szCs w:val="21"/>
        </w:rPr>
        <w:t xml:space="preserve">Shakespeare in </w:t>
      </w:r>
      <w:proofErr w:type="spellStart"/>
      <w:r w:rsidRPr="001179A3">
        <w:rPr>
          <w:rFonts w:ascii="Times New Roman" w:hAnsi="Times New Roman" w:hint="eastAsia"/>
          <w:b/>
          <w:color w:val="000000"/>
          <w:szCs w:val="21"/>
        </w:rPr>
        <w:t>Perfoemance</w:t>
      </w:r>
      <w:proofErr w:type="spellEnd"/>
      <w:r w:rsidR="00BA6D5C" w:rsidRPr="001179A3">
        <w:rPr>
          <w:rFonts w:ascii="Times New Roman" w:hAnsi="Times New Roman" w:hint="eastAsia"/>
          <w:b/>
          <w:color w:val="000000"/>
          <w:szCs w:val="21"/>
        </w:rPr>
        <w:t>:</w:t>
      </w:r>
      <w:r w:rsidRPr="001179A3">
        <w:rPr>
          <w:rFonts w:ascii="Times New Roman" w:hAnsi="Times New Roman" w:hint="eastAsia"/>
          <w:b/>
          <w:color w:val="000000"/>
          <w:szCs w:val="21"/>
        </w:rPr>
        <w:t xml:space="preserve"> </w:t>
      </w:r>
      <w:r w:rsidRPr="001179A3">
        <w:rPr>
          <w:rFonts w:ascii="Times New Roman" w:hAnsi="Times New Roman" w:hint="eastAsia"/>
          <w:b/>
          <w:i/>
          <w:color w:val="000000"/>
          <w:szCs w:val="21"/>
        </w:rPr>
        <w:t>Macbeth</w:t>
      </w:r>
      <w:r w:rsidRPr="001179A3">
        <w:rPr>
          <w:rFonts w:ascii="Times New Roman" w:hAnsi="Times New Roman" w:hint="eastAsia"/>
          <w:color w:val="000000"/>
          <w:szCs w:val="21"/>
        </w:rPr>
        <w:t xml:space="preserve">, Manchester, 162pp, paper, 1995, Very </w:t>
      </w:r>
      <w:r w:rsidRPr="001179A3">
        <w:rPr>
          <w:rFonts w:ascii="Times New Roman" w:hAnsi="Times New Roman" w:hint="eastAsia"/>
          <w:color w:val="000000"/>
          <w:szCs w:val="21"/>
        </w:rPr>
        <w:lastRenderedPageBreak/>
        <w:t>Good, 0719027322, \4,500</w:t>
      </w:r>
    </w:p>
    <w:p w:rsidR="00BA6D5C" w:rsidRPr="001179A3" w:rsidRDefault="00BA6D5C" w:rsidP="00BA6D5C">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Shakespeare/ Knight, G. Wilson  </w:t>
      </w:r>
      <w:r w:rsidRPr="001179A3">
        <w:rPr>
          <w:rFonts w:ascii="Times New Roman" w:hAnsi="Times New Roman" w:hint="eastAsia"/>
          <w:b/>
          <w:color w:val="000000"/>
        </w:rPr>
        <w:t>T</w:t>
      </w:r>
      <w:r w:rsidRPr="001179A3">
        <w:rPr>
          <w:rFonts w:ascii="Times New Roman" w:hAnsi="Times New Roman"/>
          <w:b/>
          <w:color w:val="000000"/>
        </w:rPr>
        <w:t>h</w:t>
      </w:r>
      <w:r w:rsidRPr="001179A3">
        <w:rPr>
          <w:rFonts w:ascii="Times New Roman" w:hAnsi="Times New Roman" w:hint="eastAsia"/>
          <w:b/>
          <w:color w:val="000000"/>
        </w:rPr>
        <w:t>e Shakespearian Tempest</w:t>
      </w:r>
      <w:r w:rsidRPr="001179A3">
        <w:rPr>
          <w:rFonts w:ascii="Times New Roman" w:hAnsi="Times New Roman" w:hint="eastAsia"/>
          <w:color w:val="000000"/>
        </w:rPr>
        <w:t>, Methuen &amp; Co. Ltd., xxiv + 332pp, paper, 1953, Very Good/op, \1,500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Knight, G. Wilson  </w:t>
      </w:r>
      <w:r w:rsidRPr="001179A3">
        <w:rPr>
          <w:rFonts w:ascii="Times New Roman" w:hAnsi="Times New Roman" w:hint="eastAsia"/>
          <w:b/>
        </w:rPr>
        <w:t>Shakespearian Production</w:t>
      </w:r>
      <w:r w:rsidRPr="001179A3">
        <w:rPr>
          <w:rFonts w:ascii="Times New Roman" w:hAnsi="Times New Roman" w:hint="eastAsia"/>
        </w:rPr>
        <w:t>, with especial reference to the Tragedies, Routledge &amp; Kegan Paul, 323pp, paper, 1968, Very Good/op, \1,800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Knowles, Ronald (ed.)  </w:t>
      </w:r>
      <w:r w:rsidRPr="001179A3">
        <w:rPr>
          <w:rFonts w:ascii="Times New Roman" w:hAnsi="Times New Roman"/>
          <w:b/>
          <w:bCs/>
          <w:szCs w:val="21"/>
        </w:rPr>
        <w:t>Shakespeare and Carnival</w:t>
      </w:r>
      <w:r w:rsidRPr="001179A3">
        <w:rPr>
          <w:rFonts w:ascii="Times New Roman" w:hAnsi="Times New Roman"/>
          <w:szCs w:val="21"/>
        </w:rPr>
        <w:t xml:space="preserve">: After Bakhtin, Palgrave Macmillan, 248pp, hard, 1998, </w:t>
      </w:r>
      <w:r w:rsidR="00EE5149" w:rsidRPr="001179A3">
        <w:rPr>
          <w:rFonts w:ascii="Times New Roman" w:hAnsi="Times New Roman" w:hint="eastAsia"/>
          <w:szCs w:val="21"/>
        </w:rPr>
        <w:t>Fine</w:t>
      </w:r>
      <w:r w:rsidRPr="001179A3">
        <w:rPr>
          <w:rFonts w:ascii="Times New Roman" w:hAnsi="Times New Roman"/>
          <w:szCs w:val="21"/>
        </w:rPr>
        <w:t xml:space="preserve">/Pub. </w:t>
      </w:r>
      <w:r w:rsidRPr="001179A3">
        <w:rPr>
          <w:rFonts w:ascii="Times New Roman" w:hAnsi="Times New Roman"/>
          <w:color w:val="000000"/>
          <w:szCs w:val="21"/>
        </w:rPr>
        <w:t>£</w:t>
      </w:r>
      <w:r w:rsidRPr="001179A3">
        <w:rPr>
          <w:rFonts w:ascii="Times New Roman" w:hAnsi="Times New Roman" w:hint="eastAsia"/>
          <w:szCs w:val="21"/>
        </w:rPr>
        <w:t>10</w:t>
      </w:r>
      <w:r w:rsidRPr="001179A3">
        <w:rPr>
          <w:rFonts w:ascii="Times New Roman" w:hAnsi="Times New Roman"/>
          <w:szCs w:val="21"/>
        </w:rPr>
        <w:t>5, 9780333711415, \</w:t>
      </w:r>
      <w:r w:rsidR="00EE5149" w:rsidRPr="001179A3">
        <w:rPr>
          <w:rFonts w:ascii="Times New Roman" w:hAnsi="Times New Roman" w:hint="eastAsia"/>
          <w:szCs w:val="21"/>
        </w:rPr>
        <w:t>5</w:t>
      </w:r>
      <w:r w:rsidRPr="001179A3">
        <w:rPr>
          <w:rFonts w:ascii="Times New Roman" w:hAnsi="Times New Roman"/>
          <w:szCs w:val="21"/>
        </w:rPr>
        <w:t>,</w:t>
      </w:r>
      <w:r w:rsidR="00EE5149" w:rsidRPr="001179A3">
        <w:rPr>
          <w:rFonts w:ascii="Times New Roman" w:hAnsi="Times New Roman" w:hint="eastAsia"/>
          <w:szCs w:val="21"/>
        </w:rPr>
        <w:t>8</w:t>
      </w:r>
      <w:r w:rsidRPr="001179A3">
        <w:rPr>
          <w:rFonts w:ascii="Times New Roman" w:hAnsi="Times New Roman"/>
          <w:szCs w:val="21"/>
        </w:rPr>
        <w:t>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w:t>
      </w:r>
      <w:proofErr w:type="spellStart"/>
      <w:r w:rsidRPr="001179A3">
        <w:rPr>
          <w:rFonts w:ascii="Times New Roman" w:hAnsi="Times New Roman"/>
          <w:szCs w:val="21"/>
        </w:rPr>
        <w:t>Kolin</w:t>
      </w:r>
      <w:proofErr w:type="spellEnd"/>
      <w:r w:rsidRPr="001179A3">
        <w:rPr>
          <w:rFonts w:ascii="Times New Roman" w:hAnsi="Times New Roman"/>
          <w:szCs w:val="21"/>
        </w:rPr>
        <w:t xml:space="preserve">, Philip C. (ed.)  </w:t>
      </w:r>
      <w:r w:rsidRPr="001179A3">
        <w:rPr>
          <w:rFonts w:ascii="Times New Roman" w:hAnsi="Times New Roman"/>
          <w:b/>
          <w:bCs/>
          <w:i/>
          <w:iCs/>
          <w:szCs w:val="21"/>
        </w:rPr>
        <w:t>Titus Andronicus</w:t>
      </w:r>
      <w:r w:rsidRPr="001179A3">
        <w:rPr>
          <w:rFonts w:ascii="Times New Roman" w:hAnsi="Times New Roman"/>
          <w:b/>
          <w:bCs/>
          <w:szCs w:val="21"/>
        </w:rPr>
        <w:t>: Critical Essays</w:t>
      </w:r>
      <w:r w:rsidRPr="001179A3">
        <w:rPr>
          <w:rFonts w:ascii="Times New Roman" w:hAnsi="Times New Roman"/>
          <w:szCs w:val="21"/>
        </w:rPr>
        <w:t>, Garland, xvi + 518pp, hard, 1995, Mint/ op, 0815311591, \</w:t>
      </w:r>
      <w:r w:rsidR="00EE5149" w:rsidRPr="001179A3">
        <w:rPr>
          <w:rFonts w:ascii="Times New Roman" w:hAnsi="Times New Roman" w:hint="eastAsia"/>
          <w:szCs w:val="21"/>
        </w:rPr>
        <w:t>12,0</w:t>
      </w:r>
      <w:r w:rsidRPr="001179A3">
        <w:rPr>
          <w:rFonts w:ascii="Times New Roman" w:hAnsi="Times New Roman"/>
          <w:szCs w:val="21"/>
        </w:rPr>
        <w:t>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Kott, Jan  </w:t>
      </w:r>
      <w:r w:rsidRPr="001179A3">
        <w:rPr>
          <w:rFonts w:ascii="Times New Roman" w:hAnsi="Times New Roman"/>
          <w:b/>
          <w:bCs/>
          <w:szCs w:val="21"/>
        </w:rPr>
        <w:t>The Garden of Rosalind</w:t>
      </w:r>
      <w:r w:rsidRPr="001179A3">
        <w:rPr>
          <w:rFonts w:ascii="Times New Roman" w:hAnsi="Times New Roman"/>
          <w:szCs w:val="21"/>
        </w:rPr>
        <w:t>, Northwestern UP, 88pp, paper, 1975, Fine/op, 0810110385, \1,800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w:t>
      </w:r>
      <w:proofErr w:type="spellStart"/>
      <w:r w:rsidRPr="001179A3">
        <w:rPr>
          <w:rFonts w:ascii="Times New Roman" w:hAnsi="Times New Roman"/>
          <w:szCs w:val="21"/>
        </w:rPr>
        <w:t>Kozintsev</w:t>
      </w:r>
      <w:proofErr w:type="spellEnd"/>
      <w:r w:rsidRPr="001179A3">
        <w:rPr>
          <w:rFonts w:ascii="Times New Roman" w:hAnsi="Times New Roman"/>
          <w:szCs w:val="21"/>
        </w:rPr>
        <w:t xml:space="preserve">, Grigori  </w:t>
      </w:r>
      <w:r w:rsidRPr="001179A3">
        <w:rPr>
          <w:rFonts w:ascii="Times New Roman" w:hAnsi="Times New Roman"/>
          <w:b/>
          <w:bCs/>
          <w:szCs w:val="21"/>
        </w:rPr>
        <w:t>King Lear: The Space of Tragedy</w:t>
      </w:r>
      <w:r w:rsidRPr="001179A3">
        <w:rPr>
          <w:rFonts w:ascii="Times New Roman" w:hAnsi="Times New Roman"/>
          <w:szCs w:val="21"/>
        </w:rPr>
        <w:t>, The Diary of a Film Director, with a foreword by Peter Brook, California, 260pp, hard, 1977, Good/op/foxing on edges, 0520033922, \2,900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w:t>
      </w:r>
      <w:proofErr w:type="spellStart"/>
      <w:r w:rsidRPr="001179A3">
        <w:rPr>
          <w:rFonts w:ascii="Times New Roman" w:hAnsi="Times New Roman" w:hint="eastAsia"/>
        </w:rPr>
        <w:t>Kreider</w:t>
      </w:r>
      <w:proofErr w:type="spellEnd"/>
      <w:r w:rsidRPr="001179A3">
        <w:rPr>
          <w:rFonts w:ascii="Times New Roman" w:hAnsi="Times New Roman" w:hint="eastAsia"/>
        </w:rPr>
        <w:t xml:space="preserve">, Paul V.  </w:t>
      </w:r>
      <w:r w:rsidRPr="001179A3">
        <w:rPr>
          <w:rFonts w:ascii="Times New Roman" w:hAnsi="Times New Roman" w:hint="eastAsia"/>
          <w:b/>
        </w:rPr>
        <w:t>Repetition in Shakespeare</w:t>
      </w:r>
      <w:r w:rsidRPr="001179A3">
        <w:rPr>
          <w:rFonts w:ascii="Times New Roman" w:hAnsi="Times New Roman"/>
          <w:b/>
        </w:rPr>
        <w:t>’</w:t>
      </w:r>
      <w:r w:rsidRPr="001179A3">
        <w:rPr>
          <w:rFonts w:ascii="Times New Roman" w:hAnsi="Times New Roman" w:hint="eastAsia"/>
          <w:b/>
        </w:rPr>
        <w:t>s Plays</w:t>
      </w:r>
      <w:r w:rsidRPr="001179A3">
        <w:rPr>
          <w:rFonts w:ascii="Times New Roman" w:hAnsi="Times New Roman" w:hint="eastAsia"/>
        </w:rPr>
        <w:t>, Octagon Books, vii + 306pp, hard, 1975, V</w:t>
      </w:r>
      <w:r w:rsidRPr="001179A3">
        <w:rPr>
          <w:rFonts w:ascii="Times New Roman" w:hAnsi="Times New Roman"/>
        </w:rPr>
        <w:t>e</w:t>
      </w:r>
      <w:r w:rsidRPr="001179A3">
        <w:rPr>
          <w:rFonts w:ascii="Times New Roman" w:hAnsi="Times New Roman" w:hint="eastAsia"/>
        </w:rPr>
        <w:t>ry Good/op, 0374946434, \1,800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w:t>
      </w:r>
      <w:proofErr w:type="spellStart"/>
      <w:r w:rsidRPr="001179A3">
        <w:rPr>
          <w:rFonts w:ascii="Times New Roman" w:hAnsi="Times New Roman"/>
          <w:szCs w:val="21"/>
        </w:rPr>
        <w:t>Krier</w:t>
      </w:r>
      <w:proofErr w:type="spellEnd"/>
      <w:r w:rsidRPr="001179A3">
        <w:rPr>
          <w:rFonts w:ascii="Times New Roman" w:hAnsi="Times New Roman"/>
          <w:szCs w:val="21"/>
        </w:rPr>
        <w:t xml:space="preserve">, Teresa M.  </w:t>
      </w:r>
      <w:r w:rsidRPr="001179A3">
        <w:rPr>
          <w:rFonts w:ascii="Times New Roman" w:hAnsi="Times New Roman"/>
          <w:b/>
          <w:bCs/>
          <w:szCs w:val="21"/>
        </w:rPr>
        <w:t>Birth Passages</w:t>
      </w:r>
      <w:r w:rsidRPr="001179A3">
        <w:rPr>
          <w:rFonts w:ascii="Times New Roman" w:hAnsi="Times New Roman"/>
          <w:szCs w:val="21"/>
        </w:rPr>
        <w:t>: Maternity and Nostalgia, Antiquity to Shakespeare, Cornell, 280pp, hard, 2001, Mint/</w:t>
      </w:r>
      <w:r w:rsidRPr="001179A3">
        <w:rPr>
          <w:rFonts w:ascii="Times New Roman" w:hAnsi="Times New Roman" w:hint="eastAsia"/>
          <w:szCs w:val="21"/>
        </w:rPr>
        <w:t xml:space="preserve">op was </w:t>
      </w:r>
      <w:r w:rsidRPr="001179A3">
        <w:rPr>
          <w:rFonts w:ascii="Times New Roman" w:hAnsi="Times New Roman"/>
          <w:szCs w:val="21"/>
        </w:rPr>
        <w:t>$55, 9780801438936, \2,</w:t>
      </w:r>
      <w:r w:rsidRPr="001179A3">
        <w:rPr>
          <w:rFonts w:ascii="Times New Roman" w:hAnsi="Times New Roman" w:hint="eastAsia"/>
          <w:szCs w:val="21"/>
        </w:rPr>
        <w:t>5</w:t>
      </w:r>
      <w:r w:rsidRPr="001179A3">
        <w:rPr>
          <w:rFonts w:ascii="Times New Roman" w:hAnsi="Times New Roman"/>
          <w:szCs w:val="21"/>
        </w:rPr>
        <w:t>00</w:t>
      </w:r>
    </w:p>
    <w:p w:rsidR="001642BA"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w:t>
      </w:r>
      <w:proofErr w:type="spellStart"/>
      <w:r w:rsidRPr="001179A3">
        <w:rPr>
          <w:rFonts w:ascii="Times New Roman" w:hAnsi="Times New Roman" w:hint="eastAsia"/>
        </w:rPr>
        <w:t>Kujawinska</w:t>
      </w:r>
      <w:proofErr w:type="spellEnd"/>
      <w:r w:rsidRPr="001179A3">
        <w:rPr>
          <w:rFonts w:ascii="Times New Roman" w:hAnsi="Times New Roman" w:hint="eastAsia"/>
        </w:rPr>
        <w:t xml:space="preserve">-Courtney, Krystyna  </w:t>
      </w:r>
      <w:r w:rsidRPr="001179A3">
        <w:rPr>
          <w:rFonts w:ascii="Times New Roman" w:hAnsi="Times New Roman"/>
          <w:b/>
        </w:rPr>
        <w:t>‘</w:t>
      </w:r>
      <w:proofErr w:type="spellStart"/>
      <w:r w:rsidRPr="001179A3">
        <w:rPr>
          <w:rFonts w:ascii="Times New Roman" w:hAnsi="Times New Roman" w:hint="eastAsia"/>
          <w:b/>
        </w:rPr>
        <w:t>Th</w:t>
      </w:r>
      <w:r w:rsidRPr="001179A3">
        <w:rPr>
          <w:rFonts w:ascii="Times New Roman" w:hAnsi="Times New Roman"/>
          <w:b/>
        </w:rPr>
        <w:t>’</w:t>
      </w:r>
      <w:r w:rsidRPr="001179A3">
        <w:rPr>
          <w:rFonts w:ascii="Times New Roman" w:hAnsi="Times New Roman" w:hint="eastAsia"/>
          <w:b/>
        </w:rPr>
        <w:t>Interpretation</w:t>
      </w:r>
      <w:proofErr w:type="spellEnd"/>
      <w:r w:rsidRPr="001179A3">
        <w:rPr>
          <w:rFonts w:ascii="Times New Roman" w:hAnsi="Times New Roman" w:hint="eastAsia"/>
          <w:b/>
        </w:rPr>
        <w:t xml:space="preserve"> of the Time</w:t>
      </w:r>
      <w:r w:rsidRPr="001179A3">
        <w:rPr>
          <w:rFonts w:ascii="Times New Roman" w:hAnsi="Times New Roman"/>
          <w:b/>
        </w:rPr>
        <w:t>’</w:t>
      </w:r>
      <w:r w:rsidRPr="001179A3">
        <w:rPr>
          <w:rFonts w:ascii="Times New Roman" w:hAnsi="Times New Roman" w:hint="eastAsia"/>
        </w:rPr>
        <w:t>: T</w:t>
      </w:r>
      <w:r w:rsidRPr="001179A3">
        <w:rPr>
          <w:rFonts w:ascii="Times New Roman" w:hAnsi="Times New Roman"/>
        </w:rPr>
        <w:t>h</w:t>
      </w:r>
      <w:r w:rsidRPr="001179A3">
        <w:rPr>
          <w:rFonts w:ascii="Times New Roman" w:hAnsi="Times New Roman" w:hint="eastAsia"/>
        </w:rPr>
        <w:t>e Dramaturgy of Shakespeare</w:t>
      </w:r>
      <w:r w:rsidRPr="001179A3">
        <w:rPr>
          <w:rFonts w:ascii="Times New Roman" w:hAnsi="Times New Roman"/>
        </w:rPr>
        <w:t>’</w:t>
      </w:r>
      <w:r w:rsidRPr="001179A3">
        <w:rPr>
          <w:rFonts w:ascii="Times New Roman" w:hAnsi="Times New Roman" w:hint="eastAsia"/>
        </w:rPr>
        <w:t>s Roman Plays, ELS Monograph Series No.57, U of Victoria, 159pp, paper, 1993, Fine/</w:t>
      </w:r>
      <w:r w:rsidR="00161120" w:rsidRPr="001179A3">
        <w:rPr>
          <w:rFonts w:ascii="Times New Roman" w:hAnsi="Times New Roman" w:hint="eastAsia"/>
        </w:rPr>
        <w:t>op, 9780920604663, \5</w:t>
      </w:r>
      <w:r w:rsidRPr="001179A3">
        <w:rPr>
          <w:rFonts w:ascii="Times New Roman" w:hAnsi="Times New Roman" w:hint="eastAsia"/>
        </w:rPr>
        <w:t>,500</w:t>
      </w:r>
      <w:r w:rsidR="00161120" w:rsidRPr="001179A3">
        <w:rPr>
          <w:rFonts w:ascii="Times New Roman" w:hAnsi="Times New Roman" w:hint="eastAsia"/>
        </w:rPr>
        <w:t xml:space="preserve">  </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Langley, Eric  </w:t>
      </w:r>
      <w:r w:rsidRPr="001179A3">
        <w:rPr>
          <w:rFonts w:ascii="Times New Roman" w:hAnsi="Times New Roman" w:hint="eastAsia"/>
          <w:b/>
        </w:rPr>
        <w:t>Narcissism and Suicide in Shakespeare and his Contemporaries</w:t>
      </w:r>
      <w:r w:rsidRPr="001179A3">
        <w:rPr>
          <w:rFonts w:ascii="Times New Roman" w:hAnsi="Times New Roman" w:hint="eastAsia"/>
        </w:rPr>
        <w:t>, Oxford, 336pp, hard, 2009, New/Pub.</w:t>
      </w:r>
      <w:r w:rsidRPr="001179A3">
        <w:rPr>
          <w:rFonts w:ascii="Times New Roman" w:hAnsi="Times New Roman"/>
        </w:rPr>
        <w:t>£</w:t>
      </w:r>
      <w:r w:rsidRPr="001179A3">
        <w:rPr>
          <w:rFonts w:ascii="Times New Roman" w:hAnsi="Times New Roman" w:hint="eastAsia"/>
        </w:rPr>
        <w:t xml:space="preserve">59, </w:t>
      </w:r>
      <w:r w:rsidRPr="001179A3">
        <w:rPr>
          <w:rFonts w:ascii="Times New Roman" w:hAnsi="Times New Roman"/>
        </w:rPr>
        <w:t>9780199541232</w:t>
      </w:r>
      <w:r w:rsidRPr="001179A3">
        <w:rPr>
          <w:rFonts w:ascii="Times New Roman" w:hAnsi="Times New Roman" w:hint="eastAsia"/>
        </w:rPr>
        <w:t>, \8,900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Lascelles, Mary  </w:t>
      </w:r>
      <w:r w:rsidRPr="001179A3">
        <w:rPr>
          <w:rFonts w:ascii="Times New Roman" w:hAnsi="Times New Roman"/>
          <w:b/>
          <w:bCs/>
          <w:szCs w:val="21"/>
        </w:rPr>
        <w:t xml:space="preserve">Shakespeare’s </w:t>
      </w:r>
      <w:r w:rsidRPr="001179A3">
        <w:rPr>
          <w:rFonts w:ascii="Times New Roman" w:hAnsi="Times New Roman"/>
          <w:b/>
          <w:bCs/>
          <w:i/>
          <w:iCs/>
          <w:szCs w:val="21"/>
        </w:rPr>
        <w:t>Measure for Measure</w:t>
      </w:r>
      <w:r w:rsidRPr="001179A3">
        <w:rPr>
          <w:rFonts w:ascii="Times New Roman" w:hAnsi="Times New Roman"/>
          <w:szCs w:val="21"/>
        </w:rPr>
        <w:t xml:space="preserve">, </w:t>
      </w:r>
      <w:proofErr w:type="spellStart"/>
      <w:r w:rsidRPr="001179A3">
        <w:rPr>
          <w:rFonts w:ascii="Times New Roman" w:hAnsi="Times New Roman"/>
          <w:szCs w:val="21"/>
        </w:rPr>
        <w:t>Athlone</w:t>
      </w:r>
      <w:proofErr w:type="spellEnd"/>
      <w:r w:rsidRPr="001179A3">
        <w:rPr>
          <w:rFonts w:ascii="Times New Roman" w:hAnsi="Times New Roman"/>
          <w:szCs w:val="21"/>
        </w:rPr>
        <w:t xml:space="preserve"> P, 172pp, hard, 1953, Very Good/op, \2,900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Lavender, Andy  </w:t>
      </w:r>
      <w:r w:rsidRPr="001179A3">
        <w:rPr>
          <w:rFonts w:ascii="Times New Roman" w:hAnsi="Times New Roman"/>
          <w:b/>
          <w:bCs/>
          <w:szCs w:val="21"/>
        </w:rPr>
        <w:t>Hamlet in Pieces</w:t>
      </w:r>
      <w:r w:rsidRPr="001179A3">
        <w:rPr>
          <w:rFonts w:ascii="Times New Roman" w:hAnsi="Times New Roman"/>
          <w:szCs w:val="21"/>
        </w:rPr>
        <w:t xml:space="preserve">, Shakespeare Reworked: Peter Brook, Robert </w:t>
      </w:r>
      <w:proofErr w:type="spellStart"/>
      <w:r w:rsidRPr="001179A3">
        <w:rPr>
          <w:rFonts w:ascii="Times New Roman" w:hAnsi="Times New Roman"/>
          <w:szCs w:val="21"/>
        </w:rPr>
        <w:t>Lepage</w:t>
      </w:r>
      <w:proofErr w:type="spellEnd"/>
      <w:r w:rsidRPr="001179A3">
        <w:rPr>
          <w:rFonts w:ascii="Times New Roman" w:hAnsi="Times New Roman"/>
          <w:szCs w:val="21"/>
        </w:rPr>
        <w:t xml:space="preserve">, Robert Wilson, Continuum, 272pp, hard, 2001, </w:t>
      </w:r>
      <w:r w:rsidR="0099114E" w:rsidRPr="001179A3">
        <w:rPr>
          <w:rFonts w:ascii="Times New Roman" w:hAnsi="Times New Roman" w:hint="eastAsia"/>
          <w:szCs w:val="21"/>
        </w:rPr>
        <w:t>Fine</w:t>
      </w:r>
      <w:r w:rsidRPr="001179A3">
        <w:rPr>
          <w:rFonts w:ascii="Times New Roman" w:hAnsi="Times New Roman"/>
          <w:szCs w:val="21"/>
        </w:rPr>
        <w:t>/op/</w:t>
      </w:r>
      <w:r w:rsidR="0099114E" w:rsidRPr="001179A3">
        <w:rPr>
          <w:rFonts w:ascii="Times New Roman" w:hAnsi="Times New Roman" w:hint="eastAsia"/>
          <w:szCs w:val="21"/>
        </w:rPr>
        <w:t>acid paper sunned</w:t>
      </w:r>
      <w:r w:rsidRPr="001179A3">
        <w:rPr>
          <w:rFonts w:ascii="Times New Roman" w:hAnsi="Times New Roman"/>
          <w:szCs w:val="21"/>
        </w:rPr>
        <w:t>, \</w:t>
      </w:r>
      <w:r w:rsidR="0099114E" w:rsidRPr="001179A3">
        <w:rPr>
          <w:rFonts w:ascii="Times New Roman" w:hAnsi="Times New Roman" w:hint="eastAsia"/>
          <w:szCs w:val="21"/>
        </w:rPr>
        <w:t>3</w:t>
      </w:r>
      <w:r w:rsidR="0099114E" w:rsidRPr="001179A3">
        <w:rPr>
          <w:rFonts w:ascii="Times New Roman" w:hAnsi="Times New Roman"/>
          <w:szCs w:val="21"/>
        </w:rPr>
        <w:t>,</w:t>
      </w:r>
      <w:r w:rsidR="0099114E" w:rsidRPr="001179A3">
        <w:rPr>
          <w:rFonts w:ascii="Times New Roman" w:hAnsi="Times New Roman" w:hint="eastAsia"/>
          <w:szCs w:val="21"/>
        </w:rPr>
        <w:t>3</w:t>
      </w:r>
      <w:r w:rsidRPr="001179A3">
        <w:rPr>
          <w:rFonts w:ascii="Times New Roman" w:hAnsi="Times New Roman"/>
          <w:szCs w:val="21"/>
        </w:rPr>
        <w:t>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Lawlor, John  </w:t>
      </w:r>
      <w:r w:rsidRPr="001179A3">
        <w:rPr>
          <w:rFonts w:ascii="Times New Roman" w:hAnsi="Times New Roman" w:hint="eastAsia"/>
          <w:b/>
        </w:rPr>
        <w:t>The Tragic Sense in Shakespeare</w:t>
      </w:r>
      <w:r w:rsidRPr="001179A3">
        <w:rPr>
          <w:rFonts w:ascii="Times New Roman" w:hAnsi="Times New Roman" w:hint="eastAsia"/>
        </w:rPr>
        <w:t xml:space="preserve">, </w:t>
      </w:r>
      <w:proofErr w:type="spellStart"/>
      <w:r w:rsidRPr="001179A3">
        <w:rPr>
          <w:rFonts w:ascii="Times New Roman" w:hAnsi="Times New Roman" w:hint="eastAsia"/>
        </w:rPr>
        <w:t>Chatto</w:t>
      </w:r>
      <w:proofErr w:type="spellEnd"/>
      <w:r w:rsidRPr="001179A3">
        <w:rPr>
          <w:rFonts w:ascii="Times New Roman" w:hAnsi="Times New Roman" w:hint="eastAsia"/>
        </w:rPr>
        <w:t xml:space="preserve"> &amp; </w:t>
      </w:r>
      <w:proofErr w:type="spellStart"/>
      <w:r w:rsidRPr="001179A3">
        <w:rPr>
          <w:rFonts w:ascii="Times New Roman" w:hAnsi="Times New Roman" w:hint="eastAsia"/>
        </w:rPr>
        <w:t>Windus</w:t>
      </w:r>
      <w:proofErr w:type="spellEnd"/>
      <w:r w:rsidRPr="001179A3">
        <w:rPr>
          <w:rFonts w:ascii="Times New Roman" w:hAnsi="Times New Roman" w:hint="eastAsia"/>
        </w:rPr>
        <w:t>, 185pp, hard, 1966, Very Good/op, \1,000</w:t>
      </w:r>
    </w:p>
    <w:p w:rsidR="00410FA9" w:rsidRPr="001179A3" w:rsidRDefault="00410FA9" w:rsidP="00410FA9">
      <w:pPr>
        <w:ind w:left="359" w:hangingChars="171" w:hanging="359"/>
        <w:rPr>
          <w:rFonts w:ascii="Times New Roman" w:hAnsi="Times New Roman" w:hint="eastAsia"/>
          <w:szCs w:val="21"/>
        </w:rPr>
      </w:pPr>
      <w:r w:rsidRPr="001179A3">
        <w:rPr>
          <w:rFonts w:ascii="Times New Roman" w:hAnsi="Times New Roman"/>
          <w:szCs w:val="21"/>
        </w:rPr>
        <w:t xml:space="preserve">Shakespeare/ Leech, Clifford  </w:t>
      </w:r>
      <w:r w:rsidRPr="001179A3">
        <w:rPr>
          <w:rFonts w:ascii="Times New Roman" w:hAnsi="Times New Roman"/>
          <w:b/>
          <w:bCs/>
          <w:szCs w:val="21"/>
        </w:rPr>
        <w:t>Shakespeare’s Tragedies and Other Studies in Seventeenth Century Drama</w:t>
      </w:r>
      <w:r w:rsidRPr="001179A3">
        <w:rPr>
          <w:rFonts w:ascii="Times New Roman" w:hAnsi="Times New Roman"/>
          <w:szCs w:val="21"/>
        </w:rPr>
        <w:t xml:space="preserve">, </w:t>
      </w:r>
      <w:proofErr w:type="spellStart"/>
      <w:r w:rsidRPr="001179A3">
        <w:rPr>
          <w:rFonts w:ascii="Times New Roman" w:hAnsi="Times New Roman"/>
          <w:szCs w:val="21"/>
        </w:rPr>
        <w:t>Chatto</w:t>
      </w:r>
      <w:proofErr w:type="spellEnd"/>
      <w:r w:rsidRPr="001179A3">
        <w:rPr>
          <w:rFonts w:ascii="Times New Roman" w:hAnsi="Times New Roman"/>
          <w:szCs w:val="21"/>
        </w:rPr>
        <w:t xml:space="preserve"> &amp; </w:t>
      </w:r>
      <w:proofErr w:type="spellStart"/>
      <w:r w:rsidRPr="001179A3">
        <w:rPr>
          <w:rFonts w:ascii="Times New Roman" w:hAnsi="Times New Roman"/>
          <w:szCs w:val="21"/>
        </w:rPr>
        <w:t>Windus</w:t>
      </w:r>
      <w:proofErr w:type="spellEnd"/>
      <w:r w:rsidRPr="001179A3">
        <w:rPr>
          <w:rFonts w:ascii="Times New Roman" w:hAnsi="Times New Roman"/>
          <w:szCs w:val="21"/>
        </w:rPr>
        <w:t>, 232pp, hard, 1950, Very Good/op/DW spine sunned, \3,800</w:t>
      </w:r>
    </w:p>
    <w:p w:rsidR="00BA6D5C" w:rsidRPr="001179A3" w:rsidRDefault="00BA6D5C" w:rsidP="00BA6D5C">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Shakespeare/ Leishman, J.B.  </w:t>
      </w:r>
      <w:r w:rsidRPr="001179A3">
        <w:rPr>
          <w:rFonts w:ascii="Times New Roman" w:hAnsi="Times New Roman" w:hint="eastAsia"/>
          <w:b/>
          <w:color w:val="000000"/>
        </w:rPr>
        <w:t>Themes and Variations in Shakespeare</w:t>
      </w:r>
      <w:r w:rsidRPr="001179A3">
        <w:rPr>
          <w:rFonts w:ascii="Times New Roman" w:hAnsi="Times New Roman"/>
          <w:b/>
          <w:color w:val="000000"/>
        </w:rPr>
        <w:t>’</w:t>
      </w:r>
      <w:r w:rsidRPr="001179A3">
        <w:rPr>
          <w:rFonts w:ascii="Times New Roman" w:hAnsi="Times New Roman" w:hint="eastAsia"/>
          <w:b/>
          <w:color w:val="000000"/>
        </w:rPr>
        <w:t>s Sonnets</w:t>
      </w:r>
      <w:r w:rsidRPr="001179A3">
        <w:rPr>
          <w:rFonts w:ascii="Times New Roman" w:hAnsi="Times New Roman" w:hint="eastAsia"/>
          <w:color w:val="000000"/>
        </w:rPr>
        <w:t>, Second Edition, Hutchinson &amp; Co. Ltd., 254pp, paper, 1963, Very Good/op, \1,500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w:t>
      </w:r>
      <w:proofErr w:type="spellStart"/>
      <w:r w:rsidRPr="001179A3">
        <w:rPr>
          <w:rFonts w:ascii="Times New Roman" w:hAnsi="Times New Roman"/>
          <w:szCs w:val="21"/>
        </w:rPr>
        <w:t>Levenson</w:t>
      </w:r>
      <w:proofErr w:type="spellEnd"/>
      <w:r w:rsidRPr="001179A3">
        <w:rPr>
          <w:rFonts w:ascii="Times New Roman" w:hAnsi="Times New Roman"/>
          <w:szCs w:val="21"/>
        </w:rPr>
        <w:t xml:space="preserve">, Jill L.  </w:t>
      </w:r>
      <w:r w:rsidRPr="001179A3">
        <w:rPr>
          <w:rFonts w:ascii="Times New Roman" w:hAnsi="Times New Roman"/>
          <w:b/>
          <w:bCs/>
          <w:szCs w:val="21"/>
        </w:rPr>
        <w:t>Shakespeare in Performance:</w:t>
      </w:r>
      <w:r w:rsidRPr="001179A3">
        <w:rPr>
          <w:rFonts w:ascii="Times New Roman" w:hAnsi="Times New Roman"/>
          <w:b/>
          <w:bCs/>
          <w:i/>
          <w:iCs/>
          <w:szCs w:val="21"/>
        </w:rPr>
        <w:t xml:space="preserve"> Romeo and Juliet</w:t>
      </w:r>
      <w:r w:rsidRPr="001179A3">
        <w:rPr>
          <w:rFonts w:ascii="Times New Roman" w:hAnsi="Times New Roman"/>
          <w:szCs w:val="21"/>
        </w:rPr>
        <w:t xml:space="preserve">, *examining major historic productions – David Garrick, Charlotte </w:t>
      </w:r>
      <w:proofErr w:type="spellStart"/>
      <w:r w:rsidRPr="001179A3">
        <w:rPr>
          <w:rFonts w:ascii="Times New Roman" w:hAnsi="Times New Roman"/>
          <w:szCs w:val="21"/>
        </w:rPr>
        <w:t>Chushman</w:t>
      </w:r>
      <w:proofErr w:type="spellEnd"/>
      <w:r w:rsidRPr="001179A3">
        <w:rPr>
          <w:rFonts w:ascii="Times New Roman" w:hAnsi="Times New Roman"/>
          <w:szCs w:val="21"/>
        </w:rPr>
        <w:t xml:space="preserve">, John Gielgud, Peter Brook and Franco </w:t>
      </w:r>
      <w:proofErr w:type="spellStart"/>
      <w:r w:rsidRPr="001179A3">
        <w:rPr>
          <w:rFonts w:ascii="Times New Roman" w:hAnsi="Times New Roman"/>
          <w:szCs w:val="21"/>
        </w:rPr>
        <w:t>Zeffirelli</w:t>
      </w:r>
      <w:proofErr w:type="spellEnd"/>
      <w:r w:rsidRPr="001179A3">
        <w:rPr>
          <w:rFonts w:ascii="Times New Roman" w:hAnsi="Times New Roman"/>
          <w:szCs w:val="21"/>
        </w:rPr>
        <w:t>, Manchester UP, 141pp, hard, 1987, Fine/op, \</w:t>
      </w:r>
      <w:r w:rsidR="0099114E" w:rsidRPr="001179A3">
        <w:rPr>
          <w:rFonts w:ascii="Times New Roman" w:hAnsi="Times New Roman" w:hint="eastAsia"/>
          <w:szCs w:val="21"/>
        </w:rPr>
        <w:t>6</w:t>
      </w:r>
      <w:r w:rsidRPr="001179A3">
        <w:rPr>
          <w:rFonts w:ascii="Times New Roman" w:hAnsi="Times New Roman"/>
          <w:szCs w:val="21"/>
        </w:rPr>
        <w:t>,800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Lewis, Anthony J.  </w:t>
      </w:r>
      <w:r w:rsidRPr="001179A3">
        <w:rPr>
          <w:rFonts w:ascii="Times New Roman" w:hAnsi="Times New Roman" w:hint="eastAsia"/>
          <w:b/>
        </w:rPr>
        <w:t>The Love Story in Shakespearean Comedy</w:t>
      </w:r>
      <w:r w:rsidRPr="001179A3">
        <w:rPr>
          <w:rFonts w:ascii="Times New Roman" w:hAnsi="Times New Roman" w:hint="eastAsia"/>
        </w:rPr>
        <w:t>, UP of Kentucky, 238pp, hard, 1992, Fine/Pub$40, 9780813117867, \2,900</w:t>
      </w:r>
    </w:p>
    <w:p w:rsidR="00410FA9" w:rsidRPr="001179A3" w:rsidRDefault="00410FA9" w:rsidP="00410FA9">
      <w:pPr>
        <w:ind w:left="359" w:hangingChars="171" w:hanging="359"/>
        <w:rPr>
          <w:rFonts w:ascii="Times New Roman" w:hAnsi="Times New Roman"/>
          <w:b/>
          <w:bCs/>
          <w:szCs w:val="21"/>
        </w:rPr>
      </w:pPr>
      <w:r w:rsidRPr="001179A3">
        <w:rPr>
          <w:rFonts w:ascii="Times New Roman" w:hAnsi="Times New Roman"/>
          <w:szCs w:val="21"/>
        </w:rPr>
        <w:t xml:space="preserve">Shakespeare/ </w:t>
      </w:r>
      <w:proofErr w:type="spellStart"/>
      <w:r w:rsidRPr="001179A3">
        <w:rPr>
          <w:rFonts w:ascii="Times New Roman" w:hAnsi="Times New Roman"/>
          <w:szCs w:val="21"/>
        </w:rPr>
        <w:t>Liebler</w:t>
      </w:r>
      <w:proofErr w:type="spellEnd"/>
      <w:r w:rsidRPr="001179A3">
        <w:rPr>
          <w:rFonts w:ascii="Times New Roman" w:hAnsi="Times New Roman"/>
          <w:szCs w:val="21"/>
        </w:rPr>
        <w:t xml:space="preserve">, Naomi Conn  </w:t>
      </w:r>
      <w:r w:rsidRPr="001179A3">
        <w:rPr>
          <w:rFonts w:ascii="Times New Roman" w:hAnsi="Times New Roman"/>
          <w:b/>
          <w:bCs/>
          <w:szCs w:val="21"/>
        </w:rPr>
        <w:t>Shakespeare’s Festive Tragedy</w:t>
      </w:r>
      <w:r w:rsidRPr="001179A3">
        <w:rPr>
          <w:rFonts w:ascii="Times New Roman" w:hAnsi="Times New Roman"/>
          <w:szCs w:val="21"/>
        </w:rPr>
        <w:t xml:space="preserve">: The ritual foundations of genre, </w:t>
      </w:r>
      <w:r w:rsidRPr="001179A3">
        <w:rPr>
          <w:rFonts w:ascii="Times New Roman" w:hAnsi="Times New Roman"/>
          <w:color w:val="000000"/>
          <w:szCs w:val="21"/>
        </w:rPr>
        <w:t>Routledge, 280pp, paper, 1995, Fine/Pub.£2</w:t>
      </w:r>
      <w:r w:rsidRPr="001179A3">
        <w:rPr>
          <w:rFonts w:ascii="Times New Roman" w:hAnsi="Times New Roman" w:hint="eastAsia"/>
          <w:color w:val="000000"/>
          <w:szCs w:val="21"/>
        </w:rPr>
        <w:t>4</w:t>
      </w:r>
      <w:r w:rsidRPr="001179A3">
        <w:rPr>
          <w:rFonts w:ascii="Times New Roman" w:hAnsi="Times New Roman"/>
          <w:color w:val="000000"/>
          <w:szCs w:val="21"/>
        </w:rPr>
        <w:t>.50, 9780415131834, \</w:t>
      </w:r>
      <w:r w:rsidR="00D53FF2" w:rsidRPr="001179A3">
        <w:rPr>
          <w:rFonts w:ascii="Times New Roman" w:hAnsi="Times New Roman" w:hint="eastAsia"/>
          <w:color w:val="000000"/>
          <w:szCs w:val="21"/>
        </w:rPr>
        <w:t>2</w:t>
      </w:r>
      <w:r w:rsidRPr="001179A3">
        <w:rPr>
          <w:rFonts w:ascii="Times New Roman" w:hAnsi="Times New Roman"/>
          <w:color w:val="000000"/>
          <w:szCs w:val="21"/>
        </w:rPr>
        <w:t>,</w:t>
      </w:r>
      <w:r w:rsidR="00D53FF2" w:rsidRPr="001179A3">
        <w:rPr>
          <w:rFonts w:ascii="Times New Roman" w:hAnsi="Times New Roman" w:hint="eastAsia"/>
          <w:color w:val="000000"/>
          <w:szCs w:val="21"/>
        </w:rPr>
        <w:t>9</w:t>
      </w:r>
      <w:r w:rsidRPr="001179A3">
        <w:rPr>
          <w:rFonts w:ascii="Times New Roman" w:hAnsi="Times New Roman"/>
          <w:color w:val="000000"/>
          <w:szCs w:val="21"/>
        </w:rPr>
        <w:t>00</w:t>
      </w:r>
    </w:p>
    <w:p w:rsidR="00410FA9" w:rsidRPr="001179A3" w:rsidRDefault="00410FA9" w:rsidP="00410FA9">
      <w:pPr>
        <w:ind w:left="359" w:hangingChars="171" w:hanging="359"/>
        <w:rPr>
          <w:rFonts w:ascii="Times New Roman" w:hAnsi="Times New Roman" w:hint="eastAsia"/>
          <w:szCs w:val="21"/>
        </w:rPr>
      </w:pPr>
      <w:r w:rsidRPr="001179A3">
        <w:rPr>
          <w:rFonts w:ascii="Times New Roman" w:hAnsi="Times New Roman"/>
          <w:szCs w:val="21"/>
        </w:rPr>
        <w:t xml:space="preserve">Shakespeare/ Line, Jill  </w:t>
      </w:r>
      <w:r w:rsidRPr="001179A3">
        <w:rPr>
          <w:rFonts w:ascii="Times New Roman" w:hAnsi="Times New Roman"/>
          <w:b/>
          <w:bCs/>
          <w:szCs w:val="21"/>
        </w:rPr>
        <w:t>Shakespeare and the Fire of Love</w:t>
      </w:r>
      <w:r w:rsidRPr="001179A3">
        <w:rPr>
          <w:rFonts w:ascii="Times New Roman" w:hAnsi="Times New Roman"/>
          <w:szCs w:val="21"/>
        </w:rPr>
        <w:t>, *discusses Shakespeare and the concepts of Christian–</w:t>
      </w:r>
      <w:r w:rsidRPr="001179A3">
        <w:rPr>
          <w:rFonts w:ascii="Times New Roman" w:hAnsi="Times New Roman"/>
          <w:szCs w:val="21"/>
        </w:rPr>
        <w:lastRenderedPageBreak/>
        <w:t>Platonic love, Shepheard-</w:t>
      </w:r>
      <w:proofErr w:type="spellStart"/>
      <w:r w:rsidRPr="001179A3">
        <w:rPr>
          <w:rFonts w:ascii="Times New Roman" w:hAnsi="Times New Roman"/>
          <w:szCs w:val="21"/>
        </w:rPr>
        <w:t>Walwyn</w:t>
      </w:r>
      <w:proofErr w:type="spellEnd"/>
      <w:r w:rsidRPr="001179A3">
        <w:rPr>
          <w:rFonts w:ascii="Times New Roman" w:hAnsi="Times New Roman"/>
          <w:szCs w:val="21"/>
        </w:rPr>
        <w:t>, 192pp, hard, 2004, Mint/ Pub.</w:t>
      </w:r>
      <w:r w:rsidRPr="001179A3">
        <w:rPr>
          <w:rFonts w:ascii="Times New Roman" w:hAnsi="Times New Roman"/>
          <w:color w:val="000000"/>
          <w:szCs w:val="21"/>
        </w:rPr>
        <w:t xml:space="preserve"> £</w:t>
      </w:r>
      <w:r w:rsidRPr="001179A3">
        <w:rPr>
          <w:rFonts w:ascii="Times New Roman" w:hAnsi="Times New Roman"/>
          <w:szCs w:val="21"/>
        </w:rPr>
        <w:t>19.95, 9780856832307, \</w:t>
      </w:r>
      <w:r w:rsidR="00D53FF2" w:rsidRPr="001179A3">
        <w:rPr>
          <w:rFonts w:ascii="Times New Roman" w:hAnsi="Times New Roman" w:hint="eastAsia"/>
          <w:szCs w:val="21"/>
        </w:rPr>
        <w:t>2</w:t>
      </w:r>
      <w:r w:rsidRPr="001179A3">
        <w:rPr>
          <w:rFonts w:ascii="Times New Roman" w:hAnsi="Times New Roman"/>
          <w:szCs w:val="21"/>
        </w:rPr>
        <w:t>,800</w:t>
      </w:r>
    </w:p>
    <w:p w:rsidR="00E229A5" w:rsidRPr="001179A3" w:rsidRDefault="00E229A5" w:rsidP="00410FA9">
      <w:pPr>
        <w:ind w:left="359" w:hangingChars="171" w:hanging="359"/>
        <w:rPr>
          <w:rFonts w:ascii="Times New Roman" w:hAnsi="Times New Roman"/>
          <w:szCs w:val="21"/>
        </w:rPr>
      </w:pPr>
      <w:r w:rsidRPr="001179A3">
        <w:rPr>
          <w:rFonts w:ascii="Times New Roman" w:hAnsi="Times New Roman" w:hint="eastAsia"/>
          <w:szCs w:val="21"/>
        </w:rPr>
        <w:t xml:space="preserve">Shakespeare/ Long, John H.  </w:t>
      </w:r>
      <w:r w:rsidRPr="001179A3">
        <w:rPr>
          <w:rFonts w:ascii="Times New Roman" w:hAnsi="Times New Roman" w:hint="eastAsia"/>
          <w:b/>
          <w:szCs w:val="21"/>
        </w:rPr>
        <w:t>Shakespeare</w:t>
      </w:r>
      <w:r w:rsidRPr="001179A3">
        <w:rPr>
          <w:rFonts w:ascii="Times New Roman" w:hAnsi="Times New Roman"/>
          <w:b/>
          <w:szCs w:val="21"/>
        </w:rPr>
        <w:t>’</w:t>
      </w:r>
      <w:r w:rsidRPr="001179A3">
        <w:rPr>
          <w:rFonts w:ascii="Times New Roman" w:hAnsi="Times New Roman" w:hint="eastAsia"/>
          <w:b/>
          <w:szCs w:val="21"/>
        </w:rPr>
        <w:t>s Use of Music</w:t>
      </w:r>
      <w:r w:rsidRPr="001179A3">
        <w:rPr>
          <w:rFonts w:ascii="Times New Roman" w:hAnsi="Times New Roman" w:hint="eastAsia"/>
          <w:szCs w:val="21"/>
        </w:rPr>
        <w:t>, Florida UP, 213pp, hard, 1955, Good, \4,500</w:t>
      </w:r>
    </w:p>
    <w:p w:rsidR="00410FA9" w:rsidRPr="001179A3" w:rsidRDefault="008714B5" w:rsidP="00410FA9">
      <w:pPr>
        <w:ind w:left="359" w:hangingChars="171" w:hanging="359"/>
        <w:rPr>
          <w:rFonts w:ascii="Times New Roman" w:hAnsi="Times New Roman" w:hint="eastAsia"/>
          <w:szCs w:val="21"/>
        </w:rPr>
      </w:pPr>
      <w:r w:rsidRPr="001179A3">
        <w:rPr>
          <w:rFonts w:ascii="Times New Roman" w:hAnsi="Times New Roman" w:hint="eastAsia"/>
          <w:szCs w:val="21"/>
        </w:rPr>
        <w:t>*</w:t>
      </w:r>
      <w:r w:rsidR="00410FA9" w:rsidRPr="001179A3">
        <w:rPr>
          <w:rFonts w:ascii="Times New Roman" w:hAnsi="Times New Roman"/>
          <w:szCs w:val="21"/>
        </w:rPr>
        <w:t xml:space="preserve">Shakespeare/ </w:t>
      </w:r>
      <w:proofErr w:type="spellStart"/>
      <w:r w:rsidR="00410FA9" w:rsidRPr="001179A3">
        <w:rPr>
          <w:rFonts w:ascii="Times New Roman" w:hAnsi="Times New Roman"/>
          <w:szCs w:val="21"/>
        </w:rPr>
        <w:t>Lowen</w:t>
      </w:r>
      <w:proofErr w:type="spellEnd"/>
      <w:r w:rsidR="00410FA9" w:rsidRPr="001179A3">
        <w:rPr>
          <w:rFonts w:ascii="Times New Roman" w:hAnsi="Times New Roman"/>
          <w:szCs w:val="21"/>
        </w:rPr>
        <w:t xml:space="preserve">, Tirzah  </w:t>
      </w:r>
      <w:r w:rsidR="00410FA9" w:rsidRPr="001179A3">
        <w:rPr>
          <w:rFonts w:ascii="Times New Roman" w:hAnsi="Times New Roman"/>
          <w:b/>
          <w:bCs/>
          <w:szCs w:val="21"/>
        </w:rPr>
        <w:t xml:space="preserve">Peter Hall Directs </w:t>
      </w:r>
      <w:r w:rsidR="00410FA9" w:rsidRPr="001179A3">
        <w:rPr>
          <w:rFonts w:ascii="Times New Roman" w:hAnsi="Times New Roman"/>
          <w:b/>
          <w:bCs/>
          <w:i/>
          <w:iCs/>
          <w:szCs w:val="21"/>
        </w:rPr>
        <w:t>Antony and Cleopatra</w:t>
      </w:r>
      <w:r w:rsidR="00410FA9" w:rsidRPr="001179A3">
        <w:rPr>
          <w:rFonts w:ascii="Times New Roman" w:hAnsi="Times New Roman"/>
          <w:szCs w:val="21"/>
        </w:rPr>
        <w:t>, with photographs by John Haynes, Limelight Editions, 208pp, paper, 1990, Fine/op, \2,800</w:t>
      </w:r>
    </w:p>
    <w:p w:rsidR="00BA6D5C" w:rsidRPr="001179A3" w:rsidRDefault="00BA6D5C" w:rsidP="00BA6D5C">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Shakespeare/ Lublin, Robert I.  </w:t>
      </w:r>
      <w:r w:rsidRPr="001179A3">
        <w:rPr>
          <w:rFonts w:ascii="Times New Roman" w:hAnsi="Times New Roman" w:hint="eastAsia"/>
          <w:b/>
          <w:color w:val="000000"/>
        </w:rPr>
        <w:t>Costuming the Shakespearean Stage</w:t>
      </w:r>
      <w:r w:rsidRPr="001179A3">
        <w:rPr>
          <w:rFonts w:ascii="Times New Roman" w:hAnsi="Times New Roman" w:hint="eastAsia"/>
          <w:color w:val="000000"/>
        </w:rPr>
        <w:t xml:space="preserve">: Visual Codes of Representation in Early modern Theatre and Culture, Ashgate, 210pp, hard, 2011, New/Pub. </w:t>
      </w:r>
      <w:r w:rsidRPr="001179A3">
        <w:rPr>
          <w:rFonts w:ascii="Times New Roman" w:hAnsi="Times New Roman"/>
          <w:color w:val="000000"/>
        </w:rPr>
        <w:t>£</w:t>
      </w:r>
      <w:r w:rsidRPr="001179A3">
        <w:rPr>
          <w:rFonts w:ascii="Times New Roman" w:hAnsi="Times New Roman" w:hint="eastAsia"/>
          <w:color w:val="000000"/>
        </w:rPr>
        <w:t>55, 9780754662259, \8,700</w:t>
      </w:r>
    </w:p>
    <w:p w:rsidR="00A07F32" w:rsidRPr="001179A3" w:rsidRDefault="00A07F32" w:rsidP="00410FA9">
      <w:pPr>
        <w:ind w:left="359" w:hangingChars="171" w:hanging="359"/>
        <w:rPr>
          <w:rFonts w:ascii="Times New Roman" w:hAnsi="Times New Roman"/>
          <w:szCs w:val="21"/>
        </w:rPr>
      </w:pPr>
      <w:r w:rsidRPr="001179A3">
        <w:rPr>
          <w:rFonts w:ascii="Times New Roman" w:hAnsi="Times New Roman" w:hint="eastAsia"/>
          <w:szCs w:val="21"/>
        </w:rPr>
        <w:t xml:space="preserve">Shakespeare/ </w:t>
      </w:r>
      <w:proofErr w:type="spellStart"/>
      <w:r w:rsidRPr="001179A3">
        <w:rPr>
          <w:rFonts w:ascii="Times New Roman" w:hAnsi="Times New Roman" w:hint="eastAsia"/>
          <w:szCs w:val="21"/>
        </w:rPr>
        <w:t>Lukacher</w:t>
      </w:r>
      <w:proofErr w:type="spellEnd"/>
      <w:r w:rsidRPr="001179A3">
        <w:rPr>
          <w:rFonts w:ascii="Times New Roman" w:hAnsi="Times New Roman" w:hint="eastAsia"/>
          <w:szCs w:val="21"/>
        </w:rPr>
        <w:t xml:space="preserve">, Ned  </w:t>
      </w:r>
      <w:r w:rsidRPr="001179A3">
        <w:rPr>
          <w:rFonts w:ascii="Times New Roman" w:hAnsi="Times New Roman" w:hint="eastAsia"/>
          <w:b/>
          <w:szCs w:val="21"/>
        </w:rPr>
        <w:t>Daemonic Figures</w:t>
      </w:r>
      <w:r w:rsidR="00C11B21" w:rsidRPr="001179A3">
        <w:rPr>
          <w:rFonts w:ascii="Times New Roman" w:hAnsi="Times New Roman" w:hint="eastAsia"/>
          <w:szCs w:val="21"/>
        </w:rPr>
        <w:t>: Shakespeare and the Question of Conscience, Cornell, 228pp, paper, 1994, Fine, 0801482232, \1,800</w:t>
      </w:r>
    </w:p>
    <w:p w:rsidR="00410FA9" w:rsidRPr="001179A3" w:rsidRDefault="00410FA9" w:rsidP="00410FA9">
      <w:pPr>
        <w:ind w:left="357" w:hangingChars="170" w:hanging="357"/>
        <w:rPr>
          <w:rFonts w:ascii="Times New Roman" w:hAnsi="Times New Roman"/>
          <w:szCs w:val="21"/>
        </w:rPr>
      </w:pPr>
      <w:r w:rsidRPr="001179A3">
        <w:rPr>
          <w:rFonts w:ascii="Times New Roman" w:hAnsi="Times New Roman"/>
          <w:szCs w:val="21"/>
        </w:rPr>
        <w:t xml:space="preserve">Shakespeare/ </w:t>
      </w:r>
      <w:proofErr w:type="spellStart"/>
      <w:r w:rsidRPr="001179A3">
        <w:rPr>
          <w:rFonts w:ascii="Times New Roman" w:hAnsi="Times New Roman"/>
          <w:szCs w:val="21"/>
        </w:rPr>
        <w:t>Lyne</w:t>
      </w:r>
      <w:proofErr w:type="spellEnd"/>
      <w:r w:rsidRPr="001179A3">
        <w:rPr>
          <w:rFonts w:ascii="Times New Roman" w:hAnsi="Times New Roman"/>
          <w:szCs w:val="21"/>
        </w:rPr>
        <w:t xml:space="preserve">, Raphael  </w:t>
      </w:r>
      <w:r w:rsidRPr="001179A3">
        <w:rPr>
          <w:rFonts w:ascii="Times New Roman" w:hAnsi="Times New Roman"/>
          <w:b/>
          <w:szCs w:val="21"/>
        </w:rPr>
        <w:t>Shakespeare’s Late Work</w:t>
      </w:r>
      <w:r w:rsidRPr="001179A3">
        <w:rPr>
          <w:rFonts w:ascii="Times New Roman" w:hAnsi="Times New Roman"/>
          <w:szCs w:val="21"/>
        </w:rPr>
        <w:t>, Oxford Shakespeare Topics Series, Oxford, 184pp, paper, 2007, Mint/Pub. £14.99, 9780199265954, \</w:t>
      </w:r>
      <w:r w:rsidRPr="001179A3">
        <w:rPr>
          <w:rFonts w:ascii="Times New Roman" w:hAnsi="Times New Roman" w:hint="eastAsia"/>
          <w:szCs w:val="21"/>
        </w:rPr>
        <w:t>2</w:t>
      </w:r>
      <w:r w:rsidRPr="001179A3">
        <w:rPr>
          <w:rFonts w:ascii="Times New Roman" w:hAnsi="Times New Roman"/>
          <w:szCs w:val="21"/>
        </w:rPr>
        <w:t>,</w:t>
      </w:r>
      <w:r w:rsidR="004C6D78" w:rsidRPr="001179A3">
        <w:rPr>
          <w:rFonts w:ascii="Times New Roman" w:hAnsi="Times New Roman" w:hint="eastAsia"/>
          <w:szCs w:val="21"/>
        </w:rPr>
        <w:t>5</w:t>
      </w:r>
      <w:r w:rsidRPr="001179A3">
        <w:rPr>
          <w:rFonts w:ascii="Times New Roman" w:hAnsi="Times New Roman"/>
          <w:szCs w:val="21"/>
        </w:rPr>
        <w:t>00</w:t>
      </w:r>
    </w:p>
    <w:p w:rsidR="00D55560" w:rsidRPr="001179A3" w:rsidRDefault="00410FA9" w:rsidP="00D55560">
      <w:pPr>
        <w:ind w:left="359" w:hangingChars="171" w:hanging="359"/>
        <w:rPr>
          <w:rFonts w:ascii="Times New Roman" w:hAnsi="Times New Roman" w:hint="eastAsia"/>
        </w:rPr>
      </w:pPr>
      <w:r w:rsidRPr="001179A3">
        <w:rPr>
          <w:rFonts w:ascii="Times New Roman" w:hAnsi="Times New Roman" w:hint="eastAsia"/>
        </w:rPr>
        <w:t xml:space="preserve">Shakespeare/ </w:t>
      </w:r>
      <w:proofErr w:type="spellStart"/>
      <w:r w:rsidRPr="001179A3">
        <w:rPr>
          <w:rFonts w:ascii="Times New Roman" w:hAnsi="Times New Roman" w:hint="eastAsia"/>
        </w:rPr>
        <w:t>MacFaul</w:t>
      </w:r>
      <w:proofErr w:type="spellEnd"/>
      <w:r w:rsidRPr="001179A3">
        <w:rPr>
          <w:rFonts w:ascii="Times New Roman" w:hAnsi="Times New Roman" w:hint="eastAsia"/>
        </w:rPr>
        <w:t xml:space="preserve">, Tom  </w:t>
      </w:r>
      <w:r w:rsidRPr="001179A3">
        <w:rPr>
          <w:rFonts w:ascii="Times New Roman" w:hAnsi="Times New Roman" w:hint="eastAsia"/>
          <w:b/>
          <w:bCs/>
        </w:rPr>
        <w:t>Male Friendship in Shakespeare and his Contemporaries</w:t>
      </w:r>
      <w:r w:rsidRPr="001179A3">
        <w:rPr>
          <w:rFonts w:ascii="Times New Roman" w:hAnsi="Times New Roman" w:hint="eastAsia"/>
        </w:rPr>
        <w:t>, Cambridge, 234pp, hard, 2007, New/Pub.</w:t>
      </w:r>
      <w:r w:rsidRPr="001179A3">
        <w:rPr>
          <w:rFonts w:ascii="Times New Roman" w:hAnsi="Times New Roman"/>
          <w:color w:val="000000"/>
          <w:szCs w:val="20"/>
        </w:rPr>
        <w:t xml:space="preserve"> £</w:t>
      </w:r>
      <w:r w:rsidRPr="001179A3">
        <w:rPr>
          <w:rFonts w:ascii="Times New Roman" w:hAnsi="Times New Roman" w:hint="eastAsia"/>
          <w:color w:val="000000"/>
          <w:szCs w:val="20"/>
        </w:rPr>
        <w:t>69.99</w:t>
      </w:r>
      <w:r w:rsidRPr="001179A3">
        <w:rPr>
          <w:rFonts w:ascii="Times New Roman" w:hAnsi="Times New Roman" w:hint="eastAsia"/>
        </w:rPr>
        <w:t>, 9780521869041, \1</w:t>
      </w:r>
      <w:r w:rsidR="004A1B1A" w:rsidRPr="001179A3">
        <w:rPr>
          <w:rFonts w:ascii="Times New Roman" w:hAnsi="Times New Roman" w:hint="eastAsia"/>
        </w:rPr>
        <w:t>4</w:t>
      </w:r>
      <w:r w:rsidRPr="001179A3">
        <w:rPr>
          <w:rFonts w:ascii="Times New Roman" w:hAnsi="Times New Roman" w:hint="eastAsia"/>
        </w:rPr>
        <w:t>,</w:t>
      </w:r>
      <w:r w:rsidR="004A1B1A" w:rsidRPr="001179A3">
        <w:rPr>
          <w:rFonts w:ascii="Times New Roman" w:hAnsi="Times New Roman" w:hint="eastAsia"/>
        </w:rPr>
        <w:t>4</w:t>
      </w:r>
      <w:r w:rsidRPr="001179A3">
        <w:rPr>
          <w:rFonts w:ascii="Times New Roman" w:hAnsi="Times New Roman" w:hint="eastAsia"/>
        </w:rPr>
        <w:t>00</w:t>
      </w:r>
    </w:p>
    <w:p w:rsidR="00E229A5" w:rsidRPr="001179A3" w:rsidRDefault="00E229A5" w:rsidP="00D55560">
      <w:pPr>
        <w:ind w:left="359" w:hangingChars="171" w:hanging="359"/>
        <w:rPr>
          <w:rFonts w:ascii="Times New Roman" w:hAnsi="Times New Roman" w:hint="eastAsia"/>
        </w:rPr>
      </w:pPr>
      <w:r w:rsidRPr="001179A3">
        <w:rPr>
          <w:rFonts w:ascii="Times New Roman" w:hAnsi="Times New Roman" w:hint="eastAsia"/>
        </w:rPr>
        <w:t xml:space="preserve">Shakespeare/ Mack, Maynard  </w:t>
      </w:r>
      <w:r w:rsidRPr="001179A3">
        <w:rPr>
          <w:rFonts w:ascii="Times New Roman" w:hAnsi="Times New Roman" w:hint="eastAsia"/>
          <w:b/>
        </w:rPr>
        <w:t>Everybody</w:t>
      </w:r>
      <w:r w:rsidRPr="001179A3">
        <w:rPr>
          <w:rFonts w:ascii="Times New Roman" w:hAnsi="Times New Roman"/>
          <w:b/>
        </w:rPr>
        <w:t>’</w:t>
      </w:r>
      <w:r w:rsidRPr="001179A3">
        <w:rPr>
          <w:rFonts w:ascii="Times New Roman" w:hAnsi="Times New Roman" w:hint="eastAsia"/>
          <w:b/>
        </w:rPr>
        <w:t>s Shakespeare</w:t>
      </w:r>
      <w:r w:rsidRPr="001179A3">
        <w:rPr>
          <w:rFonts w:ascii="Times New Roman" w:hAnsi="Times New Roman" w:hint="eastAsia"/>
        </w:rPr>
        <w:t xml:space="preserve">: </w:t>
      </w:r>
      <w:proofErr w:type="spellStart"/>
      <w:r w:rsidRPr="001179A3">
        <w:rPr>
          <w:rFonts w:ascii="Times New Roman" w:hAnsi="Times New Roman" w:hint="eastAsia"/>
        </w:rPr>
        <w:t>Peflections</w:t>
      </w:r>
      <w:proofErr w:type="spellEnd"/>
      <w:r w:rsidRPr="001179A3">
        <w:rPr>
          <w:rFonts w:ascii="Times New Roman" w:hAnsi="Times New Roman" w:hint="eastAsia"/>
        </w:rPr>
        <w:t xml:space="preserve"> Chiefly on the Tragedies, Nebraska, </w:t>
      </w:r>
      <w:r w:rsidR="004F4AD1" w:rsidRPr="001179A3">
        <w:rPr>
          <w:rFonts w:ascii="Times New Roman" w:hAnsi="Times New Roman" w:hint="eastAsia"/>
        </w:rPr>
        <w:t>279pp, hard, 1993, Fine, 080323161X, \2,500</w:t>
      </w:r>
    </w:p>
    <w:p w:rsidR="00D55560" w:rsidRPr="001179A3" w:rsidRDefault="00D55560" w:rsidP="00D55560">
      <w:pPr>
        <w:ind w:left="359" w:hangingChars="171" w:hanging="359"/>
        <w:rPr>
          <w:rFonts w:ascii="Times New Roman" w:hAnsi="Times New Roman" w:hint="eastAsia"/>
        </w:rPr>
      </w:pPr>
      <w:r w:rsidRPr="001179A3">
        <w:rPr>
          <w:rFonts w:ascii="Times New Roman" w:hAnsi="Times New Roman" w:hint="eastAsia"/>
        </w:rPr>
        <w:t xml:space="preserve">Shakespeare/ Mack, Maynard  </w:t>
      </w:r>
      <w:r w:rsidRPr="001179A3">
        <w:rPr>
          <w:rFonts w:ascii="Times New Roman" w:hAnsi="Times New Roman" w:hint="eastAsia"/>
          <w:b/>
        </w:rPr>
        <w:t>King Lear in Our Time</w:t>
      </w:r>
      <w:r w:rsidRPr="001179A3">
        <w:rPr>
          <w:rFonts w:ascii="Times New Roman" w:hAnsi="Times New Roman" w:hint="eastAsia"/>
        </w:rPr>
        <w:t>, California, 126pp, hard, 1965, Good/Ex-Lib/No DW/slightly marked, \1,500</w:t>
      </w:r>
    </w:p>
    <w:p w:rsidR="00410FA9" w:rsidRPr="001179A3" w:rsidRDefault="00410FA9" w:rsidP="00410FA9">
      <w:pPr>
        <w:ind w:left="359" w:hangingChars="171" w:hanging="359"/>
        <w:rPr>
          <w:rFonts w:ascii="Times New Roman" w:hAnsi="Times New Roman" w:hint="eastAsia"/>
          <w:szCs w:val="21"/>
        </w:rPr>
      </w:pPr>
      <w:r w:rsidRPr="001179A3">
        <w:rPr>
          <w:rFonts w:ascii="Times New Roman" w:hAnsi="Times New Roman"/>
          <w:szCs w:val="21"/>
        </w:rPr>
        <w:t xml:space="preserve">Shakespeare/ Mack, Maynard, Jr.  </w:t>
      </w:r>
      <w:r w:rsidRPr="001179A3">
        <w:rPr>
          <w:rFonts w:ascii="Times New Roman" w:hAnsi="Times New Roman"/>
          <w:b/>
          <w:bCs/>
          <w:szCs w:val="21"/>
        </w:rPr>
        <w:t>Killing the King</w:t>
      </w:r>
      <w:r w:rsidRPr="001179A3">
        <w:rPr>
          <w:rFonts w:ascii="Times New Roman" w:hAnsi="Times New Roman"/>
          <w:szCs w:val="21"/>
        </w:rPr>
        <w:t xml:space="preserve">: Three Studies in Shakespeare’s Tragic Structures, Yale, 220pp, hard, 1973, </w:t>
      </w:r>
      <w:r w:rsidR="004C6D78" w:rsidRPr="001179A3">
        <w:rPr>
          <w:rFonts w:ascii="Times New Roman" w:hAnsi="Times New Roman" w:hint="eastAsia"/>
          <w:szCs w:val="21"/>
        </w:rPr>
        <w:t>Good</w:t>
      </w:r>
      <w:r w:rsidRPr="001179A3">
        <w:rPr>
          <w:rFonts w:ascii="Times New Roman" w:hAnsi="Times New Roman"/>
          <w:szCs w:val="21"/>
        </w:rPr>
        <w:t>/op, \3,800</w:t>
      </w:r>
    </w:p>
    <w:p w:rsidR="00FA000C" w:rsidRPr="001179A3" w:rsidRDefault="00FA000C" w:rsidP="00410FA9">
      <w:pPr>
        <w:ind w:left="359" w:hangingChars="171" w:hanging="359"/>
        <w:rPr>
          <w:rFonts w:ascii="Times New Roman" w:hAnsi="Times New Roman"/>
          <w:szCs w:val="21"/>
        </w:rPr>
      </w:pPr>
      <w:r w:rsidRPr="001179A3">
        <w:rPr>
          <w:rFonts w:ascii="Times New Roman" w:hAnsi="Times New Roman" w:hint="eastAsia"/>
          <w:szCs w:val="21"/>
        </w:rPr>
        <w:t xml:space="preserve">Shakespeare/ </w:t>
      </w:r>
      <w:proofErr w:type="spellStart"/>
      <w:r w:rsidRPr="001179A3">
        <w:rPr>
          <w:rFonts w:ascii="Times New Roman" w:hAnsi="Times New Roman" w:hint="eastAsia"/>
          <w:szCs w:val="21"/>
        </w:rPr>
        <w:t>Mahood</w:t>
      </w:r>
      <w:proofErr w:type="spellEnd"/>
      <w:r w:rsidRPr="001179A3">
        <w:rPr>
          <w:rFonts w:ascii="Times New Roman" w:hAnsi="Times New Roman" w:hint="eastAsia"/>
          <w:szCs w:val="21"/>
        </w:rPr>
        <w:t xml:space="preserve">, M.M.  </w:t>
      </w:r>
      <w:r w:rsidRPr="001179A3">
        <w:rPr>
          <w:rFonts w:ascii="Times New Roman" w:hAnsi="Times New Roman" w:hint="eastAsia"/>
          <w:b/>
          <w:szCs w:val="21"/>
        </w:rPr>
        <w:t>Bit Parts in Shakespeare</w:t>
      </w:r>
      <w:r w:rsidRPr="001179A3">
        <w:rPr>
          <w:rFonts w:ascii="Times New Roman" w:hAnsi="Times New Roman"/>
          <w:b/>
          <w:szCs w:val="21"/>
        </w:rPr>
        <w:t>’</w:t>
      </w:r>
      <w:r w:rsidRPr="001179A3">
        <w:rPr>
          <w:rFonts w:ascii="Times New Roman" w:hAnsi="Times New Roman" w:hint="eastAsia"/>
          <w:b/>
          <w:szCs w:val="21"/>
        </w:rPr>
        <w:t>s Plays</w:t>
      </w:r>
      <w:r w:rsidRPr="001179A3">
        <w:rPr>
          <w:rFonts w:ascii="Times New Roman" w:hAnsi="Times New Roman" w:hint="eastAsia"/>
          <w:szCs w:val="21"/>
        </w:rPr>
        <w:t>, Cambridge, 252pp, hard, 1992, Fine/op/No DW, 0521416124, \1,500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Mann, David  </w:t>
      </w:r>
      <w:r w:rsidRPr="001179A3">
        <w:rPr>
          <w:rFonts w:ascii="Times New Roman" w:hAnsi="Times New Roman"/>
          <w:b/>
          <w:bCs/>
          <w:szCs w:val="21"/>
        </w:rPr>
        <w:t>Shakespeare’s Women</w:t>
      </w:r>
      <w:r w:rsidRPr="001179A3">
        <w:rPr>
          <w:rFonts w:ascii="Times New Roman" w:hAnsi="Times New Roman"/>
          <w:szCs w:val="21"/>
        </w:rPr>
        <w:t>: Performance and Conception, Cambridge, 304pp, hard, 2008, New/Pub.</w:t>
      </w:r>
      <w:r w:rsidRPr="001179A3">
        <w:rPr>
          <w:rFonts w:ascii="Times New Roman" w:hAnsi="Times New Roman"/>
          <w:color w:val="000000"/>
          <w:szCs w:val="21"/>
        </w:rPr>
        <w:t xml:space="preserve"> £</w:t>
      </w:r>
      <w:r w:rsidRPr="001179A3">
        <w:rPr>
          <w:rFonts w:ascii="Times New Roman" w:hAnsi="Times New Roman" w:hint="eastAsia"/>
          <w:color w:val="000000"/>
          <w:szCs w:val="21"/>
        </w:rPr>
        <w:t>64.99</w:t>
      </w:r>
      <w:r w:rsidRPr="001179A3">
        <w:rPr>
          <w:rFonts w:ascii="Times New Roman" w:hAnsi="Times New Roman"/>
          <w:color w:val="000000"/>
          <w:szCs w:val="21"/>
        </w:rPr>
        <w:t>, 9780521882132, \</w:t>
      </w:r>
      <w:r w:rsidRPr="001179A3">
        <w:rPr>
          <w:rFonts w:ascii="Times New Roman" w:hAnsi="Times New Roman" w:hint="eastAsia"/>
          <w:color w:val="000000"/>
          <w:szCs w:val="21"/>
        </w:rPr>
        <w:t>1</w:t>
      </w:r>
      <w:r w:rsidR="00161120" w:rsidRPr="001179A3">
        <w:rPr>
          <w:rFonts w:ascii="Times New Roman" w:hAnsi="Times New Roman" w:hint="eastAsia"/>
          <w:color w:val="000000"/>
          <w:szCs w:val="21"/>
        </w:rPr>
        <w:t>4</w:t>
      </w:r>
      <w:r w:rsidRPr="001179A3">
        <w:rPr>
          <w:rFonts w:ascii="Times New Roman" w:hAnsi="Times New Roman" w:hint="eastAsia"/>
          <w:color w:val="000000"/>
          <w:szCs w:val="21"/>
        </w:rPr>
        <w:t>,</w:t>
      </w:r>
      <w:r w:rsidR="00161120" w:rsidRPr="001179A3">
        <w:rPr>
          <w:rFonts w:ascii="Times New Roman" w:hAnsi="Times New Roman" w:hint="eastAsia"/>
          <w:color w:val="000000"/>
          <w:szCs w:val="21"/>
        </w:rPr>
        <w:t>4</w:t>
      </w:r>
      <w:r w:rsidRPr="001179A3">
        <w:rPr>
          <w:rFonts w:ascii="Times New Roman" w:hAnsi="Times New Roman" w:hint="eastAsia"/>
          <w:color w:val="000000"/>
          <w:szCs w:val="21"/>
        </w:rPr>
        <w:t>0</w:t>
      </w:r>
      <w:r w:rsidRPr="001179A3">
        <w:rPr>
          <w:rFonts w:ascii="Times New Roman" w:hAnsi="Times New Roman"/>
          <w:color w:val="000000"/>
          <w:szCs w:val="21"/>
        </w:rPr>
        <w:t>0</w:t>
      </w:r>
    </w:p>
    <w:p w:rsidR="00D55560" w:rsidRPr="001179A3" w:rsidRDefault="00410FA9" w:rsidP="00D55560">
      <w:pPr>
        <w:ind w:left="424" w:hangingChars="202" w:hanging="424"/>
        <w:rPr>
          <w:rFonts w:ascii="Times New Roman" w:hAnsi="Times New Roman" w:hint="eastAsia"/>
        </w:rPr>
      </w:pPr>
      <w:r w:rsidRPr="001179A3">
        <w:rPr>
          <w:rFonts w:ascii="Times New Roman" w:hAnsi="Times New Roman" w:hint="eastAsia"/>
        </w:rPr>
        <w:t xml:space="preserve">Shakespeare/ Marcus, Leah S.  </w:t>
      </w:r>
      <w:r w:rsidRPr="001179A3">
        <w:rPr>
          <w:rFonts w:ascii="Times New Roman" w:hAnsi="Times New Roman" w:hint="eastAsia"/>
          <w:b/>
        </w:rPr>
        <w:t>Puzzling Shakespeare</w:t>
      </w:r>
      <w:r w:rsidRPr="001179A3">
        <w:rPr>
          <w:rFonts w:ascii="Times New Roman" w:hAnsi="Times New Roman" w:hint="eastAsia"/>
        </w:rPr>
        <w:t>: Local Reading and Its Discontents, U of California P, xiii + 267pp, paper, 1990, Good/op/edge slightly soiled, 9780520071919, \</w:t>
      </w:r>
      <w:r w:rsidR="004C6D78" w:rsidRPr="001179A3">
        <w:rPr>
          <w:rFonts w:ascii="Times New Roman" w:hAnsi="Times New Roman" w:hint="eastAsia"/>
        </w:rPr>
        <w:t>2</w:t>
      </w:r>
      <w:r w:rsidRPr="001179A3">
        <w:rPr>
          <w:rFonts w:ascii="Times New Roman" w:hAnsi="Times New Roman" w:hint="eastAsia"/>
        </w:rPr>
        <w:t>,900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w:t>
      </w:r>
      <w:proofErr w:type="spellStart"/>
      <w:r w:rsidRPr="001179A3">
        <w:rPr>
          <w:rFonts w:ascii="Times New Roman" w:hAnsi="Times New Roman" w:hint="eastAsia"/>
        </w:rPr>
        <w:t>Markels</w:t>
      </w:r>
      <w:proofErr w:type="spellEnd"/>
      <w:r w:rsidRPr="001179A3">
        <w:rPr>
          <w:rFonts w:ascii="Times New Roman" w:hAnsi="Times New Roman" w:hint="eastAsia"/>
        </w:rPr>
        <w:t xml:space="preserve">, Julian  </w:t>
      </w:r>
      <w:r w:rsidRPr="001179A3">
        <w:rPr>
          <w:rFonts w:ascii="Times New Roman" w:hAnsi="Times New Roman" w:hint="eastAsia"/>
          <w:b/>
        </w:rPr>
        <w:t>The Pillar of the World</w:t>
      </w:r>
      <w:r w:rsidRPr="001179A3">
        <w:rPr>
          <w:rFonts w:ascii="Times New Roman" w:hAnsi="Times New Roman" w:hint="eastAsia"/>
        </w:rPr>
        <w:t xml:space="preserve">: </w:t>
      </w:r>
      <w:r w:rsidRPr="001179A3">
        <w:rPr>
          <w:rFonts w:ascii="Times New Roman" w:hAnsi="Times New Roman" w:hint="eastAsia"/>
          <w:i/>
        </w:rPr>
        <w:t>Antony and Cleopatra</w:t>
      </w:r>
      <w:r w:rsidRPr="001179A3">
        <w:rPr>
          <w:rFonts w:ascii="Times New Roman" w:hAnsi="Times New Roman" w:hint="eastAsia"/>
        </w:rPr>
        <w:t xml:space="preserve"> in Shakespeare</w:t>
      </w:r>
      <w:r w:rsidRPr="001179A3">
        <w:rPr>
          <w:rFonts w:ascii="Times New Roman" w:hAnsi="Times New Roman"/>
        </w:rPr>
        <w:t>’</w:t>
      </w:r>
      <w:r w:rsidRPr="001179A3">
        <w:rPr>
          <w:rFonts w:ascii="Times New Roman" w:hAnsi="Times New Roman" w:hint="eastAsia"/>
        </w:rPr>
        <w:t>s Development, Ohio State UP, 19</w:t>
      </w:r>
      <w:r w:rsidR="004C6D78" w:rsidRPr="001179A3">
        <w:rPr>
          <w:rFonts w:ascii="Times New Roman" w:hAnsi="Times New Roman" w:hint="eastAsia"/>
        </w:rPr>
        <w:t>1pp, hard, 1968,Very Good/op, \3,3</w:t>
      </w:r>
      <w:r w:rsidRPr="001179A3">
        <w:rPr>
          <w:rFonts w:ascii="Times New Roman" w:hAnsi="Times New Roman" w:hint="eastAsia"/>
        </w:rPr>
        <w:t>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Marrapodi, Michele  </w:t>
      </w:r>
      <w:r w:rsidRPr="001179A3">
        <w:rPr>
          <w:rFonts w:ascii="Times New Roman" w:hAnsi="Times New Roman" w:hint="eastAsia"/>
          <w:b/>
        </w:rPr>
        <w:t>Shakespeare and Renaissance Literary Theories</w:t>
      </w:r>
      <w:r w:rsidRPr="001179A3">
        <w:rPr>
          <w:rFonts w:ascii="Times New Roman" w:hAnsi="Times New Roman" w:hint="eastAsia"/>
        </w:rPr>
        <w:t>: Anglo-Italian Transactions, Ashgate, 338pp, hard, 2011, New/Pub.</w:t>
      </w:r>
      <w:r w:rsidRPr="001179A3">
        <w:rPr>
          <w:rFonts w:ascii="Times New Roman" w:hAnsi="Times New Roman"/>
        </w:rPr>
        <w:t>£</w:t>
      </w:r>
      <w:r w:rsidR="0092137F" w:rsidRPr="001179A3">
        <w:rPr>
          <w:rFonts w:ascii="Times New Roman" w:hAnsi="Times New Roman" w:hint="eastAsia"/>
        </w:rPr>
        <w:t>95</w:t>
      </w:r>
      <w:r w:rsidR="00D628F6" w:rsidRPr="001179A3">
        <w:rPr>
          <w:rFonts w:ascii="Times New Roman" w:hAnsi="Times New Roman" w:hint="eastAsia"/>
        </w:rPr>
        <w:t>, 9781409421498, \</w:t>
      </w:r>
      <w:r w:rsidR="0092137F" w:rsidRPr="001179A3">
        <w:rPr>
          <w:rFonts w:ascii="Times New Roman" w:hAnsi="Times New Roman" w:hint="eastAsia"/>
        </w:rPr>
        <w:t>20</w:t>
      </w:r>
      <w:r w:rsidR="00D628F6" w:rsidRPr="001179A3">
        <w:rPr>
          <w:rFonts w:ascii="Times New Roman" w:hAnsi="Times New Roman" w:hint="eastAsia"/>
        </w:rPr>
        <w:t>,</w:t>
      </w:r>
      <w:r w:rsidR="0092137F" w:rsidRPr="001179A3">
        <w:rPr>
          <w:rFonts w:ascii="Times New Roman" w:hAnsi="Times New Roman" w:hint="eastAsia"/>
        </w:rPr>
        <w:t>5</w:t>
      </w:r>
      <w:r w:rsidRPr="001179A3">
        <w:rPr>
          <w:rFonts w:ascii="Times New Roman" w:hAnsi="Times New Roman" w:hint="eastAsia"/>
        </w:rPr>
        <w:t>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Marshall, Cynthia  </w:t>
      </w:r>
      <w:r w:rsidRPr="001179A3">
        <w:rPr>
          <w:rFonts w:ascii="Times New Roman" w:hAnsi="Times New Roman"/>
          <w:b/>
        </w:rPr>
        <w:t>Last Things &amp; Last Plays</w:t>
      </w:r>
      <w:r w:rsidRPr="001179A3">
        <w:rPr>
          <w:rFonts w:ascii="Times New Roman" w:hAnsi="Times New Roman"/>
        </w:rPr>
        <w:t>: Shakespearean Eschatology</w:t>
      </w:r>
      <w:r w:rsidRPr="001179A3">
        <w:rPr>
          <w:rFonts w:ascii="Times New Roman" w:hAnsi="Times New Roman" w:hint="eastAsia"/>
        </w:rPr>
        <w:t xml:space="preserve">, Southern Illinois UP, hard, 1991, Mint/op/was $29, </w:t>
      </w:r>
      <w:r w:rsidRPr="001179A3">
        <w:rPr>
          <w:rFonts w:ascii="Times New Roman" w:hAnsi="Times New Roman"/>
        </w:rPr>
        <w:t>9780809316892</w:t>
      </w:r>
      <w:r w:rsidRPr="001179A3">
        <w:rPr>
          <w:rFonts w:ascii="Times New Roman" w:hAnsi="Times New Roman" w:hint="eastAsia"/>
        </w:rPr>
        <w:t>, \</w:t>
      </w:r>
      <w:r w:rsidR="004C6D78" w:rsidRPr="001179A3">
        <w:rPr>
          <w:rFonts w:ascii="Times New Roman" w:hAnsi="Times New Roman" w:hint="eastAsia"/>
        </w:rPr>
        <w:t>2</w:t>
      </w:r>
      <w:r w:rsidRPr="001179A3">
        <w:rPr>
          <w:rFonts w:ascii="Times New Roman" w:hAnsi="Times New Roman" w:hint="eastAsia"/>
        </w:rPr>
        <w:t>,</w:t>
      </w:r>
      <w:r w:rsidR="004C6D78" w:rsidRPr="001179A3">
        <w:rPr>
          <w:rFonts w:ascii="Times New Roman" w:hAnsi="Times New Roman" w:hint="eastAsia"/>
        </w:rPr>
        <w:t>8</w:t>
      </w:r>
      <w:r w:rsidRPr="001179A3">
        <w:rPr>
          <w:rFonts w:ascii="Times New Roman" w:hAnsi="Times New Roman" w:hint="eastAsia"/>
        </w:rPr>
        <w:t>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Martindale, Charles &amp; A.B. Taylor  </w:t>
      </w:r>
      <w:r w:rsidRPr="001179A3">
        <w:rPr>
          <w:rFonts w:ascii="Times New Roman" w:hAnsi="Times New Roman" w:hint="eastAsia"/>
          <w:b/>
        </w:rPr>
        <w:t>Shakespeare and the Classics</w:t>
      </w:r>
      <w:r w:rsidRPr="001179A3">
        <w:rPr>
          <w:rFonts w:ascii="Times New Roman" w:hAnsi="Times New Roman" w:hint="eastAsia"/>
        </w:rPr>
        <w:t>, Cambridge, 334pp, paper, 2010, N</w:t>
      </w:r>
      <w:r w:rsidRPr="001179A3">
        <w:rPr>
          <w:rFonts w:ascii="Times New Roman" w:hAnsi="Times New Roman"/>
        </w:rPr>
        <w:t>e</w:t>
      </w:r>
      <w:r w:rsidRPr="001179A3">
        <w:rPr>
          <w:rFonts w:ascii="Times New Roman" w:hAnsi="Times New Roman" w:hint="eastAsia"/>
        </w:rPr>
        <w:t>w/</w:t>
      </w:r>
      <w:r w:rsidRPr="001179A3">
        <w:rPr>
          <w:rFonts w:ascii="Times New Roman" w:hAnsi="Times New Roman"/>
        </w:rPr>
        <w:t>£</w:t>
      </w:r>
      <w:r w:rsidR="00D628F6" w:rsidRPr="001179A3">
        <w:rPr>
          <w:rFonts w:ascii="Times New Roman" w:hAnsi="Times New Roman" w:hint="eastAsia"/>
        </w:rPr>
        <w:t>21</w:t>
      </w:r>
      <w:r w:rsidRPr="001179A3">
        <w:rPr>
          <w:rFonts w:ascii="Times New Roman" w:hAnsi="Times New Roman" w:hint="eastAsia"/>
        </w:rPr>
        <w:t xml:space="preserve">.99, </w:t>
      </w:r>
      <w:r w:rsidRPr="001179A3">
        <w:rPr>
          <w:rFonts w:ascii="Times New Roman" w:hAnsi="Times New Roman"/>
        </w:rPr>
        <w:t>9780521175012</w:t>
      </w:r>
      <w:r w:rsidRPr="001179A3">
        <w:rPr>
          <w:rFonts w:ascii="Times New Roman" w:hAnsi="Times New Roman" w:hint="eastAsia"/>
        </w:rPr>
        <w:t>,</w:t>
      </w:r>
      <w:r w:rsidR="00D628F6" w:rsidRPr="001179A3">
        <w:rPr>
          <w:rFonts w:ascii="Times New Roman" w:hAnsi="Times New Roman" w:hint="eastAsia"/>
        </w:rPr>
        <w:t xml:space="preserve"> \4,9</w:t>
      </w:r>
      <w:r w:rsidRPr="001179A3">
        <w:rPr>
          <w:rFonts w:ascii="Times New Roman" w:hAnsi="Times New Roman" w:hint="eastAsia"/>
        </w:rPr>
        <w:t>00</w:t>
      </w:r>
    </w:p>
    <w:p w:rsidR="00BA6D5C" w:rsidRPr="001179A3" w:rsidRDefault="00BA6D5C" w:rsidP="00BA6D5C">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Shakespeare/ Martz, William J.  </w:t>
      </w:r>
      <w:r w:rsidRPr="001179A3">
        <w:rPr>
          <w:rFonts w:ascii="Times New Roman" w:hAnsi="Times New Roman" w:hint="eastAsia"/>
          <w:b/>
          <w:color w:val="000000"/>
        </w:rPr>
        <w:t xml:space="preserve">The Place of </w:t>
      </w:r>
      <w:r w:rsidRPr="001179A3">
        <w:rPr>
          <w:rFonts w:ascii="Times New Roman" w:hAnsi="Times New Roman" w:hint="eastAsia"/>
          <w:b/>
          <w:i/>
          <w:color w:val="000000"/>
        </w:rPr>
        <w:t>Measure for Measure</w:t>
      </w:r>
      <w:r w:rsidRPr="001179A3">
        <w:rPr>
          <w:rFonts w:ascii="Times New Roman" w:hAnsi="Times New Roman" w:hint="eastAsia"/>
          <w:b/>
          <w:color w:val="000000"/>
        </w:rPr>
        <w:t xml:space="preserve"> in Shakespeare</w:t>
      </w:r>
      <w:r w:rsidRPr="001179A3">
        <w:rPr>
          <w:rFonts w:ascii="Times New Roman" w:hAnsi="Times New Roman"/>
          <w:b/>
          <w:color w:val="000000"/>
        </w:rPr>
        <w:t>’</w:t>
      </w:r>
      <w:r w:rsidRPr="001179A3">
        <w:rPr>
          <w:rFonts w:ascii="Times New Roman" w:hAnsi="Times New Roman" w:hint="eastAsia"/>
          <w:b/>
          <w:color w:val="000000"/>
        </w:rPr>
        <w:t>s Universe of Comedy</w:t>
      </w:r>
      <w:r w:rsidRPr="001179A3">
        <w:rPr>
          <w:rFonts w:ascii="Times New Roman" w:hAnsi="Times New Roman" w:hint="eastAsia"/>
          <w:color w:val="000000"/>
        </w:rPr>
        <w:t>, Coronado P, 149pp, hard, 1982, Mint/op, \2,800</w:t>
      </w:r>
    </w:p>
    <w:p w:rsidR="00410FA9" w:rsidRPr="001179A3" w:rsidRDefault="00BA6D5C" w:rsidP="00410FA9">
      <w:pPr>
        <w:ind w:left="424" w:hangingChars="202" w:hanging="424"/>
        <w:rPr>
          <w:rFonts w:ascii="Times New Roman" w:hAnsi="Times New Roman" w:hint="eastAsia"/>
        </w:rPr>
      </w:pPr>
      <w:r w:rsidRPr="001179A3">
        <w:rPr>
          <w:rFonts w:ascii="Times New Roman" w:hAnsi="Times New Roman" w:hint="eastAsia"/>
        </w:rPr>
        <w:t>S</w:t>
      </w:r>
      <w:r w:rsidR="00410FA9" w:rsidRPr="001179A3">
        <w:rPr>
          <w:rFonts w:ascii="Times New Roman" w:hAnsi="Times New Roman" w:hint="eastAsia"/>
        </w:rPr>
        <w:t xml:space="preserve">hakespeare/ Mason, H.A.  </w:t>
      </w:r>
      <w:r w:rsidR="00410FA9" w:rsidRPr="001179A3">
        <w:rPr>
          <w:rFonts w:ascii="Times New Roman" w:hAnsi="Times New Roman" w:hint="eastAsia"/>
          <w:b/>
        </w:rPr>
        <w:t>Shakespeare</w:t>
      </w:r>
      <w:r w:rsidR="00410FA9" w:rsidRPr="001179A3">
        <w:rPr>
          <w:rFonts w:ascii="Times New Roman" w:hAnsi="Times New Roman"/>
          <w:b/>
        </w:rPr>
        <w:t>’</w:t>
      </w:r>
      <w:r w:rsidR="00410FA9" w:rsidRPr="001179A3">
        <w:rPr>
          <w:rFonts w:ascii="Times New Roman" w:hAnsi="Times New Roman" w:hint="eastAsia"/>
          <w:b/>
        </w:rPr>
        <w:t>s Tragedies of Love</w:t>
      </w:r>
      <w:r w:rsidR="00410FA9" w:rsidRPr="001179A3">
        <w:rPr>
          <w:rFonts w:ascii="Times New Roman" w:hAnsi="Times New Roman" w:hint="eastAsia"/>
        </w:rPr>
        <w:t xml:space="preserve">: An Examination of the Possibility of Common Readings of </w:t>
      </w:r>
      <w:r w:rsidR="00410FA9" w:rsidRPr="001179A3">
        <w:rPr>
          <w:rFonts w:ascii="Times New Roman" w:hAnsi="Times New Roman" w:hint="eastAsia"/>
          <w:i/>
        </w:rPr>
        <w:t>Romeo and Juliet</w:t>
      </w:r>
      <w:r w:rsidR="00410FA9" w:rsidRPr="001179A3">
        <w:rPr>
          <w:rFonts w:ascii="Times New Roman" w:hAnsi="Times New Roman" w:hint="eastAsia"/>
        </w:rPr>
        <w:t xml:space="preserve">, </w:t>
      </w:r>
      <w:r w:rsidR="00410FA9" w:rsidRPr="001179A3">
        <w:rPr>
          <w:rFonts w:ascii="Times New Roman" w:hAnsi="Times New Roman" w:hint="eastAsia"/>
          <w:i/>
        </w:rPr>
        <w:t>Othello</w:t>
      </w:r>
      <w:r w:rsidR="00410FA9" w:rsidRPr="001179A3">
        <w:rPr>
          <w:rFonts w:ascii="Times New Roman" w:hAnsi="Times New Roman" w:hint="eastAsia"/>
        </w:rPr>
        <w:t xml:space="preserve">, </w:t>
      </w:r>
      <w:r w:rsidR="00410FA9" w:rsidRPr="001179A3">
        <w:rPr>
          <w:rFonts w:ascii="Times New Roman" w:hAnsi="Times New Roman" w:hint="eastAsia"/>
          <w:i/>
        </w:rPr>
        <w:t>King Lear</w:t>
      </w:r>
      <w:r w:rsidR="00410FA9" w:rsidRPr="001179A3">
        <w:rPr>
          <w:rFonts w:ascii="Times New Roman" w:hAnsi="Times New Roman" w:hint="eastAsia"/>
        </w:rPr>
        <w:t xml:space="preserve">, &amp; </w:t>
      </w:r>
      <w:r w:rsidR="00410FA9" w:rsidRPr="001179A3">
        <w:rPr>
          <w:rFonts w:ascii="Times New Roman" w:hAnsi="Times New Roman" w:hint="eastAsia"/>
          <w:i/>
        </w:rPr>
        <w:t>Anthony and Cleopatra</w:t>
      </w:r>
      <w:r w:rsidR="00410FA9" w:rsidRPr="001179A3">
        <w:rPr>
          <w:rFonts w:ascii="Times New Roman" w:hAnsi="Times New Roman" w:hint="eastAsia"/>
        </w:rPr>
        <w:t xml:space="preserve">, </w:t>
      </w:r>
      <w:proofErr w:type="spellStart"/>
      <w:r w:rsidR="00410FA9" w:rsidRPr="001179A3">
        <w:rPr>
          <w:rFonts w:ascii="Times New Roman" w:hAnsi="Times New Roman" w:hint="eastAsia"/>
        </w:rPr>
        <w:t>Chatto</w:t>
      </w:r>
      <w:proofErr w:type="spellEnd"/>
      <w:r w:rsidR="00410FA9" w:rsidRPr="001179A3">
        <w:rPr>
          <w:rFonts w:ascii="Times New Roman" w:hAnsi="Times New Roman" w:hint="eastAsia"/>
        </w:rPr>
        <w:t xml:space="preserve"> &amp; </w:t>
      </w:r>
      <w:proofErr w:type="spellStart"/>
      <w:r w:rsidR="00410FA9" w:rsidRPr="001179A3">
        <w:rPr>
          <w:rFonts w:ascii="Times New Roman" w:hAnsi="Times New Roman" w:hint="eastAsia"/>
        </w:rPr>
        <w:t>Windus</w:t>
      </w:r>
      <w:proofErr w:type="spellEnd"/>
      <w:r w:rsidR="00410FA9" w:rsidRPr="001179A3">
        <w:rPr>
          <w:rFonts w:ascii="Times New Roman" w:hAnsi="Times New Roman" w:hint="eastAsia"/>
        </w:rPr>
        <w:t>, 290pp, hard, 1970, Very Good/op/Ex-Lib, \2,800</w:t>
      </w:r>
    </w:p>
    <w:p w:rsidR="009848E7" w:rsidRPr="001179A3" w:rsidRDefault="009848E7" w:rsidP="009848E7">
      <w:pPr>
        <w:rPr>
          <w:rFonts w:ascii="Times New Roman" w:hAnsi="Times New Roman" w:hint="eastAsia"/>
          <w:szCs w:val="21"/>
        </w:rPr>
      </w:pPr>
      <w:r w:rsidRPr="001179A3">
        <w:rPr>
          <w:rFonts w:ascii="Times New Roman" w:hAnsi="Times New Roman" w:hint="eastAsia"/>
          <w:szCs w:val="21"/>
        </w:rPr>
        <w:t xml:space="preserve">Shakespeare/ Matheson, belle Seddon  </w:t>
      </w:r>
      <w:r w:rsidRPr="001179A3">
        <w:rPr>
          <w:rFonts w:ascii="Times New Roman" w:hAnsi="Times New Roman" w:hint="eastAsia"/>
          <w:b/>
          <w:szCs w:val="21"/>
        </w:rPr>
        <w:t>The Invented Personages in Shakespeare</w:t>
      </w:r>
      <w:r w:rsidRPr="001179A3">
        <w:rPr>
          <w:rFonts w:ascii="Times New Roman" w:hAnsi="Times New Roman"/>
          <w:b/>
          <w:szCs w:val="21"/>
        </w:rPr>
        <w:t>’</w:t>
      </w:r>
      <w:r w:rsidRPr="001179A3">
        <w:rPr>
          <w:rFonts w:ascii="Times New Roman" w:hAnsi="Times New Roman" w:hint="eastAsia"/>
          <w:b/>
          <w:szCs w:val="21"/>
        </w:rPr>
        <w:t>s Plays</w:t>
      </w:r>
      <w:r w:rsidRPr="001179A3">
        <w:rPr>
          <w:rFonts w:ascii="Times New Roman" w:hAnsi="Times New Roman" w:hint="eastAsia"/>
          <w:szCs w:val="21"/>
        </w:rPr>
        <w:t>, AMS, 83pp, hard, 1932, Good/No DW, \2,500</w:t>
      </w:r>
    </w:p>
    <w:p w:rsidR="00DC7A0A" w:rsidRPr="001179A3" w:rsidRDefault="00DC7A0A" w:rsidP="00410FA9">
      <w:pPr>
        <w:ind w:left="359" w:hangingChars="171" w:hanging="359"/>
        <w:rPr>
          <w:rFonts w:ascii="Times New Roman" w:hAnsi="Times New Roman"/>
          <w:szCs w:val="21"/>
        </w:rPr>
      </w:pPr>
      <w:r w:rsidRPr="001179A3">
        <w:rPr>
          <w:rFonts w:ascii="Times New Roman" w:hAnsi="Times New Roman" w:hint="eastAsia"/>
          <w:szCs w:val="21"/>
        </w:rPr>
        <w:t xml:space="preserve">Shakespeare/ </w:t>
      </w:r>
      <w:proofErr w:type="spellStart"/>
      <w:r w:rsidRPr="001179A3">
        <w:rPr>
          <w:rFonts w:ascii="Times New Roman" w:hAnsi="Times New Roman" w:hint="eastAsia"/>
          <w:szCs w:val="21"/>
        </w:rPr>
        <w:t>McAlindon</w:t>
      </w:r>
      <w:proofErr w:type="spellEnd"/>
      <w:r w:rsidRPr="001179A3">
        <w:rPr>
          <w:rFonts w:ascii="Times New Roman" w:hAnsi="Times New Roman" w:hint="eastAsia"/>
          <w:szCs w:val="21"/>
        </w:rPr>
        <w:t xml:space="preserve">, T.  </w:t>
      </w:r>
      <w:r w:rsidRPr="001179A3">
        <w:rPr>
          <w:rFonts w:ascii="Times New Roman" w:hAnsi="Times New Roman" w:hint="eastAsia"/>
          <w:b/>
          <w:szCs w:val="21"/>
        </w:rPr>
        <w:t>Shakespeare and Decorum</w:t>
      </w:r>
      <w:r w:rsidRPr="001179A3">
        <w:rPr>
          <w:rFonts w:ascii="Times New Roman" w:hAnsi="Times New Roman" w:hint="eastAsia"/>
          <w:szCs w:val="21"/>
        </w:rPr>
        <w:t xml:space="preserve">, Barnes &amp; Noble, 227pp, hard, 1973, Good, 064946770, </w:t>
      </w:r>
      <w:r w:rsidRPr="001179A3">
        <w:rPr>
          <w:rFonts w:ascii="Times New Roman" w:hAnsi="Times New Roman" w:hint="eastAsia"/>
          <w:szCs w:val="21"/>
        </w:rPr>
        <w:lastRenderedPageBreak/>
        <w:t>\2,900</w:t>
      </w:r>
    </w:p>
    <w:p w:rsidR="00BA6D5C" w:rsidRPr="001179A3" w:rsidRDefault="00BA6D5C" w:rsidP="00BA6D5C">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Shakespeare/ McCandless, David  </w:t>
      </w:r>
      <w:r w:rsidRPr="001179A3">
        <w:rPr>
          <w:rFonts w:ascii="Times New Roman" w:hAnsi="Times New Roman" w:hint="eastAsia"/>
          <w:b/>
          <w:color w:val="000000"/>
        </w:rPr>
        <w:t>Gender and Performance in Shakespeare</w:t>
      </w:r>
      <w:r w:rsidRPr="001179A3">
        <w:rPr>
          <w:rFonts w:ascii="Times New Roman" w:hAnsi="Times New Roman"/>
          <w:b/>
          <w:color w:val="000000"/>
        </w:rPr>
        <w:t>’</w:t>
      </w:r>
      <w:r w:rsidRPr="001179A3">
        <w:rPr>
          <w:rFonts w:ascii="Times New Roman" w:hAnsi="Times New Roman" w:hint="eastAsia"/>
          <w:b/>
          <w:color w:val="000000"/>
        </w:rPr>
        <w:t>s Problem Comedies</w:t>
      </w:r>
      <w:r w:rsidRPr="001179A3">
        <w:rPr>
          <w:rFonts w:ascii="Times New Roman" w:hAnsi="Times New Roman" w:hint="eastAsia"/>
          <w:color w:val="000000"/>
        </w:rPr>
        <w:t xml:space="preserve">, Indiana UP, viii + 205pp, hard, 1997, Mint/Pub.$29.95, </w:t>
      </w:r>
      <w:r w:rsidRPr="001179A3">
        <w:rPr>
          <w:rFonts w:ascii="Times New Roman" w:hAnsi="Times New Roman"/>
          <w:color w:val="000000"/>
        </w:rPr>
        <w:t>9780253333063</w:t>
      </w:r>
      <w:r w:rsidRPr="001179A3">
        <w:rPr>
          <w:rFonts w:ascii="Times New Roman" w:hAnsi="Times New Roman" w:hint="eastAsia"/>
          <w:color w:val="000000"/>
        </w:rPr>
        <w:t>, \2,800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McElroy, Bernard  </w:t>
      </w:r>
      <w:r w:rsidRPr="001179A3">
        <w:rPr>
          <w:rFonts w:ascii="Times New Roman" w:hAnsi="Times New Roman"/>
          <w:b/>
          <w:bCs/>
          <w:szCs w:val="21"/>
        </w:rPr>
        <w:t>Shakespeare’s Mature Tragedies</w:t>
      </w:r>
      <w:r w:rsidRPr="001179A3">
        <w:rPr>
          <w:rFonts w:ascii="Times New Roman" w:hAnsi="Times New Roman"/>
          <w:szCs w:val="21"/>
        </w:rPr>
        <w:t>, 256pp, hard, 1973, Fine/digital reprint $110, 0691062471, \4,800</w:t>
      </w:r>
    </w:p>
    <w:p w:rsidR="001244FE" w:rsidRPr="001179A3" w:rsidRDefault="001244FE" w:rsidP="00410FA9">
      <w:pPr>
        <w:ind w:left="424" w:hangingChars="202" w:hanging="424"/>
        <w:rPr>
          <w:rFonts w:ascii="Times New Roman" w:hAnsi="Times New Roman" w:hint="eastAsia"/>
        </w:rPr>
      </w:pPr>
      <w:r w:rsidRPr="001179A3">
        <w:rPr>
          <w:rFonts w:ascii="Times New Roman" w:hAnsi="Times New Roman" w:hint="eastAsia"/>
        </w:rPr>
        <w:t xml:space="preserve">Shakespeare/ </w:t>
      </w:r>
      <w:proofErr w:type="spellStart"/>
      <w:r w:rsidRPr="001179A3">
        <w:rPr>
          <w:rFonts w:ascii="Times New Roman" w:hAnsi="Times New Roman" w:hint="eastAsia"/>
        </w:rPr>
        <w:t>Mehl</w:t>
      </w:r>
      <w:proofErr w:type="spellEnd"/>
      <w:r w:rsidRPr="001179A3">
        <w:rPr>
          <w:rFonts w:ascii="Times New Roman" w:hAnsi="Times New Roman" w:hint="eastAsia"/>
        </w:rPr>
        <w:t xml:space="preserve">, Dieter  </w:t>
      </w:r>
      <w:r w:rsidRPr="001179A3">
        <w:rPr>
          <w:rFonts w:ascii="Times New Roman" w:hAnsi="Times New Roman" w:hint="eastAsia"/>
          <w:b/>
        </w:rPr>
        <w:t>Shakespeare</w:t>
      </w:r>
      <w:r w:rsidRPr="001179A3">
        <w:rPr>
          <w:rFonts w:ascii="Times New Roman" w:hAnsi="Times New Roman"/>
          <w:b/>
        </w:rPr>
        <w:t>’</w:t>
      </w:r>
      <w:r w:rsidRPr="001179A3">
        <w:rPr>
          <w:rFonts w:ascii="Times New Roman" w:hAnsi="Times New Roman" w:hint="eastAsia"/>
          <w:b/>
        </w:rPr>
        <w:t>s Tragedies</w:t>
      </w:r>
      <w:r w:rsidRPr="001179A3">
        <w:rPr>
          <w:rFonts w:ascii="Times New Roman" w:hAnsi="Times New Roman" w:hint="eastAsia"/>
        </w:rPr>
        <w:t xml:space="preserve">: An Introduction, Cambridge, </w:t>
      </w:r>
      <w:r w:rsidR="00E50D5E" w:rsidRPr="001179A3">
        <w:rPr>
          <w:rFonts w:ascii="Times New Roman" w:hAnsi="Times New Roman" w:hint="eastAsia"/>
        </w:rPr>
        <w:t>272pp, hard, 1986, Very Good/No DW, 0521304237, \3,900</w:t>
      </w:r>
    </w:p>
    <w:p w:rsidR="002E203A" w:rsidRPr="001179A3" w:rsidRDefault="002E203A" w:rsidP="0091124F">
      <w:pPr>
        <w:ind w:left="359" w:hangingChars="171" w:hanging="359"/>
        <w:rPr>
          <w:rFonts w:ascii="Times New Roman" w:hAnsi="Times New Roman"/>
          <w:color w:val="000000"/>
          <w:szCs w:val="21"/>
        </w:rPr>
      </w:pPr>
      <w:r w:rsidRPr="001179A3">
        <w:rPr>
          <w:rFonts w:ascii="Times New Roman" w:hAnsi="Times New Roman" w:hint="eastAsia"/>
          <w:color w:val="000000"/>
          <w:szCs w:val="21"/>
        </w:rPr>
        <w:t xml:space="preserve">Shakespeare/ Miles, Rosalind  </w:t>
      </w:r>
      <w:r w:rsidRPr="001179A3">
        <w:rPr>
          <w:rFonts w:ascii="Times New Roman" w:hAnsi="Times New Roman" w:hint="eastAsia"/>
          <w:b/>
          <w:color w:val="000000"/>
          <w:szCs w:val="21"/>
        </w:rPr>
        <w:t xml:space="preserve">The Problem of </w:t>
      </w:r>
      <w:r w:rsidRPr="001179A3">
        <w:rPr>
          <w:rFonts w:ascii="Times New Roman" w:hAnsi="Times New Roman"/>
          <w:b/>
          <w:color w:val="000000"/>
          <w:szCs w:val="21"/>
        </w:rPr>
        <w:t>‘</w:t>
      </w:r>
      <w:proofErr w:type="spellStart"/>
      <w:r w:rsidRPr="001179A3">
        <w:rPr>
          <w:rFonts w:ascii="Times New Roman" w:hAnsi="Times New Roman" w:hint="eastAsia"/>
          <w:b/>
          <w:color w:val="000000"/>
          <w:szCs w:val="21"/>
        </w:rPr>
        <w:t>Mesure</w:t>
      </w:r>
      <w:proofErr w:type="spellEnd"/>
      <w:r w:rsidRPr="001179A3">
        <w:rPr>
          <w:rFonts w:ascii="Times New Roman" w:hAnsi="Times New Roman" w:hint="eastAsia"/>
          <w:b/>
          <w:color w:val="000000"/>
          <w:szCs w:val="21"/>
        </w:rPr>
        <w:t xml:space="preserve"> for </w:t>
      </w:r>
      <w:proofErr w:type="spellStart"/>
      <w:r w:rsidRPr="001179A3">
        <w:rPr>
          <w:rFonts w:ascii="Times New Roman" w:hAnsi="Times New Roman" w:hint="eastAsia"/>
          <w:b/>
          <w:color w:val="000000"/>
          <w:szCs w:val="21"/>
        </w:rPr>
        <w:t>Mesure</w:t>
      </w:r>
      <w:proofErr w:type="spellEnd"/>
      <w:r w:rsidRPr="001179A3">
        <w:rPr>
          <w:rFonts w:ascii="Times New Roman" w:hAnsi="Times New Roman"/>
          <w:b/>
          <w:color w:val="000000"/>
          <w:szCs w:val="21"/>
        </w:rPr>
        <w:t>’</w:t>
      </w:r>
      <w:r w:rsidRPr="001179A3">
        <w:rPr>
          <w:rFonts w:ascii="Times New Roman" w:hAnsi="Times New Roman" w:hint="eastAsia"/>
          <w:color w:val="000000"/>
          <w:szCs w:val="21"/>
        </w:rPr>
        <w:t xml:space="preserve">, Vision, 349pp, hard, 1976, Reading Copy, 0854783334, \3,500 </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w:t>
      </w:r>
      <w:proofErr w:type="spellStart"/>
      <w:r w:rsidRPr="001179A3">
        <w:rPr>
          <w:rFonts w:ascii="Times New Roman" w:hAnsi="Times New Roman"/>
          <w:szCs w:val="21"/>
        </w:rPr>
        <w:t>Miola</w:t>
      </w:r>
      <w:proofErr w:type="spellEnd"/>
      <w:r w:rsidRPr="001179A3">
        <w:rPr>
          <w:rFonts w:ascii="Times New Roman" w:hAnsi="Times New Roman"/>
          <w:szCs w:val="21"/>
        </w:rPr>
        <w:t xml:space="preserve">, Robert S.  </w:t>
      </w:r>
      <w:r w:rsidRPr="001179A3">
        <w:rPr>
          <w:rFonts w:ascii="Times New Roman" w:hAnsi="Times New Roman"/>
          <w:b/>
          <w:bCs/>
          <w:szCs w:val="21"/>
        </w:rPr>
        <w:t>Shakespeare’s Rome</w:t>
      </w:r>
      <w:r w:rsidRPr="001179A3">
        <w:rPr>
          <w:rFonts w:ascii="Times New Roman" w:hAnsi="Times New Roman"/>
          <w:szCs w:val="21"/>
        </w:rPr>
        <w:t>, Cambridge, 256pp, hard, 1983, Fine/op, \</w:t>
      </w:r>
      <w:r w:rsidR="00F12948" w:rsidRPr="001179A3">
        <w:rPr>
          <w:rFonts w:ascii="Times New Roman" w:hAnsi="Times New Roman" w:hint="eastAsia"/>
          <w:szCs w:val="21"/>
        </w:rPr>
        <w:t>4</w:t>
      </w:r>
      <w:r w:rsidRPr="001179A3">
        <w:rPr>
          <w:rFonts w:ascii="Times New Roman" w:hAnsi="Times New Roman"/>
          <w:szCs w:val="21"/>
        </w:rPr>
        <w:t>,</w:t>
      </w:r>
      <w:r w:rsidR="00F12948" w:rsidRPr="001179A3">
        <w:rPr>
          <w:rFonts w:ascii="Times New Roman" w:hAnsi="Times New Roman" w:hint="eastAsia"/>
          <w:szCs w:val="21"/>
        </w:rPr>
        <w:t>5</w:t>
      </w:r>
      <w:r w:rsidRPr="001179A3">
        <w:rPr>
          <w:rFonts w:ascii="Times New Roman" w:hAnsi="Times New Roman"/>
          <w:szCs w:val="21"/>
        </w:rPr>
        <w:t xml:space="preserve">00 </w:t>
      </w:r>
    </w:p>
    <w:p w:rsidR="00410FA9" w:rsidRPr="001179A3" w:rsidRDefault="00410FA9" w:rsidP="00410FA9">
      <w:pPr>
        <w:ind w:left="359" w:hangingChars="171" w:hanging="359"/>
        <w:rPr>
          <w:rFonts w:ascii="Times New Roman" w:hAnsi="Times New Roman" w:hint="eastAsia"/>
          <w:bCs/>
          <w:szCs w:val="21"/>
        </w:rPr>
      </w:pPr>
      <w:r w:rsidRPr="001179A3">
        <w:rPr>
          <w:rFonts w:ascii="Times New Roman" w:hAnsi="Times New Roman"/>
          <w:szCs w:val="21"/>
        </w:rPr>
        <w:t xml:space="preserve">Shakespeare/ </w:t>
      </w:r>
      <w:proofErr w:type="spellStart"/>
      <w:r w:rsidRPr="001179A3">
        <w:rPr>
          <w:rFonts w:ascii="Times New Roman" w:hAnsi="Times New Roman"/>
          <w:szCs w:val="21"/>
        </w:rPr>
        <w:t>Miola</w:t>
      </w:r>
      <w:proofErr w:type="spellEnd"/>
      <w:r w:rsidRPr="001179A3">
        <w:rPr>
          <w:rFonts w:ascii="Times New Roman" w:hAnsi="Times New Roman"/>
          <w:szCs w:val="21"/>
        </w:rPr>
        <w:t xml:space="preserve">, Robert (ed.)  </w:t>
      </w:r>
      <w:r w:rsidRPr="001179A3">
        <w:rPr>
          <w:rFonts w:ascii="Times New Roman" w:hAnsi="Times New Roman"/>
          <w:b/>
          <w:bCs/>
          <w:i/>
          <w:iCs/>
          <w:szCs w:val="21"/>
        </w:rPr>
        <w:t>The Comedy of Errors</w:t>
      </w:r>
      <w:r w:rsidRPr="001179A3">
        <w:rPr>
          <w:rFonts w:ascii="Times New Roman" w:hAnsi="Times New Roman"/>
          <w:b/>
          <w:bCs/>
          <w:szCs w:val="21"/>
        </w:rPr>
        <w:t>: Critical Essays</w:t>
      </w:r>
      <w:r w:rsidRPr="001179A3">
        <w:rPr>
          <w:rFonts w:ascii="Times New Roman" w:hAnsi="Times New Roman"/>
          <w:szCs w:val="21"/>
        </w:rPr>
        <w:t xml:space="preserve">, </w:t>
      </w:r>
      <w:r w:rsidRPr="001179A3">
        <w:rPr>
          <w:rFonts w:ascii="Times New Roman" w:hAnsi="Times New Roman"/>
          <w:color w:val="000000"/>
          <w:szCs w:val="21"/>
        </w:rPr>
        <w:t>Garland Shakespeare Criticism series,</w:t>
      </w:r>
      <w:r w:rsidRPr="001179A3">
        <w:rPr>
          <w:rFonts w:ascii="Times New Roman" w:hAnsi="Times New Roman"/>
          <w:szCs w:val="21"/>
        </w:rPr>
        <w:t xml:space="preserve"> Garland, 592pp, hard, 1997, New/Pub.</w:t>
      </w:r>
      <w:r w:rsidRPr="001179A3">
        <w:rPr>
          <w:rFonts w:ascii="Times New Roman" w:hAnsi="Times New Roman"/>
          <w:color w:val="000000"/>
          <w:szCs w:val="21"/>
        </w:rPr>
        <w:t>£</w:t>
      </w:r>
      <w:r w:rsidRPr="001179A3">
        <w:rPr>
          <w:rFonts w:ascii="Times New Roman" w:hAnsi="Times New Roman" w:hint="eastAsia"/>
          <w:color w:val="000000"/>
          <w:szCs w:val="21"/>
        </w:rPr>
        <w:t>100</w:t>
      </w:r>
      <w:r w:rsidRPr="001179A3">
        <w:rPr>
          <w:rFonts w:ascii="Times New Roman" w:hAnsi="Times New Roman"/>
          <w:szCs w:val="21"/>
        </w:rPr>
        <w:t xml:space="preserve">/cloth, 9780815319979, </w:t>
      </w:r>
      <w:r w:rsidRPr="001179A3">
        <w:rPr>
          <w:rFonts w:ascii="Times New Roman" w:hAnsi="Times New Roman"/>
          <w:bCs/>
          <w:szCs w:val="21"/>
        </w:rPr>
        <w:t>\12,000</w:t>
      </w:r>
    </w:p>
    <w:p w:rsidR="0083747C" w:rsidRPr="001179A3" w:rsidRDefault="0083747C" w:rsidP="0083747C">
      <w:pPr>
        <w:ind w:left="464" w:hangingChars="221" w:hanging="464"/>
        <w:rPr>
          <w:rFonts w:ascii="Times New Roman" w:hAnsi="Times New Roman"/>
          <w:szCs w:val="21"/>
        </w:rPr>
      </w:pPr>
      <w:r w:rsidRPr="001179A3">
        <w:rPr>
          <w:rFonts w:ascii="Times New Roman" w:hAnsi="Times New Roman" w:hint="eastAsia"/>
          <w:bCs/>
          <w:szCs w:val="21"/>
        </w:rPr>
        <w:t xml:space="preserve">Shakespeare/ Moore, James A.  </w:t>
      </w:r>
      <w:r w:rsidRPr="001179A3">
        <w:rPr>
          <w:rFonts w:ascii="Times New Roman" w:hAnsi="Times New Roman" w:hint="eastAsia"/>
          <w:b/>
          <w:bCs/>
          <w:szCs w:val="21"/>
        </w:rPr>
        <w:t>Richard III</w:t>
      </w:r>
      <w:r w:rsidRPr="001179A3">
        <w:rPr>
          <w:rFonts w:ascii="Times New Roman" w:hAnsi="Times New Roman" w:hint="eastAsia"/>
          <w:bCs/>
          <w:szCs w:val="21"/>
        </w:rPr>
        <w:t xml:space="preserve">: An </w:t>
      </w:r>
      <w:proofErr w:type="spellStart"/>
      <w:r w:rsidRPr="001179A3">
        <w:rPr>
          <w:rFonts w:ascii="Times New Roman" w:hAnsi="Times New Roman" w:hint="eastAsia"/>
          <w:bCs/>
          <w:szCs w:val="21"/>
        </w:rPr>
        <w:t>Annoted</w:t>
      </w:r>
      <w:proofErr w:type="spellEnd"/>
      <w:r w:rsidRPr="001179A3">
        <w:rPr>
          <w:rFonts w:ascii="Times New Roman" w:hAnsi="Times New Roman" w:hint="eastAsia"/>
          <w:bCs/>
          <w:szCs w:val="21"/>
        </w:rPr>
        <w:t xml:space="preserve"> Bibliography, Garland, 867pp, hard, 1986, Fine/No DW, 0824091124, \4,500</w:t>
      </w:r>
    </w:p>
    <w:p w:rsidR="0042346A" w:rsidRPr="001179A3" w:rsidRDefault="0042346A" w:rsidP="00410FA9">
      <w:pPr>
        <w:ind w:left="424" w:hangingChars="202" w:hanging="424"/>
        <w:rPr>
          <w:rFonts w:ascii="Times New Roman" w:hAnsi="Times New Roman" w:hint="eastAsia"/>
        </w:rPr>
      </w:pPr>
      <w:r w:rsidRPr="001179A3">
        <w:rPr>
          <w:rFonts w:ascii="Times New Roman" w:hAnsi="Times New Roman" w:hint="eastAsia"/>
        </w:rPr>
        <w:t xml:space="preserve">Shakespeare/ Muir, Kenneth  </w:t>
      </w:r>
      <w:r w:rsidRPr="001179A3">
        <w:rPr>
          <w:rFonts w:ascii="Times New Roman" w:hAnsi="Times New Roman" w:hint="eastAsia"/>
          <w:b/>
        </w:rPr>
        <w:t>Shakespeare the Professional</w:t>
      </w:r>
      <w:r w:rsidRPr="001179A3">
        <w:rPr>
          <w:rFonts w:ascii="Times New Roman" w:hAnsi="Times New Roman" w:hint="eastAsia"/>
        </w:rPr>
        <w:t>, Heinemann, 236pp, hard, 1973, Good/op/Worn DW, 0435185799, \1,500</w:t>
      </w:r>
    </w:p>
    <w:p w:rsidR="0048341D" w:rsidRPr="001179A3" w:rsidRDefault="0048341D" w:rsidP="00410FA9">
      <w:pPr>
        <w:ind w:left="359" w:hangingChars="171" w:hanging="359"/>
        <w:rPr>
          <w:rFonts w:ascii="Times New Roman" w:hAnsi="Times New Roman"/>
          <w:szCs w:val="21"/>
        </w:rPr>
      </w:pPr>
      <w:r w:rsidRPr="001179A3">
        <w:rPr>
          <w:rFonts w:ascii="Times New Roman" w:hAnsi="Times New Roman" w:hint="eastAsia"/>
        </w:rPr>
        <w:t xml:space="preserve">Shakespeare/ Murray, Patrick  </w:t>
      </w:r>
      <w:r w:rsidRPr="001179A3">
        <w:rPr>
          <w:rFonts w:ascii="Times New Roman" w:hAnsi="Times New Roman" w:hint="eastAsia"/>
          <w:b/>
        </w:rPr>
        <w:t>The Shakespearian Scene</w:t>
      </w:r>
      <w:r w:rsidRPr="001179A3">
        <w:rPr>
          <w:rFonts w:ascii="Times New Roman" w:hAnsi="Times New Roman" w:hint="eastAsia"/>
        </w:rPr>
        <w:t xml:space="preserve">, Longmans, </w:t>
      </w:r>
      <w:r w:rsidR="00623381" w:rsidRPr="001179A3">
        <w:rPr>
          <w:rFonts w:ascii="Times New Roman" w:hAnsi="Times New Roman" w:hint="eastAsia"/>
        </w:rPr>
        <w:t>182pp, hard, 1969, Good, \1,500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Murray, Peter B.  </w:t>
      </w:r>
      <w:r w:rsidRPr="001179A3">
        <w:rPr>
          <w:rFonts w:ascii="Times New Roman" w:hAnsi="Times New Roman" w:hint="eastAsia"/>
          <w:b/>
        </w:rPr>
        <w:t>Shakespeare</w:t>
      </w:r>
      <w:r w:rsidRPr="001179A3">
        <w:rPr>
          <w:rFonts w:ascii="Times New Roman" w:hAnsi="Times New Roman"/>
          <w:b/>
        </w:rPr>
        <w:t>’</w:t>
      </w:r>
      <w:r w:rsidRPr="001179A3">
        <w:rPr>
          <w:rFonts w:ascii="Times New Roman" w:hAnsi="Times New Roman" w:hint="eastAsia"/>
          <w:b/>
        </w:rPr>
        <w:t>s Imagined Persons</w:t>
      </w:r>
      <w:r w:rsidRPr="001179A3">
        <w:rPr>
          <w:rFonts w:ascii="Times New Roman" w:hAnsi="Times New Roman" w:hint="eastAsia"/>
        </w:rPr>
        <w:t>: The Psychology of Role-Playing and Acting, Macmillan/ Barnes &amp; Noble, viii + 256pp, hard, 1996, Very Good/op, 9780333634486, \2,800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Newcomer, Alphonso Gerald (ed.)  </w:t>
      </w:r>
      <w:r w:rsidRPr="001179A3">
        <w:rPr>
          <w:rFonts w:ascii="Times New Roman" w:hAnsi="Times New Roman"/>
          <w:b/>
          <w:bCs/>
          <w:i/>
          <w:iCs/>
          <w:szCs w:val="21"/>
        </w:rPr>
        <w:t>Much Ado About Nothing</w:t>
      </w:r>
      <w:r w:rsidRPr="001179A3">
        <w:rPr>
          <w:rFonts w:ascii="Times New Roman" w:hAnsi="Times New Roman"/>
          <w:b/>
          <w:bCs/>
          <w:szCs w:val="21"/>
        </w:rPr>
        <w:t>: Parallel Passage Edition</w:t>
      </w:r>
      <w:r w:rsidRPr="001179A3">
        <w:rPr>
          <w:rFonts w:ascii="Times New Roman" w:hAnsi="Times New Roman"/>
          <w:szCs w:val="21"/>
        </w:rPr>
        <w:t xml:space="preserve">, *originally published by Stanford University in 1929, presents a parallel use of gloss from Shakespeare’s other works with substantial annotations, AMS Press, 275pp, hard, 1967, Mint/op, </w:t>
      </w:r>
      <w:r w:rsidR="00036E6A" w:rsidRPr="001179A3">
        <w:rPr>
          <w:rFonts w:ascii="Times New Roman" w:hAnsi="Times New Roman"/>
          <w:szCs w:val="21"/>
        </w:rPr>
        <w:t>0404518028</w:t>
      </w:r>
      <w:r w:rsidR="00036E6A" w:rsidRPr="001179A3">
        <w:rPr>
          <w:rFonts w:ascii="Times New Roman" w:hAnsi="Times New Roman" w:hint="eastAsia"/>
          <w:szCs w:val="21"/>
        </w:rPr>
        <w:t>,</w:t>
      </w:r>
      <w:r w:rsidR="00036E6A" w:rsidRPr="001179A3">
        <w:rPr>
          <w:rFonts w:ascii="Times New Roman" w:hAnsi="Times New Roman"/>
          <w:szCs w:val="21"/>
        </w:rPr>
        <w:t xml:space="preserve"> </w:t>
      </w:r>
      <w:r w:rsidRPr="001179A3">
        <w:rPr>
          <w:rFonts w:ascii="Times New Roman" w:hAnsi="Times New Roman"/>
          <w:szCs w:val="21"/>
        </w:rPr>
        <w:t>\2,800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Shakespeare/</w:t>
      </w:r>
      <w:proofErr w:type="spellStart"/>
      <w:r w:rsidRPr="001179A3">
        <w:rPr>
          <w:rFonts w:ascii="Times New Roman" w:hAnsi="Times New Roman" w:hint="eastAsia"/>
        </w:rPr>
        <w:t>Nostbakken</w:t>
      </w:r>
      <w:proofErr w:type="spellEnd"/>
      <w:r w:rsidRPr="001179A3">
        <w:rPr>
          <w:rFonts w:ascii="Times New Roman" w:hAnsi="Times New Roman" w:hint="eastAsia"/>
        </w:rPr>
        <w:t xml:space="preserve">, Faith  </w:t>
      </w:r>
      <w:r w:rsidRPr="001179A3">
        <w:rPr>
          <w:rFonts w:ascii="Times New Roman" w:hAnsi="Times New Roman" w:hint="eastAsia"/>
          <w:b/>
        </w:rPr>
        <w:t xml:space="preserve">Understanding </w:t>
      </w:r>
      <w:r w:rsidRPr="001179A3">
        <w:rPr>
          <w:rFonts w:ascii="Times New Roman" w:hAnsi="Times New Roman" w:hint="eastAsia"/>
          <w:b/>
          <w:i/>
        </w:rPr>
        <w:t>Macbeth</w:t>
      </w:r>
      <w:r w:rsidRPr="001179A3">
        <w:rPr>
          <w:rFonts w:ascii="Times New Roman" w:hAnsi="Times New Roman" w:hint="eastAsia"/>
        </w:rPr>
        <w:t xml:space="preserve">: A Student Casebook to Issues, Sources, and Historical Documents, Greenwood P, xviii + 235pp, hard, 1997, Very Good/Pub.$51.95, </w:t>
      </w:r>
      <w:r w:rsidRPr="001179A3">
        <w:rPr>
          <w:rFonts w:ascii="Times New Roman" w:hAnsi="Times New Roman"/>
        </w:rPr>
        <w:t>9780313296307</w:t>
      </w:r>
      <w:r w:rsidRPr="001179A3">
        <w:rPr>
          <w:rFonts w:ascii="Times New Roman" w:hAnsi="Times New Roman" w:hint="eastAsia"/>
        </w:rPr>
        <w:t>, \2,800</w:t>
      </w:r>
    </w:p>
    <w:p w:rsidR="00FE589E" w:rsidRPr="001179A3" w:rsidRDefault="001642BA" w:rsidP="00410FA9">
      <w:pPr>
        <w:ind w:left="359" w:hangingChars="171" w:hanging="359"/>
        <w:rPr>
          <w:rFonts w:ascii="Times New Roman" w:hAnsi="Times New Roman" w:hint="eastAsia"/>
          <w:szCs w:val="21"/>
        </w:rPr>
      </w:pPr>
      <w:r w:rsidRPr="001179A3">
        <w:rPr>
          <w:rFonts w:ascii="Times New Roman" w:hAnsi="Times New Roman"/>
          <w:szCs w:val="21"/>
        </w:rPr>
        <w:t xml:space="preserve"> </w:t>
      </w:r>
      <w:r w:rsidR="00FE589E" w:rsidRPr="001179A3">
        <w:rPr>
          <w:rFonts w:ascii="Times New Roman" w:hAnsi="Times New Roman"/>
          <w:szCs w:val="21"/>
        </w:rPr>
        <w:t>Shakespeare/</w:t>
      </w:r>
      <w:r w:rsidR="00FE589E" w:rsidRPr="001179A3">
        <w:rPr>
          <w:rFonts w:ascii="Times New Roman" w:hAnsi="Times New Roman" w:hint="eastAsia"/>
          <w:szCs w:val="21"/>
        </w:rPr>
        <w:t xml:space="preserve"> Ornstein, Robert  </w:t>
      </w:r>
      <w:r w:rsidR="00FE589E" w:rsidRPr="001179A3">
        <w:rPr>
          <w:rFonts w:ascii="Times New Roman" w:hAnsi="Times New Roman" w:hint="eastAsia"/>
          <w:b/>
          <w:szCs w:val="21"/>
        </w:rPr>
        <w:t>A Kingdom for a Stage</w:t>
      </w:r>
      <w:r w:rsidR="00FE589E" w:rsidRPr="001179A3">
        <w:rPr>
          <w:rFonts w:ascii="Times New Roman" w:hAnsi="Times New Roman" w:hint="eastAsia"/>
          <w:szCs w:val="21"/>
        </w:rPr>
        <w:t xml:space="preserve">: The Achievement of </w:t>
      </w:r>
      <w:r w:rsidR="00FE589E" w:rsidRPr="001179A3">
        <w:rPr>
          <w:rFonts w:ascii="Times New Roman" w:hAnsi="Times New Roman"/>
          <w:szCs w:val="21"/>
        </w:rPr>
        <w:t>Shakespeare’</w:t>
      </w:r>
      <w:r w:rsidR="00FE589E" w:rsidRPr="001179A3">
        <w:rPr>
          <w:rFonts w:ascii="Times New Roman" w:hAnsi="Times New Roman" w:hint="eastAsia"/>
          <w:szCs w:val="21"/>
        </w:rPr>
        <w:t xml:space="preserve">s History Plays, Harvard, 231pp, hard, 1972, Good/op/Ex-Lib, </w:t>
      </w:r>
      <w:r w:rsidR="00001C17" w:rsidRPr="001179A3">
        <w:rPr>
          <w:rFonts w:ascii="Times New Roman" w:hAnsi="Times New Roman"/>
          <w:szCs w:val="21"/>
        </w:rPr>
        <w:t>0674505255</w:t>
      </w:r>
      <w:r w:rsidR="00001C17" w:rsidRPr="001179A3">
        <w:rPr>
          <w:rFonts w:ascii="Times New Roman" w:hAnsi="Times New Roman" w:hint="eastAsia"/>
          <w:szCs w:val="21"/>
        </w:rPr>
        <w:t>, \3,500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Osborne, Laurie E.  </w:t>
      </w:r>
      <w:r w:rsidRPr="001179A3">
        <w:rPr>
          <w:rFonts w:ascii="Times New Roman" w:hAnsi="Times New Roman"/>
          <w:b/>
          <w:bCs/>
          <w:szCs w:val="21"/>
        </w:rPr>
        <w:t>The Trick of Singularity</w:t>
      </w:r>
      <w:r w:rsidRPr="001179A3">
        <w:rPr>
          <w:rFonts w:ascii="Times New Roman" w:hAnsi="Times New Roman"/>
          <w:szCs w:val="21"/>
        </w:rPr>
        <w:t xml:space="preserve">: </w:t>
      </w:r>
      <w:r w:rsidRPr="001179A3">
        <w:rPr>
          <w:rFonts w:ascii="Times New Roman" w:hAnsi="Times New Roman"/>
          <w:i/>
          <w:iCs/>
          <w:szCs w:val="21"/>
        </w:rPr>
        <w:t>Twelfth Night</w:t>
      </w:r>
      <w:r w:rsidRPr="001179A3">
        <w:rPr>
          <w:rFonts w:ascii="Times New Roman" w:hAnsi="Times New Roman"/>
          <w:szCs w:val="21"/>
        </w:rPr>
        <w:t xml:space="preserve"> and the Performance Editions, </w:t>
      </w:r>
      <w:proofErr w:type="spellStart"/>
      <w:r w:rsidRPr="001179A3">
        <w:rPr>
          <w:rFonts w:ascii="Times New Roman" w:hAnsi="Times New Roman"/>
          <w:szCs w:val="21"/>
        </w:rPr>
        <w:t>Univ</w:t>
      </w:r>
      <w:proofErr w:type="spellEnd"/>
      <w:r w:rsidRPr="001179A3">
        <w:rPr>
          <w:rFonts w:ascii="Times New Roman" w:hAnsi="Times New Roman"/>
          <w:szCs w:val="21"/>
        </w:rPr>
        <w:t xml:space="preserve"> of Iowa Press, 223pp, hard, 1996, New/Pub.$36, 9780877455448, \3,</w:t>
      </w:r>
      <w:r w:rsidRPr="001179A3">
        <w:rPr>
          <w:rFonts w:ascii="Times New Roman" w:hAnsi="Times New Roman" w:hint="eastAsia"/>
          <w:szCs w:val="21"/>
        </w:rPr>
        <w:t>8</w:t>
      </w:r>
      <w:r w:rsidRPr="001179A3">
        <w:rPr>
          <w:rFonts w:ascii="Times New Roman" w:hAnsi="Times New Roman"/>
          <w:szCs w:val="21"/>
        </w:rPr>
        <w:t>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w:t>
      </w:r>
      <w:proofErr w:type="spellStart"/>
      <w:r w:rsidRPr="001179A3">
        <w:rPr>
          <w:rFonts w:ascii="Times New Roman" w:hAnsi="Times New Roman" w:hint="eastAsia"/>
        </w:rPr>
        <w:t>Oya</w:t>
      </w:r>
      <w:proofErr w:type="spellEnd"/>
      <w:r w:rsidRPr="001179A3">
        <w:rPr>
          <w:rFonts w:ascii="Times New Roman" w:hAnsi="Times New Roman" w:hint="eastAsia"/>
        </w:rPr>
        <w:t xml:space="preserve">, Reiko  </w:t>
      </w:r>
      <w:r w:rsidRPr="001179A3">
        <w:rPr>
          <w:rFonts w:ascii="Times New Roman" w:hAnsi="Times New Roman" w:hint="eastAsia"/>
          <w:b/>
        </w:rPr>
        <w:t>Representing Shakespearean Tragedy</w:t>
      </w:r>
      <w:r w:rsidRPr="001179A3">
        <w:rPr>
          <w:rFonts w:ascii="Times New Roman" w:hAnsi="Times New Roman" w:hint="eastAsia"/>
        </w:rPr>
        <w:t xml:space="preserve">: Garrick, the </w:t>
      </w:r>
      <w:proofErr w:type="spellStart"/>
      <w:r w:rsidRPr="001179A3">
        <w:rPr>
          <w:rFonts w:ascii="Times New Roman" w:hAnsi="Times New Roman" w:hint="eastAsia"/>
        </w:rPr>
        <w:t>Kembles</w:t>
      </w:r>
      <w:proofErr w:type="spellEnd"/>
      <w:r w:rsidRPr="001179A3">
        <w:rPr>
          <w:rFonts w:ascii="Times New Roman" w:hAnsi="Times New Roman" w:hint="eastAsia"/>
        </w:rPr>
        <w:t>, and Kean, Cambridge, 256pp, hard, 2007, Fine/Pub.</w:t>
      </w:r>
      <w:r w:rsidRPr="001179A3">
        <w:rPr>
          <w:rFonts w:ascii="Times New Roman" w:hAnsi="Times New Roman"/>
        </w:rPr>
        <w:t>£</w:t>
      </w:r>
      <w:r w:rsidR="00D628F6" w:rsidRPr="001179A3">
        <w:rPr>
          <w:rFonts w:ascii="Times New Roman" w:hAnsi="Times New Roman" w:hint="eastAsia"/>
        </w:rPr>
        <w:t>69.99</w:t>
      </w:r>
      <w:r w:rsidRPr="001179A3">
        <w:rPr>
          <w:rFonts w:ascii="Times New Roman" w:hAnsi="Times New Roman" w:hint="eastAsia"/>
        </w:rPr>
        <w:t xml:space="preserve">, </w:t>
      </w:r>
      <w:r w:rsidRPr="001179A3">
        <w:rPr>
          <w:rFonts w:ascii="Times New Roman" w:hAnsi="Times New Roman"/>
        </w:rPr>
        <w:t>9780521879859</w:t>
      </w:r>
      <w:r w:rsidR="00D628F6" w:rsidRPr="001179A3">
        <w:rPr>
          <w:rFonts w:ascii="Times New Roman" w:hAnsi="Times New Roman" w:hint="eastAsia"/>
        </w:rPr>
        <w:t>, \</w:t>
      </w:r>
      <w:r w:rsidR="00D94451" w:rsidRPr="001179A3">
        <w:rPr>
          <w:rFonts w:ascii="Times New Roman" w:hAnsi="Times New Roman" w:hint="eastAsia"/>
        </w:rPr>
        <w:t>9</w:t>
      </w:r>
      <w:r w:rsidR="00D628F6" w:rsidRPr="001179A3">
        <w:rPr>
          <w:rFonts w:ascii="Times New Roman" w:hAnsi="Times New Roman" w:hint="eastAsia"/>
        </w:rPr>
        <w:t>,5</w:t>
      </w:r>
      <w:r w:rsidRPr="001179A3">
        <w:rPr>
          <w:rFonts w:ascii="Times New Roman" w:hAnsi="Times New Roman" w:hint="eastAsia"/>
        </w:rPr>
        <w:t>00</w:t>
      </w:r>
    </w:p>
    <w:p w:rsidR="009848E7" w:rsidRPr="001179A3" w:rsidRDefault="009848E7" w:rsidP="00410FA9">
      <w:pPr>
        <w:ind w:left="424" w:hangingChars="202" w:hanging="424"/>
        <w:rPr>
          <w:rFonts w:ascii="Times New Roman" w:hAnsi="Times New Roman" w:hint="eastAsia"/>
        </w:rPr>
      </w:pPr>
      <w:r w:rsidRPr="001179A3">
        <w:rPr>
          <w:rFonts w:ascii="Times New Roman" w:hAnsi="Times New Roman" w:hint="eastAsia"/>
        </w:rPr>
        <w:t xml:space="preserve">Shakespeare/ Parrott, Thomas Marc  </w:t>
      </w:r>
      <w:r w:rsidRPr="001179A3">
        <w:rPr>
          <w:rFonts w:ascii="Times New Roman" w:hAnsi="Times New Roman" w:hint="eastAsia"/>
          <w:b/>
        </w:rPr>
        <w:t>Shakespearean Comedy</w:t>
      </w:r>
      <w:r w:rsidRPr="001179A3">
        <w:rPr>
          <w:rFonts w:ascii="Times New Roman" w:hAnsi="Times New Roman" w:hint="eastAsia"/>
        </w:rPr>
        <w:t>, Oxford, 417pp, hard, 1949, Good/op, \2,500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w:t>
      </w:r>
      <w:proofErr w:type="spellStart"/>
      <w:r w:rsidRPr="001179A3">
        <w:rPr>
          <w:rFonts w:ascii="Times New Roman" w:hAnsi="Times New Roman"/>
          <w:szCs w:val="21"/>
        </w:rPr>
        <w:t>Paster</w:t>
      </w:r>
      <w:proofErr w:type="spellEnd"/>
      <w:r w:rsidRPr="001179A3">
        <w:rPr>
          <w:rFonts w:ascii="Times New Roman" w:hAnsi="Times New Roman"/>
          <w:szCs w:val="21"/>
        </w:rPr>
        <w:t xml:space="preserve">, Gail Kern  </w:t>
      </w:r>
      <w:r w:rsidRPr="001179A3">
        <w:rPr>
          <w:rFonts w:ascii="Times New Roman" w:hAnsi="Times New Roman"/>
          <w:b/>
          <w:bCs/>
          <w:szCs w:val="21"/>
        </w:rPr>
        <w:t>The Idea of the City in the Age of Shakespeare</w:t>
      </w:r>
      <w:r w:rsidRPr="001179A3">
        <w:rPr>
          <w:rFonts w:ascii="Times New Roman" w:hAnsi="Times New Roman"/>
          <w:szCs w:val="21"/>
        </w:rPr>
        <w:t xml:space="preserve">, U of Georgia P, 249pp, hard, 1985, </w:t>
      </w:r>
      <w:r w:rsidR="00046213" w:rsidRPr="001179A3">
        <w:rPr>
          <w:rFonts w:ascii="Times New Roman" w:hAnsi="Times New Roman" w:hint="eastAsia"/>
          <w:szCs w:val="21"/>
        </w:rPr>
        <w:t>Good</w:t>
      </w:r>
      <w:r w:rsidRPr="001179A3">
        <w:rPr>
          <w:rFonts w:ascii="Times New Roman" w:hAnsi="Times New Roman"/>
          <w:szCs w:val="21"/>
        </w:rPr>
        <w:t>/op/ was $27.50, 0820307858, \</w:t>
      </w:r>
      <w:r w:rsidRPr="001179A3">
        <w:rPr>
          <w:rFonts w:ascii="Times New Roman" w:hAnsi="Times New Roman" w:hint="eastAsia"/>
          <w:szCs w:val="21"/>
        </w:rPr>
        <w:t>2</w:t>
      </w:r>
      <w:r w:rsidRPr="001179A3">
        <w:rPr>
          <w:rFonts w:ascii="Times New Roman" w:hAnsi="Times New Roman"/>
          <w:szCs w:val="21"/>
        </w:rPr>
        <w:t>,</w:t>
      </w:r>
      <w:r w:rsidRPr="001179A3">
        <w:rPr>
          <w:rFonts w:ascii="Times New Roman" w:hAnsi="Times New Roman" w:hint="eastAsia"/>
          <w:szCs w:val="21"/>
        </w:rPr>
        <w:t>5</w:t>
      </w:r>
      <w:r w:rsidRPr="001179A3">
        <w:rPr>
          <w:rFonts w:ascii="Times New Roman" w:hAnsi="Times New Roman"/>
          <w:szCs w:val="21"/>
        </w:rPr>
        <w:t>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w:t>
      </w:r>
      <w:proofErr w:type="spellStart"/>
      <w:r w:rsidRPr="001179A3">
        <w:rPr>
          <w:rFonts w:ascii="Times New Roman" w:hAnsi="Times New Roman"/>
          <w:szCs w:val="21"/>
        </w:rPr>
        <w:t>Pemble</w:t>
      </w:r>
      <w:proofErr w:type="spellEnd"/>
      <w:r w:rsidRPr="001179A3">
        <w:rPr>
          <w:rFonts w:ascii="Times New Roman" w:hAnsi="Times New Roman"/>
          <w:szCs w:val="21"/>
        </w:rPr>
        <w:t xml:space="preserve">, John  </w:t>
      </w:r>
      <w:r w:rsidRPr="001179A3">
        <w:rPr>
          <w:rFonts w:ascii="Times New Roman" w:hAnsi="Times New Roman"/>
          <w:b/>
          <w:bCs/>
          <w:szCs w:val="21"/>
        </w:rPr>
        <w:t>Shakespeare Goes to Paris</w:t>
      </w:r>
      <w:r w:rsidRPr="001179A3">
        <w:rPr>
          <w:rFonts w:ascii="Times New Roman" w:hAnsi="Times New Roman"/>
          <w:szCs w:val="21"/>
        </w:rPr>
        <w:t xml:space="preserve">: How the Bard Conquered France, </w:t>
      </w:r>
      <w:proofErr w:type="spellStart"/>
      <w:r w:rsidRPr="001179A3">
        <w:rPr>
          <w:rFonts w:ascii="Times New Roman" w:hAnsi="Times New Roman"/>
          <w:szCs w:val="21"/>
        </w:rPr>
        <w:t>Hambledon</w:t>
      </w:r>
      <w:proofErr w:type="spellEnd"/>
      <w:r w:rsidRPr="001179A3">
        <w:rPr>
          <w:rFonts w:ascii="Times New Roman" w:hAnsi="Times New Roman"/>
          <w:szCs w:val="21"/>
        </w:rPr>
        <w:t xml:space="preserve"> &amp; London, 260pp, hard, 2005, Mint/Pub.</w:t>
      </w:r>
      <w:r w:rsidRPr="001179A3">
        <w:rPr>
          <w:rFonts w:ascii="Times New Roman" w:hAnsi="Times New Roman"/>
          <w:color w:val="000000"/>
          <w:szCs w:val="21"/>
        </w:rPr>
        <w:t xml:space="preserve"> £</w:t>
      </w:r>
      <w:r w:rsidRPr="001179A3">
        <w:rPr>
          <w:rFonts w:ascii="Times New Roman" w:hAnsi="Times New Roman" w:hint="eastAsia"/>
          <w:color w:val="000000"/>
          <w:szCs w:val="21"/>
        </w:rPr>
        <w:t>35</w:t>
      </w:r>
      <w:r w:rsidRPr="001179A3">
        <w:rPr>
          <w:rFonts w:ascii="Times New Roman" w:hAnsi="Times New Roman"/>
          <w:szCs w:val="21"/>
        </w:rPr>
        <w:t>, 9781852854522, \</w:t>
      </w:r>
      <w:r w:rsidR="00D218DB" w:rsidRPr="001179A3">
        <w:rPr>
          <w:rFonts w:ascii="Times New Roman" w:hAnsi="Times New Roman" w:hint="eastAsia"/>
          <w:szCs w:val="21"/>
        </w:rPr>
        <w:t>4</w:t>
      </w:r>
      <w:r w:rsidRPr="001179A3">
        <w:rPr>
          <w:rFonts w:ascii="Times New Roman" w:hAnsi="Times New Roman"/>
          <w:szCs w:val="21"/>
        </w:rPr>
        <w:t>,500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w:t>
      </w:r>
      <w:proofErr w:type="spellStart"/>
      <w:r w:rsidRPr="001179A3">
        <w:rPr>
          <w:rFonts w:ascii="Times New Roman" w:hAnsi="Times New Roman"/>
          <w:szCs w:val="21"/>
        </w:rPr>
        <w:t>Pequigney</w:t>
      </w:r>
      <w:proofErr w:type="spellEnd"/>
      <w:r w:rsidRPr="001179A3">
        <w:rPr>
          <w:rFonts w:ascii="Times New Roman" w:hAnsi="Times New Roman"/>
          <w:szCs w:val="21"/>
        </w:rPr>
        <w:t xml:space="preserve">, Joseph  </w:t>
      </w:r>
      <w:r w:rsidRPr="001179A3">
        <w:rPr>
          <w:rFonts w:ascii="Times New Roman" w:hAnsi="Times New Roman"/>
          <w:b/>
          <w:bCs/>
          <w:szCs w:val="21"/>
        </w:rPr>
        <w:t>Such Is My Love</w:t>
      </w:r>
      <w:r w:rsidRPr="001179A3">
        <w:rPr>
          <w:rFonts w:ascii="Times New Roman" w:hAnsi="Times New Roman"/>
          <w:szCs w:val="21"/>
        </w:rPr>
        <w:t>: A Study of Shakespeare’s Sonnets, U of Chicago P, 259pp, hard, 1985, Mint/op, 0226655636, \5,800</w:t>
      </w:r>
    </w:p>
    <w:p w:rsidR="00BA6D5C" w:rsidRPr="001179A3" w:rsidRDefault="00BA6D5C" w:rsidP="00BA6D5C">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Shakespeare/ Peterson, Douglas L.  </w:t>
      </w:r>
      <w:r w:rsidRPr="001179A3">
        <w:rPr>
          <w:rFonts w:ascii="Times New Roman" w:hAnsi="Times New Roman" w:hint="eastAsia"/>
          <w:b/>
          <w:color w:val="000000"/>
        </w:rPr>
        <w:t>Time, Tide and Tempest</w:t>
      </w:r>
      <w:r w:rsidRPr="001179A3">
        <w:rPr>
          <w:rFonts w:ascii="Times New Roman" w:hAnsi="Times New Roman" w:hint="eastAsia"/>
          <w:color w:val="000000"/>
        </w:rPr>
        <w:t>: A Study of Shakespeare</w:t>
      </w:r>
      <w:r w:rsidRPr="001179A3">
        <w:rPr>
          <w:rFonts w:ascii="Times New Roman" w:hAnsi="Times New Roman"/>
          <w:color w:val="000000"/>
        </w:rPr>
        <w:t>’</w:t>
      </w:r>
      <w:r w:rsidRPr="001179A3">
        <w:rPr>
          <w:rFonts w:ascii="Times New Roman" w:hAnsi="Times New Roman" w:hint="eastAsia"/>
          <w:color w:val="000000"/>
        </w:rPr>
        <w:t>s Romances, The Huntington Library Pub., xv + 259pp, hard, 1973, Fine/op, \4,800</w:t>
      </w:r>
    </w:p>
    <w:p w:rsidR="00A97C49" w:rsidRPr="001179A3" w:rsidRDefault="00A97C49" w:rsidP="00410FA9">
      <w:pPr>
        <w:ind w:left="424" w:hangingChars="202" w:hanging="424"/>
        <w:rPr>
          <w:rFonts w:ascii="Times New Roman" w:hAnsi="Times New Roman" w:hint="eastAsia"/>
        </w:rPr>
      </w:pPr>
      <w:r w:rsidRPr="001179A3">
        <w:rPr>
          <w:rFonts w:ascii="Times New Roman" w:hAnsi="Times New Roman" w:hint="eastAsia"/>
        </w:rPr>
        <w:t xml:space="preserve">Shakespeare/ </w:t>
      </w:r>
      <w:proofErr w:type="spellStart"/>
      <w:r w:rsidRPr="001179A3">
        <w:rPr>
          <w:rFonts w:ascii="Times New Roman" w:hAnsi="Times New Roman" w:hint="eastAsia"/>
        </w:rPr>
        <w:t>Phipson</w:t>
      </w:r>
      <w:proofErr w:type="spellEnd"/>
      <w:r w:rsidRPr="001179A3">
        <w:rPr>
          <w:rFonts w:ascii="Times New Roman" w:hAnsi="Times New Roman" w:hint="eastAsia"/>
        </w:rPr>
        <w:t xml:space="preserve">, Emma  </w:t>
      </w:r>
      <w:r w:rsidRPr="001179A3">
        <w:rPr>
          <w:rFonts w:ascii="Times New Roman" w:hAnsi="Times New Roman" w:hint="eastAsia"/>
          <w:b/>
        </w:rPr>
        <w:t>The Animal-Lore of Shakespeare</w:t>
      </w:r>
      <w:r w:rsidRPr="001179A3">
        <w:rPr>
          <w:rFonts w:ascii="Times New Roman" w:hAnsi="Times New Roman"/>
          <w:b/>
        </w:rPr>
        <w:t>’</w:t>
      </w:r>
      <w:r w:rsidRPr="001179A3">
        <w:rPr>
          <w:rFonts w:ascii="Times New Roman" w:hAnsi="Times New Roman" w:hint="eastAsia"/>
          <w:b/>
        </w:rPr>
        <w:t>s Time</w:t>
      </w:r>
      <w:r w:rsidRPr="001179A3">
        <w:rPr>
          <w:rFonts w:ascii="Times New Roman" w:hAnsi="Times New Roman" w:hint="eastAsia"/>
        </w:rPr>
        <w:t xml:space="preserve">, AMS, 476pp, hard, 1883, New, </w:t>
      </w:r>
      <w:r w:rsidRPr="001179A3">
        <w:rPr>
          <w:rFonts w:ascii="Times New Roman" w:hAnsi="Times New Roman" w:hint="eastAsia"/>
        </w:rPr>
        <w:lastRenderedPageBreak/>
        <w:t>0404050441, \5,000</w:t>
      </w:r>
    </w:p>
    <w:p w:rsidR="0046108F" w:rsidRPr="001179A3" w:rsidRDefault="0046108F" w:rsidP="00410FA9">
      <w:pPr>
        <w:ind w:left="424" w:hangingChars="202" w:hanging="424"/>
        <w:rPr>
          <w:rFonts w:ascii="Times New Roman" w:hAnsi="Times New Roman" w:hint="eastAsia"/>
        </w:rPr>
      </w:pPr>
      <w:r w:rsidRPr="001179A3">
        <w:rPr>
          <w:rFonts w:ascii="Times New Roman" w:hAnsi="Times New Roman" w:hint="eastAsia"/>
        </w:rPr>
        <w:t xml:space="preserve">Shakespeare/ Pierce, Robert B.  </w:t>
      </w:r>
      <w:r w:rsidRPr="001179A3">
        <w:rPr>
          <w:rFonts w:ascii="Times New Roman" w:hAnsi="Times New Roman" w:hint="eastAsia"/>
          <w:b/>
        </w:rPr>
        <w:t>Shakespeare</w:t>
      </w:r>
      <w:r w:rsidRPr="001179A3">
        <w:rPr>
          <w:rFonts w:ascii="Times New Roman" w:hAnsi="Times New Roman"/>
          <w:b/>
        </w:rPr>
        <w:t>’</w:t>
      </w:r>
      <w:r w:rsidRPr="001179A3">
        <w:rPr>
          <w:rFonts w:ascii="Times New Roman" w:hAnsi="Times New Roman" w:hint="eastAsia"/>
          <w:b/>
        </w:rPr>
        <w:t>s History Plays</w:t>
      </w:r>
      <w:r w:rsidRPr="001179A3">
        <w:rPr>
          <w:rFonts w:ascii="Times New Roman" w:hAnsi="Times New Roman" w:hint="eastAsia"/>
        </w:rPr>
        <w:t>,</w:t>
      </w:r>
      <w:r w:rsidR="00FC7670" w:rsidRPr="001179A3">
        <w:rPr>
          <w:rFonts w:ascii="Times New Roman" w:hAnsi="Times New Roman" w:hint="eastAsia"/>
        </w:rPr>
        <w:t xml:space="preserve"> Ohio State,</w:t>
      </w:r>
      <w:r w:rsidR="00B90104" w:rsidRPr="001179A3">
        <w:rPr>
          <w:rFonts w:ascii="Times New Roman" w:hAnsi="Times New Roman" w:hint="eastAsia"/>
        </w:rPr>
        <w:t xml:space="preserve"> 261pp, hard, 1971, Good, \</w:t>
      </w:r>
      <w:r w:rsidRPr="001179A3">
        <w:rPr>
          <w:rFonts w:ascii="Times New Roman" w:hAnsi="Times New Roman" w:hint="eastAsia"/>
        </w:rPr>
        <w:t>2,500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w:t>
      </w:r>
      <w:proofErr w:type="spellStart"/>
      <w:r w:rsidRPr="001179A3">
        <w:rPr>
          <w:rFonts w:ascii="Times New Roman" w:hAnsi="Times New Roman" w:hint="eastAsia"/>
        </w:rPr>
        <w:t>Pinciss</w:t>
      </w:r>
      <w:proofErr w:type="spellEnd"/>
      <w:r w:rsidRPr="001179A3">
        <w:rPr>
          <w:rFonts w:ascii="Times New Roman" w:hAnsi="Times New Roman" w:hint="eastAsia"/>
        </w:rPr>
        <w:t xml:space="preserve">, G.M.  </w:t>
      </w:r>
      <w:r w:rsidRPr="001179A3">
        <w:rPr>
          <w:rFonts w:ascii="Times New Roman" w:hAnsi="Times New Roman" w:hint="eastAsia"/>
          <w:b/>
        </w:rPr>
        <w:t>Literary Creations</w:t>
      </w:r>
      <w:r w:rsidRPr="001179A3">
        <w:rPr>
          <w:rFonts w:ascii="Times New Roman" w:hAnsi="Times New Roman" w:hint="eastAsia"/>
        </w:rPr>
        <w:t>: Conventional Characters in the Drama of Shakespeare and His Contemporaries, D.S. Brewer</w:t>
      </w:r>
      <w:r w:rsidR="00046213" w:rsidRPr="001179A3">
        <w:rPr>
          <w:rFonts w:ascii="Times New Roman" w:hAnsi="Times New Roman" w:hint="eastAsia"/>
        </w:rPr>
        <w:t xml:space="preserve">, vii + 136pp, hard, 1988, </w:t>
      </w:r>
      <w:r w:rsidRPr="001179A3">
        <w:rPr>
          <w:rFonts w:ascii="Times New Roman" w:hAnsi="Times New Roman" w:hint="eastAsia"/>
        </w:rPr>
        <w:t>Good/op, 0859912671, \</w:t>
      </w:r>
      <w:r w:rsidR="00046213" w:rsidRPr="001179A3">
        <w:rPr>
          <w:rFonts w:ascii="Times New Roman" w:hAnsi="Times New Roman" w:hint="eastAsia"/>
        </w:rPr>
        <w:t>2</w:t>
      </w:r>
      <w:r w:rsidRPr="001179A3">
        <w:rPr>
          <w:rFonts w:ascii="Times New Roman" w:hAnsi="Times New Roman" w:hint="eastAsia"/>
        </w:rPr>
        <w:t>,500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w:t>
      </w:r>
      <w:proofErr w:type="spellStart"/>
      <w:r w:rsidRPr="001179A3">
        <w:rPr>
          <w:rFonts w:ascii="Times New Roman" w:hAnsi="Times New Roman" w:hint="eastAsia"/>
        </w:rPr>
        <w:t>Presson</w:t>
      </w:r>
      <w:proofErr w:type="spellEnd"/>
      <w:r w:rsidRPr="001179A3">
        <w:rPr>
          <w:rFonts w:ascii="Times New Roman" w:hAnsi="Times New Roman" w:hint="eastAsia"/>
        </w:rPr>
        <w:t xml:space="preserve">, Robert K.  </w:t>
      </w:r>
      <w:r w:rsidRPr="001179A3">
        <w:rPr>
          <w:rFonts w:ascii="Times New Roman" w:hAnsi="Times New Roman" w:hint="eastAsia"/>
          <w:b/>
        </w:rPr>
        <w:t>Shakespeare</w:t>
      </w:r>
      <w:r w:rsidRPr="001179A3">
        <w:rPr>
          <w:rFonts w:ascii="Times New Roman" w:hAnsi="Times New Roman"/>
          <w:b/>
        </w:rPr>
        <w:t>’</w:t>
      </w:r>
      <w:r w:rsidRPr="001179A3">
        <w:rPr>
          <w:rFonts w:ascii="Times New Roman" w:hAnsi="Times New Roman" w:hint="eastAsia"/>
          <w:b/>
        </w:rPr>
        <w:t xml:space="preserve">s </w:t>
      </w:r>
      <w:r w:rsidRPr="001179A3">
        <w:rPr>
          <w:rFonts w:ascii="Times New Roman" w:hAnsi="Times New Roman" w:hint="eastAsia"/>
          <w:b/>
          <w:i/>
        </w:rPr>
        <w:t>Troilus and Cressida</w:t>
      </w:r>
      <w:r w:rsidRPr="001179A3">
        <w:rPr>
          <w:rFonts w:ascii="Times New Roman" w:hAnsi="Times New Roman" w:hint="eastAsia"/>
          <w:b/>
        </w:rPr>
        <w:t xml:space="preserve"> &amp; the Legends of Troy</w:t>
      </w:r>
      <w:r w:rsidRPr="001179A3">
        <w:rPr>
          <w:rFonts w:ascii="Times New Roman" w:hAnsi="Times New Roman" w:hint="eastAsia"/>
        </w:rPr>
        <w:t>, U of Wisconsin P, x + 165pp, paper, 1953, Very Good/op/marginal water stain on bottom edge, \1,000</w:t>
      </w:r>
    </w:p>
    <w:p w:rsidR="00BA6D5C" w:rsidRPr="001179A3" w:rsidRDefault="00BA6D5C" w:rsidP="00BA6D5C">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Shakespeare/ Prosser, Eleanor  </w:t>
      </w:r>
      <w:r w:rsidRPr="001179A3">
        <w:rPr>
          <w:rFonts w:ascii="Times New Roman" w:hAnsi="Times New Roman" w:hint="eastAsia"/>
          <w:b/>
          <w:color w:val="000000"/>
        </w:rPr>
        <w:t>Shakespeare</w:t>
      </w:r>
      <w:r w:rsidRPr="001179A3">
        <w:rPr>
          <w:rFonts w:ascii="Times New Roman" w:hAnsi="Times New Roman"/>
          <w:b/>
          <w:color w:val="000000"/>
        </w:rPr>
        <w:t>’</w:t>
      </w:r>
      <w:r w:rsidRPr="001179A3">
        <w:rPr>
          <w:rFonts w:ascii="Times New Roman" w:hAnsi="Times New Roman" w:hint="eastAsia"/>
          <w:b/>
          <w:color w:val="000000"/>
        </w:rPr>
        <w:t>s Anonymous Editors</w:t>
      </w:r>
      <w:r w:rsidRPr="001179A3">
        <w:rPr>
          <w:rFonts w:ascii="Times New Roman" w:hAnsi="Times New Roman" w:hint="eastAsia"/>
          <w:color w:val="000000"/>
        </w:rPr>
        <w:t xml:space="preserve">: Scribe and Compositor in the Folio Text of </w:t>
      </w:r>
      <w:r w:rsidRPr="001179A3">
        <w:rPr>
          <w:rFonts w:ascii="Times New Roman" w:hAnsi="Times New Roman" w:hint="eastAsia"/>
          <w:i/>
          <w:color w:val="000000"/>
        </w:rPr>
        <w:t>2 Henry IV</w:t>
      </w:r>
      <w:r w:rsidRPr="001179A3">
        <w:rPr>
          <w:rFonts w:ascii="Times New Roman" w:hAnsi="Times New Roman" w:hint="eastAsia"/>
          <w:color w:val="000000"/>
        </w:rPr>
        <w:t xml:space="preserve">, 219pp, hard, 1981, Fine/op, </w:t>
      </w:r>
      <w:r w:rsidRPr="001179A3">
        <w:rPr>
          <w:rFonts w:ascii="Times New Roman" w:hAnsi="Times New Roman"/>
          <w:color w:val="000000"/>
        </w:rPr>
        <w:t>0804710333</w:t>
      </w:r>
      <w:r w:rsidRPr="001179A3">
        <w:rPr>
          <w:rFonts w:ascii="Times New Roman" w:hAnsi="Times New Roman" w:hint="eastAsia"/>
          <w:color w:val="000000"/>
        </w:rPr>
        <w:t>, \3,800</w:t>
      </w:r>
    </w:p>
    <w:p w:rsidR="00410FA9" w:rsidRPr="001179A3" w:rsidRDefault="00410FA9" w:rsidP="00410FA9">
      <w:pPr>
        <w:ind w:left="359" w:hangingChars="171" w:hanging="359"/>
        <w:rPr>
          <w:rFonts w:ascii="Times New Roman" w:hAnsi="Times New Roman" w:hint="eastAsia"/>
          <w:color w:val="000000"/>
        </w:rPr>
      </w:pPr>
      <w:r w:rsidRPr="001179A3">
        <w:rPr>
          <w:rFonts w:ascii="Times New Roman" w:hAnsi="Times New Roman" w:hint="eastAsia"/>
        </w:rPr>
        <w:t xml:space="preserve">Shakespeare/ </w:t>
      </w:r>
      <w:proofErr w:type="spellStart"/>
      <w:r w:rsidRPr="001179A3">
        <w:rPr>
          <w:rFonts w:ascii="Times New Roman" w:hAnsi="Times New Roman" w:hint="eastAsia"/>
        </w:rPr>
        <w:t>Pye</w:t>
      </w:r>
      <w:proofErr w:type="spellEnd"/>
      <w:r w:rsidRPr="001179A3">
        <w:rPr>
          <w:rFonts w:ascii="Times New Roman" w:hAnsi="Times New Roman" w:hint="eastAsia"/>
        </w:rPr>
        <w:t xml:space="preserve">, Christopher  </w:t>
      </w:r>
      <w:r w:rsidRPr="001179A3">
        <w:rPr>
          <w:rFonts w:ascii="Times New Roman" w:hAnsi="Times New Roman" w:hint="eastAsia"/>
          <w:b/>
          <w:bCs/>
        </w:rPr>
        <w:t>The Vanishing</w:t>
      </w:r>
      <w:r w:rsidRPr="001179A3">
        <w:rPr>
          <w:rFonts w:ascii="Times New Roman" w:hAnsi="Times New Roman" w:hint="eastAsia"/>
        </w:rPr>
        <w:t xml:space="preserve">: Shakespeare, the Subject and Early Modern Culture, </w:t>
      </w:r>
      <w:r w:rsidRPr="001179A3">
        <w:rPr>
          <w:rFonts w:ascii="Times New Roman" w:hAnsi="Times New Roman" w:hint="eastAsia"/>
          <w:color w:val="000000"/>
        </w:rPr>
        <w:t xml:space="preserve">Duke UP, 216pp, paper, 2000, Fine/op/was $22.95, </w:t>
      </w:r>
      <w:r w:rsidRPr="001179A3">
        <w:rPr>
          <w:rFonts w:ascii="Times New Roman" w:hAnsi="Times New Roman"/>
          <w:color w:val="000000"/>
        </w:rPr>
        <w:t>9780822325475</w:t>
      </w:r>
      <w:r w:rsidRPr="001179A3">
        <w:rPr>
          <w:rFonts w:ascii="Times New Roman" w:hAnsi="Times New Roman" w:hint="eastAsia"/>
          <w:color w:val="000000"/>
        </w:rPr>
        <w:t>, \2,</w:t>
      </w:r>
      <w:r w:rsidR="00046213" w:rsidRPr="001179A3">
        <w:rPr>
          <w:rFonts w:ascii="Times New Roman" w:hAnsi="Times New Roman" w:hint="eastAsia"/>
          <w:color w:val="000000"/>
        </w:rPr>
        <w:t>2</w:t>
      </w:r>
      <w:r w:rsidRPr="001179A3">
        <w:rPr>
          <w:rFonts w:ascii="Times New Roman" w:hAnsi="Times New Roman" w:hint="eastAsia"/>
          <w:color w:val="000000"/>
        </w:rPr>
        <w:t>00</w:t>
      </w:r>
    </w:p>
    <w:p w:rsidR="00BA6D5C" w:rsidRPr="001179A3" w:rsidRDefault="00BA6D5C" w:rsidP="00BA6D5C">
      <w:pPr>
        <w:ind w:left="424" w:hangingChars="202" w:hanging="424"/>
        <w:rPr>
          <w:rFonts w:ascii="Times New Roman" w:hAnsi="Times New Roman" w:hint="eastAsia"/>
        </w:rPr>
      </w:pPr>
      <w:r w:rsidRPr="001179A3">
        <w:rPr>
          <w:rFonts w:ascii="Times New Roman" w:hAnsi="Times New Roman" w:hint="eastAsia"/>
        </w:rPr>
        <w:t xml:space="preserve">Shakespeare/ Pyle, Fitzroy  </w:t>
      </w:r>
      <w:r w:rsidRPr="001179A3">
        <w:rPr>
          <w:rFonts w:ascii="Times New Roman" w:hAnsi="Times New Roman" w:hint="eastAsia"/>
          <w:b/>
        </w:rPr>
        <w:t>The Winter</w:t>
      </w:r>
      <w:r w:rsidRPr="001179A3">
        <w:rPr>
          <w:rFonts w:ascii="Times New Roman" w:hAnsi="Times New Roman"/>
          <w:b/>
        </w:rPr>
        <w:t>’</w:t>
      </w:r>
      <w:r w:rsidRPr="001179A3">
        <w:rPr>
          <w:rFonts w:ascii="Times New Roman" w:hAnsi="Times New Roman" w:hint="eastAsia"/>
          <w:b/>
        </w:rPr>
        <w:t>s Tale</w:t>
      </w:r>
      <w:r w:rsidRPr="001179A3">
        <w:rPr>
          <w:rFonts w:ascii="Times New Roman" w:hAnsi="Times New Roman" w:hint="eastAsia"/>
        </w:rPr>
        <w:t>: A Commentary on the Structure, RKP, xv + 195pp, hard, 1969, Good/op/Ex-Lib, \</w:t>
      </w:r>
      <w:r w:rsidR="00173EE2" w:rsidRPr="001179A3">
        <w:rPr>
          <w:rFonts w:ascii="Times New Roman" w:hAnsi="Times New Roman" w:hint="eastAsia"/>
        </w:rPr>
        <w:t>2</w:t>
      </w:r>
      <w:r w:rsidRPr="001179A3">
        <w:rPr>
          <w:rFonts w:ascii="Times New Roman" w:hAnsi="Times New Roman" w:hint="eastAsia"/>
        </w:rPr>
        <w:t>,</w:t>
      </w:r>
      <w:r w:rsidR="00173EE2" w:rsidRPr="001179A3">
        <w:rPr>
          <w:rFonts w:ascii="Times New Roman" w:hAnsi="Times New Roman" w:hint="eastAsia"/>
        </w:rPr>
        <w:t>5</w:t>
      </w:r>
      <w:r w:rsidRPr="001179A3">
        <w:rPr>
          <w:rFonts w:ascii="Times New Roman" w:hAnsi="Times New Roman" w:hint="eastAsia"/>
        </w:rPr>
        <w:t>00</w:t>
      </w:r>
    </w:p>
    <w:p w:rsidR="0013213A" w:rsidRPr="001179A3" w:rsidRDefault="0013213A" w:rsidP="0013213A">
      <w:pPr>
        <w:ind w:left="359" w:hangingChars="171" w:hanging="359"/>
        <w:rPr>
          <w:rFonts w:ascii="Times New Roman" w:hAnsi="Times New Roman" w:hint="eastAsia"/>
        </w:rPr>
      </w:pPr>
      <w:r w:rsidRPr="001179A3">
        <w:rPr>
          <w:rFonts w:ascii="Times New Roman" w:hAnsi="Times New Roman" w:hint="eastAsia"/>
        </w:rPr>
        <w:t xml:space="preserve">Shakespeare/ </w:t>
      </w:r>
      <w:proofErr w:type="spellStart"/>
      <w:r w:rsidRPr="001179A3">
        <w:rPr>
          <w:rFonts w:ascii="Times New Roman" w:hAnsi="Times New Roman" w:hint="eastAsia"/>
        </w:rPr>
        <w:t>Quarmby</w:t>
      </w:r>
      <w:proofErr w:type="spellEnd"/>
      <w:r w:rsidRPr="001179A3">
        <w:rPr>
          <w:rFonts w:ascii="Times New Roman" w:hAnsi="Times New Roman" w:hint="eastAsia"/>
        </w:rPr>
        <w:t xml:space="preserve">, Kevin  </w:t>
      </w:r>
      <w:r w:rsidRPr="001179A3">
        <w:rPr>
          <w:rFonts w:ascii="Times New Roman" w:hAnsi="Times New Roman" w:hint="eastAsia"/>
          <w:b/>
        </w:rPr>
        <w:t>The Disguised Ruler in Shakespeare and his Contemporaries</w:t>
      </w:r>
      <w:r w:rsidRPr="001179A3">
        <w:rPr>
          <w:rFonts w:ascii="Times New Roman" w:hAnsi="Times New Roman" w:hint="eastAsia"/>
        </w:rPr>
        <w:t>, Ashgate, 250pp, hard, 2012, New/</w:t>
      </w:r>
      <w:r w:rsidR="00173EE2" w:rsidRPr="001179A3">
        <w:rPr>
          <w:rFonts w:ascii="Times New Roman" w:hAnsi="Times New Roman" w:hint="eastAsia"/>
        </w:rPr>
        <w:t>Pub.</w:t>
      </w:r>
      <w:r w:rsidRPr="001179A3">
        <w:rPr>
          <w:rFonts w:ascii="Times New Roman" w:hAnsi="Times New Roman"/>
        </w:rPr>
        <w:t>£</w:t>
      </w:r>
      <w:r w:rsidRPr="001179A3">
        <w:rPr>
          <w:rFonts w:ascii="Times New Roman" w:hAnsi="Times New Roman" w:hint="eastAsia"/>
        </w:rPr>
        <w:t>55, 9781409401599, \9,200</w:t>
      </w:r>
    </w:p>
    <w:p w:rsidR="0013213A" w:rsidRPr="001179A3" w:rsidRDefault="0013213A" w:rsidP="0013213A">
      <w:pPr>
        <w:ind w:left="424" w:hangingChars="202" w:hanging="424"/>
        <w:rPr>
          <w:rFonts w:ascii="Times New Roman" w:hAnsi="Times New Roman" w:hint="eastAsia"/>
        </w:rPr>
      </w:pPr>
      <w:r w:rsidRPr="001179A3">
        <w:rPr>
          <w:rFonts w:ascii="Times New Roman" w:hAnsi="Times New Roman" w:hint="eastAsia"/>
        </w:rPr>
        <w:t xml:space="preserve">Shakespeare/ </w:t>
      </w:r>
      <w:proofErr w:type="spellStart"/>
      <w:r w:rsidRPr="001179A3">
        <w:rPr>
          <w:rFonts w:ascii="Times New Roman" w:hAnsi="Times New Roman" w:hint="eastAsia"/>
        </w:rPr>
        <w:t>Rabkin</w:t>
      </w:r>
      <w:proofErr w:type="spellEnd"/>
      <w:r w:rsidRPr="001179A3">
        <w:rPr>
          <w:rFonts w:ascii="Times New Roman" w:hAnsi="Times New Roman" w:hint="eastAsia"/>
        </w:rPr>
        <w:t xml:space="preserve">, Norman  </w:t>
      </w:r>
      <w:r w:rsidRPr="001179A3">
        <w:rPr>
          <w:rFonts w:ascii="Times New Roman" w:hAnsi="Times New Roman" w:hint="eastAsia"/>
          <w:b/>
        </w:rPr>
        <w:t>Shakespeare and the Common Understanding</w:t>
      </w:r>
      <w:r w:rsidRPr="001179A3">
        <w:rPr>
          <w:rFonts w:ascii="Times New Roman" w:hAnsi="Times New Roman" w:hint="eastAsia"/>
        </w:rPr>
        <w:t xml:space="preserve">, The Free P/ U of Chicago P, viii + 267pp, paper, 1967/1984, Very Good/op, </w:t>
      </w:r>
      <w:r w:rsidRPr="001179A3">
        <w:rPr>
          <w:rFonts w:ascii="Times New Roman" w:hAnsi="Times New Roman"/>
        </w:rPr>
        <w:t>0226701808</w:t>
      </w:r>
      <w:r w:rsidRPr="001179A3">
        <w:rPr>
          <w:rFonts w:ascii="Times New Roman" w:hAnsi="Times New Roman" w:hint="eastAsia"/>
        </w:rPr>
        <w:t>, \1,500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w:t>
      </w:r>
      <w:proofErr w:type="spellStart"/>
      <w:r w:rsidRPr="001179A3">
        <w:rPr>
          <w:rFonts w:ascii="Times New Roman" w:hAnsi="Times New Roman" w:hint="eastAsia"/>
        </w:rPr>
        <w:t>Rackin</w:t>
      </w:r>
      <w:proofErr w:type="spellEnd"/>
      <w:r w:rsidRPr="001179A3">
        <w:rPr>
          <w:rFonts w:ascii="Times New Roman" w:hAnsi="Times New Roman" w:hint="eastAsia"/>
        </w:rPr>
        <w:t xml:space="preserve">, Phyllis  </w:t>
      </w:r>
      <w:r w:rsidRPr="001179A3">
        <w:rPr>
          <w:rFonts w:ascii="Times New Roman" w:hAnsi="Times New Roman" w:hint="eastAsia"/>
          <w:b/>
        </w:rPr>
        <w:t>Stages of History</w:t>
      </w:r>
      <w:r w:rsidRPr="001179A3">
        <w:rPr>
          <w:rFonts w:ascii="Times New Roman" w:hAnsi="Times New Roman" w:hint="eastAsia"/>
        </w:rPr>
        <w:t>: Shakespeare</w:t>
      </w:r>
      <w:r w:rsidRPr="001179A3">
        <w:rPr>
          <w:rFonts w:ascii="Times New Roman" w:hAnsi="Times New Roman"/>
        </w:rPr>
        <w:t>’</w:t>
      </w:r>
      <w:r w:rsidRPr="001179A3">
        <w:rPr>
          <w:rFonts w:ascii="Times New Roman" w:hAnsi="Times New Roman" w:hint="eastAsia"/>
        </w:rPr>
        <w:t xml:space="preserve">s English Chronicles, Cornell, xii + 256pp, paper, 1990, Mint/Pub.$25.95, </w:t>
      </w:r>
      <w:r w:rsidRPr="001179A3">
        <w:rPr>
          <w:rFonts w:ascii="Times New Roman" w:hAnsi="Times New Roman"/>
        </w:rPr>
        <w:t>9780801496981</w:t>
      </w:r>
      <w:r w:rsidRPr="001179A3">
        <w:rPr>
          <w:rFonts w:ascii="Times New Roman" w:hAnsi="Times New Roman" w:hint="eastAsia"/>
        </w:rPr>
        <w:t>, \1,500</w:t>
      </w:r>
    </w:p>
    <w:p w:rsidR="0013213A" w:rsidRPr="001179A3" w:rsidRDefault="0013213A" w:rsidP="0013213A">
      <w:pPr>
        <w:ind w:left="424" w:hangingChars="202" w:hanging="424"/>
        <w:rPr>
          <w:rFonts w:ascii="Times New Roman" w:hAnsi="Times New Roman" w:hint="eastAsia"/>
        </w:rPr>
      </w:pPr>
      <w:r w:rsidRPr="001179A3">
        <w:rPr>
          <w:rFonts w:ascii="Times New Roman" w:hAnsi="Times New Roman" w:hint="eastAsia"/>
        </w:rPr>
        <w:t xml:space="preserve">Shakespeare/ Rasmussen, Eric &amp; West, Anthony James (ed.)  </w:t>
      </w:r>
      <w:r w:rsidRPr="001179A3">
        <w:rPr>
          <w:rFonts w:ascii="Times New Roman" w:hAnsi="Times New Roman" w:hint="eastAsia"/>
          <w:b/>
        </w:rPr>
        <w:t>The Shakespeare First Folios</w:t>
      </w:r>
      <w:r w:rsidRPr="001179A3">
        <w:rPr>
          <w:rFonts w:ascii="Times New Roman" w:hAnsi="Times New Roman" w:hint="eastAsia"/>
        </w:rPr>
        <w:t>: A Descriptive Catalogue, Palgrave Macmillan, 1500pp, hard, 2011, New/Pub.</w:t>
      </w:r>
      <w:r w:rsidRPr="001179A3">
        <w:rPr>
          <w:rFonts w:ascii="Times New Roman" w:hAnsi="Times New Roman"/>
        </w:rPr>
        <w:t>£</w:t>
      </w:r>
      <w:r w:rsidRPr="001179A3">
        <w:rPr>
          <w:rFonts w:ascii="Times New Roman" w:hAnsi="Times New Roman" w:hint="eastAsia"/>
        </w:rPr>
        <w:t>2</w:t>
      </w:r>
      <w:r w:rsidR="000A15A9" w:rsidRPr="001179A3">
        <w:rPr>
          <w:rFonts w:ascii="Times New Roman" w:hAnsi="Times New Roman" w:hint="eastAsia"/>
        </w:rPr>
        <w:t>9</w:t>
      </w:r>
      <w:r w:rsidRPr="001179A3">
        <w:rPr>
          <w:rFonts w:ascii="Times New Roman" w:hAnsi="Times New Roman" w:hint="eastAsia"/>
        </w:rPr>
        <w:t>5, 9780230517653, \</w:t>
      </w:r>
      <w:r w:rsidR="000A15A9" w:rsidRPr="001179A3">
        <w:rPr>
          <w:rFonts w:ascii="Times New Roman" w:hAnsi="Times New Roman" w:hint="eastAsia"/>
        </w:rPr>
        <w:t>6</w:t>
      </w:r>
      <w:r w:rsidRPr="001179A3">
        <w:rPr>
          <w:rFonts w:ascii="Times New Roman" w:hAnsi="Times New Roman" w:hint="eastAsia"/>
        </w:rPr>
        <w:t>5,</w:t>
      </w:r>
      <w:r w:rsidR="000A15A9" w:rsidRPr="001179A3">
        <w:rPr>
          <w:rFonts w:ascii="Times New Roman" w:hAnsi="Times New Roman" w:hint="eastAsia"/>
        </w:rPr>
        <w:t>0</w:t>
      </w:r>
      <w:r w:rsidRPr="001179A3">
        <w:rPr>
          <w:rFonts w:ascii="Times New Roman" w:hAnsi="Times New Roman" w:hint="eastAsia"/>
        </w:rPr>
        <w:t>00</w:t>
      </w:r>
    </w:p>
    <w:p w:rsidR="0013213A" w:rsidRPr="001179A3" w:rsidRDefault="0013213A" w:rsidP="0013213A">
      <w:pPr>
        <w:ind w:left="424" w:hangingChars="202" w:hanging="424"/>
        <w:rPr>
          <w:rFonts w:ascii="Times New Roman" w:hAnsi="Times New Roman" w:hint="eastAsia"/>
        </w:rPr>
      </w:pPr>
      <w:r w:rsidRPr="001179A3">
        <w:rPr>
          <w:rFonts w:ascii="Times New Roman" w:hAnsi="Times New Roman" w:hint="eastAsia"/>
        </w:rPr>
        <w:t xml:space="preserve">Shakespeare/ Rees, Joan  </w:t>
      </w:r>
      <w:r w:rsidRPr="001179A3">
        <w:rPr>
          <w:rFonts w:ascii="Times New Roman" w:hAnsi="Times New Roman" w:hint="eastAsia"/>
          <w:b/>
        </w:rPr>
        <w:t>Shakespeare and the Story</w:t>
      </w:r>
      <w:r w:rsidRPr="001179A3">
        <w:rPr>
          <w:rFonts w:ascii="Times New Roman" w:hAnsi="Times New Roman" w:hint="eastAsia"/>
        </w:rPr>
        <w:t xml:space="preserve">, *Winner of the 1979 Rose Mary </w:t>
      </w:r>
      <w:proofErr w:type="spellStart"/>
      <w:r w:rsidRPr="001179A3">
        <w:rPr>
          <w:rFonts w:ascii="Times New Roman" w:hAnsi="Times New Roman" w:hint="eastAsia"/>
        </w:rPr>
        <w:t>Crawshay</w:t>
      </w:r>
      <w:proofErr w:type="spellEnd"/>
      <w:r w:rsidRPr="001179A3">
        <w:rPr>
          <w:rFonts w:ascii="Times New Roman" w:hAnsi="Times New Roman" w:hint="eastAsia"/>
        </w:rPr>
        <w:t xml:space="preserve"> Prize, The </w:t>
      </w:r>
      <w:proofErr w:type="spellStart"/>
      <w:r w:rsidRPr="001179A3">
        <w:rPr>
          <w:rFonts w:ascii="Times New Roman" w:hAnsi="Times New Roman" w:hint="eastAsia"/>
        </w:rPr>
        <w:t>Athlone</w:t>
      </w:r>
      <w:proofErr w:type="spellEnd"/>
      <w:r w:rsidRPr="001179A3">
        <w:rPr>
          <w:rFonts w:ascii="Times New Roman" w:hAnsi="Times New Roman" w:hint="eastAsia"/>
        </w:rPr>
        <w:t xml:space="preserve"> P, 239pp, paper, 1978, Very Good/op, </w:t>
      </w:r>
      <w:r w:rsidRPr="001179A3">
        <w:rPr>
          <w:rFonts w:ascii="Times New Roman" w:hAnsi="Times New Roman"/>
        </w:rPr>
        <w:t>0485120410</w:t>
      </w:r>
      <w:r w:rsidRPr="001179A3">
        <w:rPr>
          <w:rFonts w:ascii="Times New Roman" w:hAnsi="Times New Roman" w:hint="eastAsia"/>
        </w:rPr>
        <w:t>, \1,800</w:t>
      </w:r>
    </w:p>
    <w:p w:rsidR="0013213A" w:rsidRPr="001179A3" w:rsidRDefault="0013213A" w:rsidP="0013213A">
      <w:pPr>
        <w:ind w:left="424" w:hangingChars="202" w:hanging="424"/>
        <w:rPr>
          <w:rFonts w:ascii="Times New Roman" w:hAnsi="Times New Roman" w:hint="eastAsia"/>
        </w:rPr>
      </w:pPr>
      <w:r w:rsidRPr="001179A3">
        <w:rPr>
          <w:rFonts w:ascii="Times New Roman" w:hAnsi="Times New Roman" w:hint="eastAsia"/>
        </w:rPr>
        <w:t xml:space="preserve">Shakespeare/ Reese, M.M.  </w:t>
      </w:r>
      <w:r w:rsidRPr="001179A3">
        <w:rPr>
          <w:rFonts w:ascii="Times New Roman" w:hAnsi="Times New Roman" w:hint="eastAsia"/>
          <w:b/>
        </w:rPr>
        <w:t>Shakespeare</w:t>
      </w:r>
      <w:r w:rsidRPr="001179A3">
        <w:rPr>
          <w:rFonts w:ascii="Times New Roman" w:hAnsi="Times New Roman" w:hint="eastAsia"/>
        </w:rPr>
        <w:t>: His World &amp; His Work, Edward Arnold &amp; Co., xiii + 589pp, hard, 1953, Very Good/op/No DW, \1,800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Reese, M.M.  </w:t>
      </w:r>
      <w:r w:rsidRPr="001179A3">
        <w:rPr>
          <w:rFonts w:ascii="Times New Roman" w:hAnsi="Times New Roman" w:hint="eastAsia"/>
          <w:b/>
        </w:rPr>
        <w:t>The Cease of Majesty</w:t>
      </w:r>
      <w:r w:rsidRPr="001179A3">
        <w:rPr>
          <w:rFonts w:ascii="Times New Roman" w:hAnsi="Times New Roman" w:hint="eastAsia"/>
        </w:rPr>
        <w:t>: A Study of Shakespeare</w:t>
      </w:r>
      <w:r w:rsidRPr="001179A3">
        <w:rPr>
          <w:rFonts w:ascii="Times New Roman" w:hAnsi="Times New Roman"/>
        </w:rPr>
        <w:t>’</w:t>
      </w:r>
      <w:r w:rsidRPr="001179A3">
        <w:rPr>
          <w:rFonts w:ascii="Times New Roman" w:hAnsi="Times New Roman" w:hint="eastAsia"/>
        </w:rPr>
        <w:t>s History Plays, Edward Arnold Ltd., ix + 350pp, hard, 1961, Very Good/op, \1,800</w:t>
      </w:r>
    </w:p>
    <w:p w:rsidR="00010559" w:rsidRPr="001179A3" w:rsidRDefault="00010559" w:rsidP="00410FA9">
      <w:pPr>
        <w:ind w:left="424" w:hangingChars="202" w:hanging="424"/>
        <w:rPr>
          <w:rFonts w:ascii="Times New Roman" w:hAnsi="Times New Roman" w:hint="eastAsia"/>
        </w:rPr>
      </w:pPr>
      <w:r w:rsidRPr="001179A3">
        <w:rPr>
          <w:rFonts w:ascii="Times New Roman" w:hAnsi="Times New Roman" w:hint="eastAsia"/>
        </w:rPr>
        <w:t xml:space="preserve">Shakespeare/ </w:t>
      </w:r>
      <w:proofErr w:type="spellStart"/>
      <w:r w:rsidRPr="001179A3">
        <w:rPr>
          <w:rFonts w:ascii="Times New Roman" w:hAnsi="Times New Roman" w:hint="eastAsia"/>
        </w:rPr>
        <w:t>Reibet</w:t>
      </w:r>
      <w:r w:rsidR="00A039C6" w:rsidRPr="001179A3">
        <w:rPr>
          <w:rFonts w:ascii="Times New Roman" w:hAnsi="Times New Roman" w:hint="eastAsia"/>
        </w:rPr>
        <w:t>a</w:t>
      </w:r>
      <w:r w:rsidRPr="001179A3">
        <w:rPr>
          <w:rFonts w:ascii="Times New Roman" w:hAnsi="Times New Roman" w:hint="eastAsia"/>
        </w:rPr>
        <w:t>nz</w:t>
      </w:r>
      <w:proofErr w:type="spellEnd"/>
      <w:r w:rsidRPr="001179A3">
        <w:rPr>
          <w:rFonts w:ascii="Times New Roman" w:hAnsi="Times New Roman" w:hint="eastAsia"/>
        </w:rPr>
        <w:t xml:space="preserve">, John  </w:t>
      </w:r>
      <w:r w:rsidRPr="001179A3">
        <w:rPr>
          <w:rFonts w:ascii="Times New Roman" w:hAnsi="Times New Roman" w:hint="eastAsia"/>
          <w:b/>
        </w:rPr>
        <w:t>The Lear World</w:t>
      </w:r>
      <w:r w:rsidRPr="001179A3">
        <w:rPr>
          <w:rFonts w:ascii="Times New Roman" w:hAnsi="Times New Roman" w:hint="eastAsia"/>
        </w:rPr>
        <w:t xml:space="preserve">: A Study of </w:t>
      </w:r>
      <w:r w:rsidRPr="001179A3">
        <w:rPr>
          <w:rFonts w:ascii="Times New Roman" w:hAnsi="Times New Roman" w:hint="eastAsia"/>
          <w:i/>
        </w:rPr>
        <w:t>King Lear</w:t>
      </w:r>
      <w:r w:rsidRPr="001179A3">
        <w:rPr>
          <w:rFonts w:ascii="Times New Roman" w:hAnsi="Times New Roman" w:hint="eastAsia"/>
        </w:rPr>
        <w:t xml:space="preserve"> in Its Dramatic Context, Heinemann, 142pp, hard, 1977, Good/</w:t>
      </w:r>
      <w:r w:rsidR="00A039C6" w:rsidRPr="001179A3">
        <w:rPr>
          <w:rFonts w:ascii="Times New Roman" w:hAnsi="Times New Roman" w:hint="eastAsia"/>
        </w:rPr>
        <w:t>op/</w:t>
      </w:r>
      <w:r w:rsidRPr="001179A3">
        <w:rPr>
          <w:rFonts w:ascii="Times New Roman" w:hAnsi="Times New Roman" w:hint="eastAsia"/>
        </w:rPr>
        <w:t>torn DW, 0435187708, \3,500</w:t>
      </w:r>
    </w:p>
    <w:p w:rsidR="0013213A" w:rsidRPr="001179A3" w:rsidRDefault="0013213A" w:rsidP="0013213A">
      <w:pPr>
        <w:ind w:left="424" w:hangingChars="202" w:hanging="424"/>
        <w:rPr>
          <w:rFonts w:ascii="Times New Roman" w:hAnsi="Times New Roman" w:hint="eastAsia"/>
        </w:rPr>
      </w:pPr>
      <w:r w:rsidRPr="001179A3">
        <w:rPr>
          <w:rFonts w:ascii="Times New Roman" w:hAnsi="Times New Roman" w:hint="eastAsia"/>
        </w:rPr>
        <w:t xml:space="preserve">Shakespeare/ Rees, Joan  </w:t>
      </w:r>
      <w:r w:rsidRPr="001179A3">
        <w:rPr>
          <w:rFonts w:ascii="Times New Roman" w:hAnsi="Times New Roman" w:hint="eastAsia"/>
          <w:b/>
        </w:rPr>
        <w:t>Shakespeare and the Story</w:t>
      </w:r>
      <w:r w:rsidRPr="001179A3">
        <w:rPr>
          <w:rFonts w:ascii="Times New Roman" w:hAnsi="Times New Roman" w:hint="eastAsia"/>
        </w:rPr>
        <w:t xml:space="preserve">, *Winner of the 1979 Rose Mary </w:t>
      </w:r>
      <w:proofErr w:type="spellStart"/>
      <w:r w:rsidRPr="001179A3">
        <w:rPr>
          <w:rFonts w:ascii="Times New Roman" w:hAnsi="Times New Roman" w:hint="eastAsia"/>
        </w:rPr>
        <w:t>Crawshay</w:t>
      </w:r>
      <w:proofErr w:type="spellEnd"/>
      <w:r w:rsidRPr="001179A3">
        <w:rPr>
          <w:rFonts w:ascii="Times New Roman" w:hAnsi="Times New Roman" w:hint="eastAsia"/>
        </w:rPr>
        <w:t xml:space="preserve"> Prize, The </w:t>
      </w:r>
      <w:proofErr w:type="spellStart"/>
      <w:r w:rsidRPr="001179A3">
        <w:rPr>
          <w:rFonts w:ascii="Times New Roman" w:hAnsi="Times New Roman" w:hint="eastAsia"/>
        </w:rPr>
        <w:t>Athlone</w:t>
      </w:r>
      <w:proofErr w:type="spellEnd"/>
      <w:r w:rsidRPr="001179A3">
        <w:rPr>
          <w:rFonts w:ascii="Times New Roman" w:hAnsi="Times New Roman" w:hint="eastAsia"/>
        </w:rPr>
        <w:t xml:space="preserve"> P, 239pp, paper, 1978, Very Good/op, </w:t>
      </w:r>
      <w:r w:rsidRPr="001179A3">
        <w:rPr>
          <w:rFonts w:ascii="Times New Roman" w:hAnsi="Times New Roman"/>
        </w:rPr>
        <w:t>0485120410</w:t>
      </w:r>
      <w:r w:rsidRPr="001179A3">
        <w:rPr>
          <w:rFonts w:ascii="Times New Roman" w:hAnsi="Times New Roman" w:hint="eastAsia"/>
        </w:rPr>
        <w:t>, \1,800</w:t>
      </w:r>
    </w:p>
    <w:p w:rsidR="0013213A" w:rsidRPr="001179A3" w:rsidRDefault="0013213A" w:rsidP="0013213A">
      <w:pPr>
        <w:ind w:left="424" w:hangingChars="202" w:hanging="424"/>
        <w:rPr>
          <w:rFonts w:ascii="Times New Roman" w:hAnsi="Times New Roman" w:hint="eastAsia"/>
        </w:rPr>
      </w:pPr>
      <w:r w:rsidRPr="001179A3">
        <w:rPr>
          <w:rFonts w:ascii="Times New Roman" w:hAnsi="Times New Roman" w:hint="eastAsia"/>
        </w:rPr>
        <w:t xml:space="preserve">Shakespeare/ Reese, M.M.  </w:t>
      </w:r>
      <w:r w:rsidRPr="001179A3">
        <w:rPr>
          <w:rFonts w:ascii="Times New Roman" w:hAnsi="Times New Roman" w:hint="eastAsia"/>
          <w:b/>
        </w:rPr>
        <w:t>Shakespeare</w:t>
      </w:r>
      <w:r w:rsidRPr="001179A3">
        <w:rPr>
          <w:rFonts w:ascii="Times New Roman" w:hAnsi="Times New Roman" w:hint="eastAsia"/>
        </w:rPr>
        <w:t>: His World &amp; His Work, Edward Arnold &amp; Co., xiii + 589pp, hard, 1953, Very Good/op/No DW, \1,800</w:t>
      </w:r>
    </w:p>
    <w:p w:rsidR="002031EF" w:rsidRPr="001179A3" w:rsidRDefault="002031EF" w:rsidP="00410FA9">
      <w:pPr>
        <w:ind w:left="424" w:hangingChars="202" w:hanging="424"/>
        <w:rPr>
          <w:rFonts w:ascii="Times New Roman" w:hAnsi="Times New Roman" w:hint="eastAsia"/>
        </w:rPr>
      </w:pPr>
      <w:r w:rsidRPr="001179A3">
        <w:rPr>
          <w:rFonts w:ascii="Times New Roman" w:hAnsi="Times New Roman"/>
          <w:szCs w:val="21"/>
        </w:rPr>
        <w:t>Shakespeare/ Richmond, Hugh M.</w:t>
      </w:r>
      <w:r w:rsidRPr="001179A3">
        <w:rPr>
          <w:rFonts w:ascii="Times New Roman" w:hAnsi="Times New Roman" w:hint="eastAsia"/>
          <w:szCs w:val="21"/>
        </w:rPr>
        <w:t xml:space="preserve">  </w:t>
      </w:r>
      <w:r w:rsidRPr="001179A3">
        <w:rPr>
          <w:rFonts w:ascii="Times New Roman" w:hAnsi="Times New Roman" w:hint="eastAsia"/>
          <w:b/>
          <w:szCs w:val="21"/>
        </w:rPr>
        <w:t>S</w:t>
      </w:r>
      <w:r w:rsidRPr="001179A3">
        <w:rPr>
          <w:rFonts w:ascii="Times New Roman" w:hAnsi="Times New Roman"/>
          <w:b/>
          <w:szCs w:val="21"/>
        </w:rPr>
        <w:t>h</w:t>
      </w:r>
      <w:r w:rsidRPr="001179A3">
        <w:rPr>
          <w:rFonts w:ascii="Times New Roman" w:hAnsi="Times New Roman" w:hint="eastAsia"/>
          <w:b/>
          <w:szCs w:val="21"/>
        </w:rPr>
        <w:t xml:space="preserve">akespeare in </w:t>
      </w:r>
      <w:proofErr w:type="spellStart"/>
      <w:r w:rsidRPr="001179A3">
        <w:rPr>
          <w:rFonts w:ascii="Times New Roman" w:hAnsi="Times New Roman" w:hint="eastAsia"/>
          <w:b/>
          <w:szCs w:val="21"/>
        </w:rPr>
        <w:t>Perdormance</w:t>
      </w:r>
      <w:proofErr w:type="spellEnd"/>
      <w:r w:rsidRPr="001179A3">
        <w:rPr>
          <w:rFonts w:ascii="Times New Roman" w:hAnsi="Times New Roman" w:hint="eastAsia"/>
          <w:b/>
          <w:szCs w:val="21"/>
        </w:rPr>
        <w:t xml:space="preserve"> King Henry VIII</w:t>
      </w:r>
      <w:r w:rsidRPr="001179A3">
        <w:rPr>
          <w:rFonts w:ascii="Times New Roman" w:hAnsi="Times New Roman" w:hint="eastAsia"/>
          <w:szCs w:val="21"/>
        </w:rPr>
        <w:t>, Manchester, 160pp, hard, 1994, Good, 0719036577, \3,500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Richmond, Hugh M.  </w:t>
      </w:r>
      <w:r w:rsidRPr="001179A3">
        <w:rPr>
          <w:rFonts w:ascii="Times New Roman" w:hAnsi="Times New Roman"/>
          <w:b/>
          <w:bCs/>
          <w:szCs w:val="21"/>
        </w:rPr>
        <w:t>Shakespeare’s Sexual Comedy</w:t>
      </w:r>
      <w:r w:rsidRPr="001179A3">
        <w:rPr>
          <w:rFonts w:ascii="Times New Roman" w:hAnsi="Times New Roman"/>
          <w:szCs w:val="21"/>
        </w:rPr>
        <w:t xml:space="preserve">: a Mirror for Lovers, </w:t>
      </w:r>
      <w:proofErr w:type="spellStart"/>
      <w:r w:rsidRPr="001179A3">
        <w:rPr>
          <w:rFonts w:ascii="Times New Roman" w:hAnsi="Times New Roman"/>
          <w:szCs w:val="21"/>
        </w:rPr>
        <w:t>Bobbs</w:t>
      </w:r>
      <w:proofErr w:type="spellEnd"/>
      <w:r w:rsidRPr="001179A3">
        <w:rPr>
          <w:rFonts w:ascii="Times New Roman" w:hAnsi="Times New Roman"/>
          <w:szCs w:val="21"/>
        </w:rPr>
        <w:t>-Merrill, 210pp, hard, 1971, Fine/op, \3,800</w:t>
      </w:r>
    </w:p>
    <w:p w:rsidR="00410FA9" w:rsidRPr="001179A3" w:rsidRDefault="00410FA9" w:rsidP="00410FA9">
      <w:pPr>
        <w:ind w:left="359" w:hangingChars="171" w:hanging="359"/>
        <w:rPr>
          <w:rFonts w:ascii="Times New Roman" w:hAnsi="Times New Roman" w:hint="eastAsia"/>
          <w:color w:val="000000"/>
          <w:szCs w:val="21"/>
        </w:rPr>
      </w:pPr>
      <w:r w:rsidRPr="001179A3">
        <w:rPr>
          <w:rFonts w:ascii="Times New Roman" w:hAnsi="Times New Roman"/>
          <w:szCs w:val="21"/>
        </w:rPr>
        <w:t xml:space="preserve">Shakespeare/ Richmond, Velma Bourgeois  </w:t>
      </w:r>
      <w:r w:rsidRPr="001179A3">
        <w:rPr>
          <w:rFonts w:ascii="Times New Roman" w:hAnsi="Times New Roman"/>
          <w:b/>
          <w:bCs/>
          <w:szCs w:val="21"/>
        </w:rPr>
        <w:t>Shakespeare, Catholicism &amp; Romance</w:t>
      </w:r>
      <w:r w:rsidRPr="001179A3">
        <w:rPr>
          <w:rFonts w:ascii="Times New Roman" w:hAnsi="Times New Roman"/>
          <w:szCs w:val="21"/>
        </w:rPr>
        <w:t xml:space="preserve">, </w:t>
      </w:r>
      <w:r w:rsidRPr="001179A3">
        <w:rPr>
          <w:rFonts w:ascii="Times New Roman" w:hAnsi="Times New Roman"/>
          <w:color w:val="000000"/>
          <w:szCs w:val="21"/>
        </w:rPr>
        <w:t>Continuum, 242pp, paper, 2000, Mint/</w:t>
      </w:r>
      <w:r w:rsidRPr="001179A3">
        <w:rPr>
          <w:rFonts w:ascii="Times New Roman" w:hAnsi="Times New Roman" w:hint="eastAsia"/>
          <w:color w:val="000000"/>
          <w:szCs w:val="21"/>
        </w:rPr>
        <w:t>Pub.</w:t>
      </w:r>
      <w:r w:rsidRPr="001179A3">
        <w:rPr>
          <w:rFonts w:ascii="Times New Roman" w:hAnsi="Times New Roman"/>
          <w:color w:val="000000"/>
          <w:szCs w:val="21"/>
        </w:rPr>
        <w:t>$29.99, 9780826414311, \</w:t>
      </w:r>
      <w:r w:rsidRPr="001179A3">
        <w:rPr>
          <w:rFonts w:ascii="Times New Roman" w:hAnsi="Times New Roman" w:hint="eastAsia"/>
          <w:color w:val="000000"/>
          <w:szCs w:val="21"/>
        </w:rPr>
        <w:t>2</w:t>
      </w:r>
      <w:r w:rsidRPr="001179A3">
        <w:rPr>
          <w:rFonts w:ascii="Times New Roman" w:hAnsi="Times New Roman"/>
          <w:color w:val="000000"/>
          <w:szCs w:val="21"/>
        </w:rPr>
        <w:t>,</w:t>
      </w:r>
      <w:r w:rsidR="00523763" w:rsidRPr="001179A3">
        <w:rPr>
          <w:rFonts w:ascii="Times New Roman" w:hAnsi="Times New Roman" w:hint="eastAsia"/>
          <w:color w:val="000000"/>
          <w:szCs w:val="21"/>
        </w:rPr>
        <w:t>5</w:t>
      </w:r>
      <w:r w:rsidRPr="001179A3">
        <w:rPr>
          <w:rFonts w:ascii="Times New Roman" w:hAnsi="Times New Roman"/>
          <w:color w:val="000000"/>
          <w:szCs w:val="21"/>
        </w:rPr>
        <w:t>00</w:t>
      </w:r>
    </w:p>
    <w:p w:rsidR="00EC107F" w:rsidRPr="001179A3" w:rsidRDefault="00EC107F" w:rsidP="00410FA9">
      <w:pPr>
        <w:ind w:left="359" w:hangingChars="171" w:hanging="359"/>
        <w:rPr>
          <w:rFonts w:ascii="Times New Roman" w:hAnsi="Times New Roman"/>
          <w:color w:val="000000"/>
          <w:szCs w:val="21"/>
        </w:rPr>
      </w:pPr>
      <w:r w:rsidRPr="001179A3">
        <w:rPr>
          <w:rFonts w:ascii="Times New Roman" w:hAnsi="Times New Roman" w:hint="eastAsia"/>
          <w:color w:val="000000"/>
          <w:szCs w:val="21"/>
        </w:rPr>
        <w:t xml:space="preserve">Shakespeare/ Righter, Anne  </w:t>
      </w:r>
      <w:r w:rsidRPr="001179A3">
        <w:rPr>
          <w:rFonts w:ascii="Times New Roman" w:hAnsi="Times New Roman" w:hint="eastAsia"/>
          <w:b/>
          <w:color w:val="000000"/>
          <w:szCs w:val="21"/>
        </w:rPr>
        <w:t>Shakespeare and the Idea of the Play</w:t>
      </w:r>
      <w:r w:rsidRPr="001179A3">
        <w:rPr>
          <w:rFonts w:ascii="Times New Roman" w:hAnsi="Times New Roman" w:hint="eastAsia"/>
          <w:color w:val="000000"/>
          <w:szCs w:val="21"/>
        </w:rPr>
        <w:t xml:space="preserve">, </w:t>
      </w:r>
      <w:proofErr w:type="spellStart"/>
      <w:r w:rsidRPr="001179A3">
        <w:rPr>
          <w:rFonts w:ascii="Times New Roman" w:hAnsi="Times New Roman" w:hint="eastAsia"/>
          <w:color w:val="000000"/>
          <w:szCs w:val="21"/>
        </w:rPr>
        <w:t>Ghatto</w:t>
      </w:r>
      <w:proofErr w:type="spellEnd"/>
      <w:r w:rsidRPr="001179A3">
        <w:rPr>
          <w:rFonts w:ascii="Times New Roman" w:hAnsi="Times New Roman" w:hint="eastAsia"/>
          <w:color w:val="000000"/>
          <w:szCs w:val="21"/>
        </w:rPr>
        <w:t xml:space="preserve"> &amp; </w:t>
      </w:r>
      <w:proofErr w:type="spellStart"/>
      <w:r w:rsidRPr="001179A3">
        <w:rPr>
          <w:rFonts w:ascii="Times New Roman" w:hAnsi="Times New Roman" w:hint="eastAsia"/>
          <w:color w:val="000000"/>
          <w:szCs w:val="21"/>
        </w:rPr>
        <w:t>Windus</w:t>
      </w:r>
      <w:proofErr w:type="spellEnd"/>
      <w:r w:rsidRPr="001179A3">
        <w:rPr>
          <w:rFonts w:ascii="Times New Roman" w:hAnsi="Times New Roman" w:hint="eastAsia"/>
          <w:color w:val="000000"/>
          <w:szCs w:val="21"/>
        </w:rPr>
        <w:t>, 223pp, hard, 1962, Good,\12,</w:t>
      </w:r>
      <w:r w:rsidR="00B90104" w:rsidRPr="001179A3">
        <w:rPr>
          <w:rFonts w:ascii="Times New Roman" w:hAnsi="Times New Roman" w:hint="eastAsia"/>
          <w:color w:val="000000"/>
          <w:szCs w:val="21"/>
        </w:rPr>
        <w:t>000</w:t>
      </w:r>
    </w:p>
    <w:p w:rsidR="0083747C" w:rsidRPr="001179A3" w:rsidRDefault="0083747C" w:rsidP="00410FA9">
      <w:pPr>
        <w:ind w:left="424" w:hangingChars="202" w:hanging="424"/>
        <w:rPr>
          <w:rFonts w:ascii="Times New Roman" w:hAnsi="Times New Roman" w:hint="eastAsia"/>
        </w:rPr>
      </w:pPr>
      <w:r w:rsidRPr="001179A3">
        <w:rPr>
          <w:rFonts w:ascii="Times New Roman" w:hAnsi="Times New Roman" w:hint="eastAsia"/>
        </w:rPr>
        <w:lastRenderedPageBreak/>
        <w:t xml:space="preserve">Shakespeare/ </w:t>
      </w:r>
      <w:proofErr w:type="spellStart"/>
      <w:r w:rsidRPr="001179A3">
        <w:rPr>
          <w:rFonts w:ascii="Times New Roman" w:hAnsi="Times New Roman" w:hint="eastAsia"/>
        </w:rPr>
        <w:t>Ruszkiewicz</w:t>
      </w:r>
      <w:proofErr w:type="spellEnd"/>
      <w:r w:rsidRPr="001179A3">
        <w:rPr>
          <w:rFonts w:ascii="Times New Roman" w:hAnsi="Times New Roman" w:hint="eastAsia"/>
        </w:rPr>
        <w:t xml:space="preserve">,  </w:t>
      </w:r>
      <w:r w:rsidR="00B26F1A" w:rsidRPr="001179A3">
        <w:rPr>
          <w:rFonts w:ascii="Times New Roman" w:hAnsi="Times New Roman" w:hint="eastAsia"/>
        </w:rPr>
        <w:t xml:space="preserve">John J.  </w:t>
      </w:r>
      <w:proofErr w:type="spellStart"/>
      <w:r w:rsidR="00B26F1A" w:rsidRPr="001179A3">
        <w:rPr>
          <w:rFonts w:ascii="Times New Roman" w:hAnsi="Times New Roman" w:hint="eastAsia"/>
          <w:b/>
        </w:rPr>
        <w:t>Timon</w:t>
      </w:r>
      <w:proofErr w:type="spellEnd"/>
      <w:r w:rsidR="00B26F1A" w:rsidRPr="001179A3">
        <w:rPr>
          <w:rFonts w:ascii="Times New Roman" w:hAnsi="Times New Roman" w:hint="eastAsia"/>
          <w:b/>
        </w:rPr>
        <w:t xml:space="preserve"> of Athens</w:t>
      </w:r>
      <w:r w:rsidR="00B26F1A" w:rsidRPr="001179A3">
        <w:rPr>
          <w:rFonts w:ascii="Times New Roman" w:hAnsi="Times New Roman" w:hint="eastAsia"/>
        </w:rPr>
        <w:t>: An Annotated Bibliography, Garland, 274pp, hard, 1986, Very G</w:t>
      </w:r>
      <w:r w:rsidR="00B26F1A" w:rsidRPr="001179A3">
        <w:rPr>
          <w:rFonts w:ascii="Times New Roman" w:hAnsi="Times New Roman"/>
        </w:rPr>
        <w:t>o</w:t>
      </w:r>
      <w:r w:rsidR="00B26F1A" w:rsidRPr="001179A3">
        <w:rPr>
          <w:rFonts w:ascii="Times New Roman" w:hAnsi="Times New Roman" w:hint="eastAsia"/>
        </w:rPr>
        <w:t>od/ No DW, 0824091957, \1,800</w:t>
      </w:r>
    </w:p>
    <w:p w:rsidR="00410FA9" w:rsidRPr="001179A3" w:rsidRDefault="00410FA9" w:rsidP="00410FA9">
      <w:pPr>
        <w:ind w:left="359" w:hangingChars="171" w:hanging="359"/>
        <w:rPr>
          <w:rFonts w:ascii="Times New Roman" w:hAnsi="Times New Roman" w:hint="eastAsia"/>
          <w:szCs w:val="21"/>
        </w:rPr>
      </w:pPr>
      <w:r w:rsidRPr="001179A3">
        <w:rPr>
          <w:rFonts w:ascii="Times New Roman" w:hAnsi="Times New Roman"/>
          <w:szCs w:val="21"/>
        </w:rPr>
        <w:t xml:space="preserve">Shakespeare/ Robins, Nicholas  </w:t>
      </w:r>
      <w:r w:rsidRPr="001179A3">
        <w:rPr>
          <w:rFonts w:ascii="Times New Roman" w:hAnsi="Times New Roman"/>
          <w:b/>
          <w:bCs/>
          <w:szCs w:val="21"/>
        </w:rPr>
        <w:t>Walking Shakespeare’s London</w:t>
      </w:r>
      <w:r w:rsidRPr="001179A3">
        <w:rPr>
          <w:rFonts w:ascii="Times New Roman" w:hAnsi="Times New Roman"/>
          <w:szCs w:val="21"/>
        </w:rPr>
        <w:t xml:space="preserve">, Globetrotter Walking Guides, *fully illustrated with 20 walks in London and around London, New Holland Pub, 208pp, paper, 2004, </w:t>
      </w:r>
      <w:r w:rsidRPr="001179A3">
        <w:rPr>
          <w:rFonts w:ascii="Times New Roman" w:hAnsi="Times New Roman" w:hint="eastAsia"/>
          <w:szCs w:val="21"/>
        </w:rPr>
        <w:t>Mint</w:t>
      </w:r>
      <w:r w:rsidRPr="001179A3">
        <w:rPr>
          <w:rFonts w:ascii="Times New Roman" w:hAnsi="Times New Roman"/>
          <w:szCs w:val="21"/>
        </w:rPr>
        <w:t>/</w:t>
      </w:r>
      <w:r w:rsidRPr="001179A3">
        <w:rPr>
          <w:rFonts w:ascii="Times New Roman" w:hAnsi="Times New Roman" w:hint="eastAsia"/>
          <w:szCs w:val="21"/>
        </w:rPr>
        <w:t>op was</w:t>
      </w:r>
      <w:r w:rsidRPr="001179A3">
        <w:rPr>
          <w:rFonts w:ascii="Times New Roman" w:hAnsi="Times New Roman"/>
          <w:color w:val="000000"/>
          <w:szCs w:val="21"/>
        </w:rPr>
        <w:t xml:space="preserve"> £</w:t>
      </w:r>
      <w:r w:rsidRPr="001179A3">
        <w:rPr>
          <w:rFonts w:ascii="Times New Roman" w:hAnsi="Times New Roman"/>
          <w:szCs w:val="21"/>
        </w:rPr>
        <w:t>12.99, 9781843304852, \2,200</w:t>
      </w:r>
    </w:p>
    <w:p w:rsidR="00D55560" w:rsidRPr="001179A3" w:rsidRDefault="00D55560" w:rsidP="00410FA9">
      <w:pPr>
        <w:ind w:left="359" w:hangingChars="171" w:hanging="359"/>
        <w:rPr>
          <w:rFonts w:ascii="Times New Roman" w:hAnsi="Times New Roman" w:hint="eastAsia"/>
          <w:szCs w:val="21"/>
        </w:rPr>
      </w:pPr>
      <w:r w:rsidRPr="001179A3">
        <w:rPr>
          <w:rFonts w:ascii="Times New Roman" w:hAnsi="Times New Roman" w:hint="eastAsia"/>
          <w:szCs w:val="21"/>
        </w:rPr>
        <w:t xml:space="preserve">Shakespeare/ Rose, Mark  </w:t>
      </w:r>
      <w:r w:rsidRPr="001179A3">
        <w:rPr>
          <w:rFonts w:ascii="Times New Roman" w:hAnsi="Times New Roman" w:hint="eastAsia"/>
          <w:b/>
          <w:szCs w:val="21"/>
        </w:rPr>
        <w:t>Shakespearean Design</w:t>
      </w:r>
      <w:r w:rsidRPr="001179A3">
        <w:rPr>
          <w:rFonts w:ascii="Times New Roman" w:hAnsi="Times New Roman" w:hint="eastAsia"/>
          <w:szCs w:val="21"/>
        </w:rPr>
        <w:t xml:space="preserve">, Belknap Press of Harvard UP, </w:t>
      </w:r>
      <w:r w:rsidR="002E203A" w:rsidRPr="001179A3">
        <w:rPr>
          <w:rFonts w:ascii="Times New Roman" w:hAnsi="Times New Roman" w:hint="eastAsia"/>
          <w:szCs w:val="21"/>
        </w:rPr>
        <w:t>190pp, hard, 1972, Good, \3,500</w:t>
      </w:r>
    </w:p>
    <w:p w:rsidR="00E229A5" w:rsidRPr="001179A3" w:rsidRDefault="00E229A5" w:rsidP="00410FA9">
      <w:pPr>
        <w:ind w:left="359" w:hangingChars="171" w:hanging="359"/>
        <w:rPr>
          <w:rFonts w:ascii="Times New Roman" w:hAnsi="Times New Roman"/>
          <w:szCs w:val="21"/>
        </w:rPr>
      </w:pPr>
      <w:r w:rsidRPr="001179A3">
        <w:rPr>
          <w:rFonts w:ascii="Times New Roman" w:hAnsi="Times New Roman" w:hint="eastAsia"/>
          <w:szCs w:val="21"/>
        </w:rPr>
        <w:t xml:space="preserve">Shakespeare/ Rosenberg, Marvin  </w:t>
      </w:r>
      <w:r w:rsidRPr="001179A3">
        <w:rPr>
          <w:rFonts w:ascii="Times New Roman" w:hAnsi="Times New Roman" w:hint="eastAsia"/>
          <w:b/>
          <w:bCs/>
          <w:szCs w:val="21"/>
        </w:rPr>
        <w:t>The Masks of Hamlet</w:t>
      </w:r>
      <w:r w:rsidRPr="001179A3">
        <w:rPr>
          <w:rFonts w:ascii="Times New Roman" w:hAnsi="Times New Roman" w:hint="eastAsia"/>
          <w:bCs/>
          <w:szCs w:val="21"/>
        </w:rPr>
        <w:t>, Delaware, 971pp, hard, Good,\25,000</w:t>
      </w:r>
    </w:p>
    <w:p w:rsidR="0013213A" w:rsidRPr="001179A3" w:rsidRDefault="0013213A" w:rsidP="0013213A">
      <w:pPr>
        <w:ind w:left="424" w:hangingChars="202" w:hanging="424"/>
        <w:rPr>
          <w:rFonts w:ascii="Times New Roman" w:hAnsi="Times New Roman" w:hint="eastAsia"/>
          <w:b/>
        </w:rPr>
      </w:pPr>
      <w:r w:rsidRPr="001179A3">
        <w:rPr>
          <w:rFonts w:ascii="Times New Roman" w:hAnsi="Times New Roman" w:hint="eastAsia"/>
        </w:rPr>
        <w:t xml:space="preserve">Shakespeare/ Rossiter, A.P.  </w:t>
      </w:r>
      <w:r w:rsidRPr="001179A3">
        <w:rPr>
          <w:rFonts w:ascii="Times New Roman" w:hAnsi="Times New Roman" w:hint="eastAsia"/>
          <w:b/>
        </w:rPr>
        <w:t>Angel With Horns</w:t>
      </w:r>
      <w:r w:rsidRPr="001179A3">
        <w:rPr>
          <w:rFonts w:ascii="Times New Roman" w:hAnsi="Times New Roman" w:hint="eastAsia"/>
        </w:rPr>
        <w:t>: Fifteen Lectures on Shakespeare, *Re-issued version of 1961 with an introduction, Longman Group UK Ltd., xx + 316pp, paper, 1989, Fine/Pub.</w:t>
      </w:r>
      <w:r w:rsidRPr="001179A3">
        <w:rPr>
          <w:rFonts w:ascii="Times New Roman" w:hAnsi="Times New Roman"/>
        </w:rPr>
        <w:t>£</w:t>
      </w:r>
      <w:r w:rsidRPr="001179A3">
        <w:rPr>
          <w:rFonts w:ascii="Times New Roman" w:hAnsi="Times New Roman" w:hint="eastAsia"/>
        </w:rPr>
        <w:t xml:space="preserve">16.99, </w:t>
      </w:r>
      <w:r w:rsidRPr="001179A3">
        <w:rPr>
          <w:rFonts w:ascii="Times New Roman" w:hAnsi="Times New Roman"/>
        </w:rPr>
        <w:t>9780582014992</w:t>
      </w:r>
      <w:r w:rsidRPr="001179A3">
        <w:rPr>
          <w:rFonts w:ascii="Times New Roman" w:hAnsi="Times New Roman" w:hint="eastAsia"/>
        </w:rPr>
        <w:t>, \1,800</w:t>
      </w:r>
    </w:p>
    <w:p w:rsidR="00410FA9" w:rsidRPr="001179A3" w:rsidRDefault="00410FA9" w:rsidP="00410FA9">
      <w:pPr>
        <w:ind w:left="359" w:hangingChars="171" w:hanging="359"/>
        <w:rPr>
          <w:rFonts w:ascii="Times New Roman" w:hAnsi="Times New Roman" w:hint="eastAsia"/>
        </w:rPr>
      </w:pPr>
      <w:r w:rsidRPr="001179A3">
        <w:rPr>
          <w:rFonts w:ascii="Times New Roman" w:hAnsi="Times New Roman" w:hint="eastAsia"/>
        </w:rPr>
        <w:t xml:space="preserve">Shakespeare/ Rothwell, Kenneth S.  </w:t>
      </w:r>
      <w:r w:rsidRPr="001179A3">
        <w:rPr>
          <w:rFonts w:ascii="Times New Roman" w:hAnsi="Times New Roman" w:hint="eastAsia"/>
          <w:b/>
        </w:rPr>
        <w:t>A History of Shakespeare on Screen</w:t>
      </w:r>
      <w:r w:rsidRPr="001179A3">
        <w:rPr>
          <w:rFonts w:ascii="Times New Roman" w:hAnsi="Times New Roman" w:hint="eastAsia"/>
        </w:rPr>
        <w:t>: A Century of Film and Television, Second Edition, Cambridge, 398pp, paper, 2004, New/Pub.</w:t>
      </w:r>
      <w:r w:rsidRPr="001179A3">
        <w:rPr>
          <w:rFonts w:ascii="Times New Roman" w:hAnsi="Times New Roman"/>
          <w:color w:val="000000"/>
          <w:szCs w:val="20"/>
        </w:rPr>
        <w:t xml:space="preserve"> £</w:t>
      </w:r>
      <w:r w:rsidR="005E535C" w:rsidRPr="001179A3">
        <w:rPr>
          <w:rFonts w:ascii="Times New Roman" w:hAnsi="Times New Roman" w:hint="eastAsia"/>
        </w:rPr>
        <w:t>28.99, 9780521543118, \6,4</w:t>
      </w:r>
      <w:r w:rsidRPr="001179A3">
        <w:rPr>
          <w:rFonts w:ascii="Times New Roman" w:hAnsi="Times New Roman" w:hint="eastAsia"/>
        </w:rPr>
        <w:t>00</w:t>
      </w:r>
    </w:p>
    <w:p w:rsidR="00DC2DD9" w:rsidRPr="001179A3" w:rsidRDefault="00DC2DD9" w:rsidP="00410FA9">
      <w:pPr>
        <w:ind w:left="359" w:hangingChars="171" w:hanging="359"/>
        <w:rPr>
          <w:rFonts w:ascii="Times New Roman" w:hAnsi="Times New Roman" w:hint="eastAsia"/>
        </w:rPr>
      </w:pPr>
      <w:r w:rsidRPr="001179A3">
        <w:rPr>
          <w:rFonts w:ascii="Times New Roman" w:hAnsi="Times New Roman" w:hint="eastAsia"/>
        </w:rPr>
        <w:t xml:space="preserve">Shakespeare/ </w:t>
      </w:r>
      <w:proofErr w:type="spellStart"/>
      <w:r w:rsidRPr="001179A3">
        <w:rPr>
          <w:rFonts w:ascii="Times New Roman" w:hAnsi="Times New Roman" w:hint="eastAsia"/>
        </w:rPr>
        <w:t>Saccio</w:t>
      </w:r>
      <w:proofErr w:type="spellEnd"/>
      <w:r w:rsidRPr="001179A3">
        <w:rPr>
          <w:rFonts w:ascii="Times New Roman" w:hAnsi="Times New Roman" w:hint="eastAsia"/>
        </w:rPr>
        <w:t xml:space="preserve">, Peter  </w:t>
      </w:r>
      <w:r w:rsidRPr="001179A3">
        <w:rPr>
          <w:rFonts w:ascii="Times New Roman" w:hAnsi="Times New Roman" w:hint="eastAsia"/>
          <w:b/>
        </w:rPr>
        <w:t>Shakespeare</w:t>
      </w:r>
      <w:r w:rsidRPr="001179A3">
        <w:rPr>
          <w:rFonts w:ascii="Times New Roman" w:hAnsi="Times New Roman"/>
          <w:b/>
        </w:rPr>
        <w:t>’</w:t>
      </w:r>
      <w:r w:rsidRPr="001179A3">
        <w:rPr>
          <w:rFonts w:ascii="Times New Roman" w:hAnsi="Times New Roman" w:hint="eastAsia"/>
          <w:b/>
        </w:rPr>
        <w:t>s English Kings</w:t>
      </w:r>
      <w:r w:rsidRPr="001179A3">
        <w:rPr>
          <w:rFonts w:ascii="Times New Roman" w:hAnsi="Times New Roman" w:hint="eastAsia"/>
        </w:rPr>
        <w:t>, Oxford, 268pp, hard, 1977, G</w:t>
      </w:r>
      <w:r w:rsidRPr="001179A3">
        <w:rPr>
          <w:rFonts w:ascii="Times New Roman" w:hAnsi="Times New Roman"/>
        </w:rPr>
        <w:t>o</w:t>
      </w:r>
      <w:r w:rsidRPr="001179A3">
        <w:rPr>
          <w:rFonts w:ascii="Times New Roman" w:hAnsi="Times New Roman" w:hint="eastAsia"/>
        </w:rPr>
        <w:t>od, 019502155X, \1,500</w:t>
      </w:r>
    </w:p>
    <w:p w:rsidR="0013213A" w:rsidRPr="001179A3" w:rsidRDefault="0013213A" w:rsidP="0013213A">
      <w:pPr>
        <w:ind w:left="424" w:hangingChars="202" w:hanging="424"/>
        <w:rPr>
          <w:rFonts w:ascii="Times New Roman" w:hAnsi="Times New Roman" w:hint="eastAsia"/>
        </w:rPr>
      </w:pPr>
      <w:r w:rsidRPr="001179A3">
        <w:rPr>
          <w:rFonts w:ascii="Times New Roman" w:hAnsi="Times New Roman" w:hint="eastAsia"/>
        </w:rPr>
        <w:t xml:space="preserve">Shakespeare/ </w:t>
      </w:r>
      <w:proofErr w:type="spellStart"/>
      <w:r w:rsidRPr="001179A3">
        <w:rPr>
          <w:rFonts w:ascii="Times New Roman" w:hAnsi="Times New Roman" w:hint="eastAsia"/>
        </w:rPr>
        <w:t>Sagar</w:t>
      </w:r>
      <w:proofErr w:type="spellEnd"/>
      <w:r w:rsidRPr="001179A3">
        <w:rPr>
          <w:rFonts w:ascii="Times New Roman" w:hAnsi="Times New Roman" w:hint="eastAsia"/>
        </w:rPr>
        <w:t xml:space="preserve">, K.  </w:t>
      </w:r>
      <w:r w:rsidRPr="001179A3">
        <w:rPr>
          <w:rFonts w:ascii="Times New Roman" w:hAnsi="Times New Roman" w:hint="eastAsia"/>
          <w:b/>
          <w:i/>
        </w:rPr>
        <w:t>Hamlet</w:t>
      </w:r>
      <w:r w:rsidRPr="001179A3">
        <w:rPr>
          <w:rFonts w:ascii="Times New Roman" w:hAnsi="Times New Roman" w:hint="eastAsia"/>
        </w:rPr>
        <w:t xml:space="preserve">: Notes on English Literature, Basil Blackwell, vi + 74pp, paper, 1969, Fine/op, </w:t>
      </w:r>
      <w:r w:rsidRPr="001179A3">
        <w:rPr>
          <w:rFonts w:ascii="Times New Roman" w:hAnsi="Times New Roman"/>
        </w:rPr>
        <w:t>0631979506</w:t>
      </w:r>
      <w:r w:rsidRPr="001179A3">
        <w:rPr>
          <w:rFonts w:ascii="Times New Roman" w:hAnsi="Times New Roman" w:hint="eastAsia"/>
        </w:rPr>
        <w:t>, \500</w:t>
      </w:r>
    </w:p>
    <w:p w:rsidR="0013213A" w:rsidRPr="001179A3" w:rsidRDefault="0013213A" w:rsidP="0013213A">
      <w:pPr>
        <w:ind w:left="424" w:hangingChars="202" w:hanging="424"/>
        <w:rPr>
          <w:rFonts w:ascii="Times New Roman" w:hAnsi="Times New Roman" w:hint="eastAsia"/>
        </w:rPr>
      </w:pPr>
      <w:r w:rsidRPr="001179A3">
        <w:rPr>
          <w:rFonts w:ascii="Times New Roman" w:hAnsi="Times New Roman" w:hint="eastAsia"/>
        </w:rPr>
        <w:t xml:space="preserve">Shakespeare/ Sanders, Wilbur &amp; Howard Jacobson  </w:t>
      </w:r>
      <w:r w:rsidRPr="001179A3">
        <w:rPr>
          <w:rFonts w:ascii="Times New Roman" w:hAnsi="Times New Roman" w:hint="eastAsia"/>
          <w:b/>
        </w:rPr>
        <w:t>Shakespeare</w:t>
      </w:r>
      <w:r w:rsidRPr="001179A3">
        <w:rPr>
          <w:rFonts w:ascii="Times New Roman" w:hAnsi="Times New Roman"/>
          <w:b/>
        </w:rPr>
        <w:t>’</w:t>
      </w:r>
      <w:r w:rsidRPr="001179A3">
        <w:rPr>
          <w:rFonts w:ascii="Times New Roman" w:hAnsi="Times New Roman" w:hint="eastAsia"/>
          <w:b/>
        </w:rPr>
        <w:t>s Magnanimity</w:t>
      </w:r>
      <w:r w:rsidRPr="001179A3">
        <w:rPr>
          <w:rFonts w:ascii="Times New Roman" w:hAnsi="Times New Roman" w:hint="eastAsia"/>
        </w:rPr>
        <w:t xml:space="preserve">: Four Tragic Heroes, Their Friends and Families, Oxford, 187pp, hard, 1978, Very Good/op, </w:t>
      </w:r>
      <w:r w:rsidRPr="001179A3">
        <w:rPr>
          <w:rFonts w:ascii="Times New Roman" w:hAnsi="Times New Roman"/>
        </w:rPr>
        <w:t>0195200659</w:t>
      </w:r>
      <w:r w:rsidRPr="001179A3">
        <w:rPr>
          <w:rFonts w:ascii="Times New Roman" w:hAnsi="Times New Roman" w:hint="eastAsia"/>
        </w:rPr>
        <w:t>, \2,800</w:t>
      </w:r>
    </w:p>
    <w:p w:rsidR="0013213A" w:rsidRPr="001179A3" w:rsidRDefault="0013213A" w:rsidP="0013213A">
      <w:pPr>
        <w:ind w:left="424" w:hangingChars="202" w:hanging="424"/>
        <w:rPr>
          <w:rFonts w:ascii="Times New Roman" w:hAnsi="Times New Roman" w:hint="eastAsia"/>
        </w:rPr>
      </w:pPr>
      <w:r w:rsidRPr="001179A3">
        <w:rPr>
          <w:rFonts w:ascii="Times New Roman" w:hAnsi="Times New Roman" w:hint="eastAsia"/>
        </w:rPr>
        <w:t xml:space="preserve">Shakespeare/ </w:t>
      </w:r>
      <w:proofErr w:type="spellStart"/>
      <w:r w:rsidRPr="001179A3">
        <w:rPr>
          <w:rFonts w:ascii="Times New Roman" w:hAnsi="Times New Roman" w:hint="eastAsia"/>
        </w:rPr>
        <w:t>Schanzer</w:t>
      </w:r>
      <w:proofErr w:type="spellEnd"/>
      <w:r w:rsidRPr="001179A3">
        <w:rPr>
          <w:rFonts w:ascii="Times New Roman" w:hAnsi="Times New Roman" w:hint="eastAsia"/>
        </w:rPr>
        <w:t xml:space="preserve">, Ernest  </w:t>
      </w:r>
      <w:r w:rsidRPr="001179A3">
        <w:rPr>
          <w:rFonts w:ascii="Times New Roman" w:hAnsi="Times New Roman" w:hint="eastAsia"/>
          <w:b/>
        </w:rPr>
        <w:t>The Problem Plays of Shakespeare</w:t>
      </w:r>
      <w:r w:rsidRPr="001179A3">
        <w:rPr>
          <w:rFonts w:ascii="Times New Roman" w:hAnsi="Times New Roman" w:hint="eastAsia"/>
        </w:rPr>
        <w:t xml:space="preserve">: A Study of </w:t>
      </w:r>
      <w:r w:rsidRPr="001179A3">
        <w:rPr>
          <w:rFonts w:ascii="Times New Roman" w:hAnsi="Times New Roman" w:hint="eastAsia"/>
          <w:i/>
        </w:rPr>
        <w:t>Julius Caesar</w:t>
      </w:r>
      <w:r w:rsidRPr="001179A3">
        <w:rPr>
          <w:rFonts w:ascii="Times New Roman" w:hAnsi="Times New Roman" w:hint="eastAsia"/>
        </w:rPr>
        <w:t xml:space="preserve">, </w:t>
      </w:r>
      <w:r w:rsidRPr="001179A3">
        <w:rPr>
          <w:rFonts w:ascii="Times New Roman" w:hAnsi="Times New Roman" w:hint="eastAsia"/>
          <w:i/>
        </w:rPr>
        <w:t>Measure for Measure</w:t>
      </w:r>
      <w:r w:rsidRPr="001179A3">
        <w:rPr>
          <w:rFonts w:ascii="Times New Roman" w:hAnsi="Times New Roman" w:hint="eastAsia"/>
        </w:rPr>
        <w:t xml:space="preserve">, </w:t>
      </w:r>
      <w:r w:rsidRPr="001179A3">
        <w:rPr>
          <w:rFonts w:ascii="Times New Roman" w:hAnsi="Times New Roman" w:hint="eastAsia"/>
          <w:i/>
        </w:rPr>
        <w:t>Antony and Cleopatra</w:t>
      </w:r>
      <w:r w:rsidRPr="001179A3">
        <w:rPr>
          <w:rFonts w:ascii="Times New Roman" w:hAnsi="Times New Roman" w:hint="eastAsia"/>
        </w:rPr>
        <w:t>, RKP, x + 196pp, hard, 1963, Very Good/Ex-Lib, \1,800</w:t>
      </w:r>
    </w:p>
    <w:p w:rsidR="00410FA9" w:rsidRPr="001179A3" w:rsidRDefault="00410FA9" w:rsidP="00410FA9">
      <w:pPr>
        <w:ind w:left="359" w:hangingChars="171" w:hanging="359"/>
        <w:rPr>
          <w:rFonts w:ascii="Times New Roman" w:hAnsi="Times New Roman" w:hint="eastAsia"/>
          <w:szCs w:val="21"/>
        </w:rPr>
      </w:pPr>
      <w:r w:rsidRPr="001179A3">
        <w:rPr>
          <w:rFonts w:ascii="Times New Roman" w:hAnsi="Times New Roman"/>
          <w:szCs w:val="21"/>
        </w:rPr>
        <w:t xml:space="preserve">Shakespeare/ </w:t>
      </w:r>
      <w:proofErr w:type="spellStart"/>
      <w:r w:rsidRPr="001179A3">
        <w:rPr>
          <w:rFonts w:ascii="Times New Roman" w:hAnsi="Times New Roman"/>
          <w:szCs w:val="21"/>
        </w:rPr>
        <w:t>Schmidgall</w:t>
      </w:r>
      <w:proofErr w:type="spellEnd"/>
      <w:r w:rsidRPr="001179A3">
        <w:rPr>
          <w:rFonts w:ascii="Times New Roman" w:hAnsi="Times New Roman"/>
          <w:szCs w:val="21"/>
        </w:rPr>
        <w:t xml:space="preserve">, Gary  </w:t>
      </w:r>
      <w:r w:rsidRPr="001179A3">
        <w:rPr>
          <w:rFonts w:ascii="Times New Roman" w:hAnsi="Times New Roman"/>
          <w:b/>
          <w:bCs/>
          <w:szCs w:val="21"/>
        </w:rPr>
        <w:t>Shakespeare and the Poet’s Life</w:t>
      </w:r>
      <w:r w:rsidRPr="001179A3">
        <w:rPr>
          <w:rFonts w:ascii="Times New Roman" w:hAnsi="Times New Roman"/>
          <w:szCs w:val="21"/>
        </w:rPr>
        <w:t>, ‘encompasses the entire canon and offers a bracing, darkly shadowed vision of the Elizabethan poet’s difficult, compromising world’, UP of Kentucky, 243pp, hard, 1990, Mint/Pub.$</w:t>
      </w:r>
      <w:r w:rsidRPr="001179A3">
        <w:rPr>
          <w:rFonts w:ascii="Times New Roman" w:hAnsi="Times New Roman" w:hint="eastAsia"/>
          <w:szCs w:val="21"/>
        </w:rPr>
        <w:t>3</w:t>
      </w:r>
      <w:r w:rsidRPr="001179A3">
        <w:rPr>
          <w:rFonts w:ascii="Times New Roman" w:hAnsi="Times New Roman"/>
          <w:szCs w:val="21"/>
        </w:rPr>
        <w:t>5,</w:t>
      </w:r>
      <w:r w:rsidRPr="001179A3">
        <w:rPr>
          <w:rFonts w:ascii="Times New Roman" w:hAnsi="Times New Roman" w:hint="eastAsia"/>
          <w:szCs w:val="21"/>
        </w:rPr>
        <w:t xml:space="preserve"> </w:t>
      </w:r>
      <w:r w:rsidRPr="001179A3">
        <w:rPr>
          <w:rFonts w:ascii="Times New Roman" w:hAnsi="Times New Roman"/>
          <w:szCs w:val="21"/>
        </w:rPr>
        <w:t>9780813117065</w:t>
      </w:r>
      <w:r w:rsidRPr="001179A3">
        <w:rPr>
          <w:rFonts w:ascii="Times New Roman" w:hAnsi="Times New Roman" w:hint="eastAsia"/>
          <w:szCs w:val="21"/>
        </w:rPr>
        <w:t>,</w:t>
      </w:r>
      <w:r w:rsidRPr="001179A3">
        <w:rPr>
          <w:rFonts w:ascii="Times New Roman" w:hAnsi="Times New Roman"/>
          <w:szCs w:val="21"/>
        </w:rPr>
        <w:t xml:space="preserve"> \</w:t>
      </w:r>
      <w:r w:rsidRPr="001179A3">
        <w:rPr>
          <w:rFonts w:ascii="Times New Roman" w:hAnsi="Times New Roman" w:hint="eastAsia"/>
          <w:szCs w:val="21"/>
        </w:rPr>
        <w:t>2</w:t>
      </w:r>
      <w:r w:rsidRPr="001179A3">
        <w:rPr>
          <w:rFonts w:ascii="Times New Roman" w:hAnsi="Times New Roman"/>
          <w:szCs w:val="21"/>
        </w:rPr>
        <w:t>,</w:t>
      </w:r>
      <w:r w:rsidRPr="001179A3">
        <w:rPr>
          <w:rFonts w:ascii="Times New Roman" w:hAnsi="Times New Roman" w:hint="eastAsia"/>
          <w:szCs w:val="21"/>
        </w:rPr>
        <w:t>0</w:t>
      </w:r>
      <w:r w:rsidRPr="001179A3">
        <w:rPr>
          <w:rFonts w:ascii="Times New Roman" w:hAnsi="Times New Roman"/>
          <w:szCs w:val="21"/>
        </w:rPr>
        <w:t>00</w:t>
      </w:r>
    </w:p>
    <w:p w:rsidR="00B26F1A" w:rsidRPr="001179A3" w:rsidRDefault="00B26F1A" w:rsidP="00410FA9">
      <w:pPr>
        <w:ind w:left="359" w:hangingChars="171" w:hanging="359"/>
        <w:rPr>
          <w:rFonts w:ascii="Times New Roman" w:hAnsi="Times New Roman"/>
          <w:szCs w:val="21"/>
        </w:rPr>
      </w:pPr>
      <w:r w:rsidRPr="001179A3">
        <w:rPr>
          <w:rFonts w:ascii="Times New Roman" w:hAnsi="Times New Roman" w:hint="eastAsia"/>
          <w:szCs w:val="21"/>
        </w:rPr>
        <w:t xml:space="preserve">Shakespeare/ </w:t>
      </w:r>
      <w:proofErr w:type="spellStart"/>
      <w:r w:rsidRPr="001179A3">
        <w:rPr>
          <w:rFonts w:ascii="Times New Roman" w:hAnsi="Times New Roman" w:hint="eastAsia"/>
          <w:szCs w:val="21"/>
        </w:rPr>
        <w:t>Schoch</w:t>
      </w:r>
      <w:proofErr w:type="spellEnd"/>
      <w:r w:rsidRPr="001179A3">
        <w:rPr>
          <w:rFonts w:ascii="Times New Roman" w:hAnsi="Times New Roman" w:hint="eastAsia"/>
          <w:szCs w:val="21"/>
        </w:rPr>
        <w:t xml:space="preserve">, Richard W.  </w:t>
      </w:r>
      <w:r w:rsidRPr="001179A3">
        <w:rPr>
          <w:rFonts w:ascii="Times New Roman" w:hAnsi="Times New Roman" w:hint="eastAsia"/>
          <w:b/>
          <w:szCs w:val="21"/>
        </w:rPr>
        <w:t>Shakespeare</w:t>
      </w:r>
      <w:r w:rsidRPr="001179A3">
        <w:rPr>
          <w:rFonts w:ascii="Times New Roman" w:hAnsi="Times New Roman"/>
          <w:b/>
          <w:szCs w:val="21"/>
        </w:rPr>
        <w:t>’</w:t>
      </w:r>
      <w:r w:rsidRPr="001179A3">
        <w:rPr>
          <w:rFonts w:ascii="Times New Roman" w:hAnsi="Times New Roman" w:hint="eastAsia"/>
          <w:b/>
          <w:szCs w:val="21"/>
        </w:rPr>
        <w:t>s Victorian Stage</w:t>
      </w:r>
      <w:r w:rsidRPr="001179A3">
        <w:rPr>
          <w:rFonts w:ascii="Times New Roman" w:hAnsi="Times New Roman" w:hint="eastAsia"/>
          <w:szCs w:val="21"/>
        </w:rPr>
        <w:t>, Cambridge, 208pp, hard, 1998, Fine, 0521622816, \6,500</w:t>
      </w:r>
    </w:p>
    <w:p w:rsidR="0013213A" w:rsidRPr="001179A3" w:rsidRDefault="0013213A" w:rsidP="0013213A">
      <w:pPr>
        <w:ind w:left="424" w:hangingChars="202" w:hanging="424"/>
        <w:rPr>
          <w:rFonts w:ascii="Times New Roman" w:hAnsi="Times New Roman" w:hint="eastAsia"/>
        </w:rPr>
      </w:pPr>
      <w:r w:rsidRPr="001179A3">
        <w:rPr>
          <w:rFonts w:ascii="Times New Roman" w:hAnsi="Times New Roman" w:hint="eastAsia"/>
        </w:rPr>
        <w:t xml:space="preserve">Shakespeare/ </w:t>
      </w:r>
      <w:proofErr w:type="spellStart"/>
      <w:r w:rsidRPr="001179A3">
        <w:rPr>
          <w:rFonts w:ascii="Times New Roman" w:hAnsi="Times New Roman" w:hint="eastAsia"/>
        </w:rPr>
        <w:t>Schoenfeldt</w:t>
      </w:r>
      <w:proofErr w:type="spellEnd"/>
      <w:r w:rsidRPr="001179A3">
        <w:rPr>
          <w:rFonts w:ascii="Times New Roman" w:hAnsi="Times New Roman" w:hint="eastAsia"/>
        </w:rPr>
        <w:t xml:space="preserve">, Michael (ed.) </w:t>
      </w:r>
      <w:r w:rsidRPr="001179A3">
        <w:rPr>
          <w:rFonts w:ascii="Times New Roman" w:hAnsi="Times New Roman" w:hint="eastAsia"/>
          <w:b/>
        </w:rPr>
        <w:t>A Companion to Shakespeare</w:t>
      </w:r>
      <w:r w:rsidRPr="001179A3">
        <w:rPr>
          <w:rFonts w:ascii="Times New Roman" w:hAnsi="Times New Roman"/>
          <w:b/>
        </w:rPr>
        <w:t>’</w:t>
      </w:r>
      <w:r w:rsidRPr="001179A3">
        <w:rPr>
          <w:rFonts w:ascii="Times New Roman" w:hAnsi="Times New Roman" w:hint="eastAsia"/>
          <w:b/>
        </w:rPr>
        <w:t>s Sonnets</w:t>
      </w:r>
      <w:r w:rsidRPr="001179A3">
        <w:rPr>
          <w:rFonts w:ascii="Times New Roman" w:hAnsi="Times New Roman" w:hint="eastAsia"/>
        </w:rPr>
        <w:t>, Wiley Blackwell, 536pp, paper, 2010, New/P</w:t>
      </w:r>
      <w:r w:rsidRPr="001179A3">
        <w:rPr>
          <w:rFonts w:ascii="Times New Roman" w:hAnsi="Times New Roman"/>
        </w:rPr>
        <w:t>u</w:t>
      </w:r>
      <w:r w:rsidRPr="001179A3">
        <w:rPr>
          <w:rFonts w:ascii="Times New Roman" w:hAnsi="Times New Roman" w:hint="eastAsia"/>
        </w:rPr>
        <w:t>b.</w:t>
      </w:r>
      <w:r w:rsidRPr="001179A3">
        <w:rPr>
          <w:rFonts w:ascii="Times New Roman" w:hAnsi="Times New Roman"/>
        </w:rPr>
        <w:t>£</w:t>
      </w:r>
      <w:r w:rsidR="00D218DB" w:rsidRPr="001179A3">
        <w:rPr>
          <w:rFonts w:ascii="Times New Roman" w:hAnsi="Times New Roman" w:hint="eastAsia"/>
        </w:rPr>
        <w:t>36</w:t>
      </w:r>
      <w:r w:rsidRPr="001179A3">
        <w:rPr>
          <w:rFonts w:ascii="Times New Roman" w:hAnsi="Times New Roman" w:hint="eastAsia"/>
        </w:rPr>
        <w:t>.9</w:t>
      </w:r>
      <w:r w:rsidR="00D218DB" w:rsidRPr="001179A3">
        <w:rPr>
          <w:rFonts w:ascii="Times New Roman" w:hAnsi="Times New Roman" w:hint="eastAsia"/>
        </w:rPr>
        <w:t>5</w:t>
      </w:r>
      <w:r w:rsidRPr="001179A3">
        <w:rPr>
          <w:rFonts w:ascii="Times New Roman" w:hAnsi="Times New Roman" w:hint="eastAsia"/>
        </w:rPr>
        <w:t>, 9781444332063, \</w:t>
      </w:r>
      <w:r w:rsidR="00D218DB" w:rsidRPr="001179A3">
        <w:rPr>
          <w:rFonts w:ascii="Times New Roman" w:hAnsi="Times New Roman" w:hint="eastAsia"/>
        </w:rPr>
        <w:t>7</w:t>
      </w:r>
      <w:r w:rsidRPr="001179A3">
        <w:rPr>
          <w:rFonts w:ascii="Times New Roman" w:hAnsi="Times New Roman" w:hint="eastAsia"/>
        </w:rPr>
        <w:t>,</w:t>
      </w:r>
      <w:r w:rsidR="00D218DB" w:rsidRPr="001179A3">
        <w:rPr>
          <w:rFonts w:ascii="Times New Roman" w:hAnsi="Times New Roman" w:hint="eastAsia"/>
        </w:rPr>
        <w:t>9</w:t>
      </w:r>
      <w:r w:rsidRPr="001179A3">
        <w:rPr>
          <w:rFonts w:ascii="Times New Roman" w:hAnsi="Times New Roman" w:hint="eastAsia"/>
        </w:rPr>
        <w:t>00</w:t>
      </w:r>
    </w:p>
    <w:p w:rsidR="00807B3E" w:rsidRPr="001179A3" w:rsidRDefault="00807B3E" w:rsidP="00410FA9">
      <w:pPr>
        <w:ind w:left="359" w:hangingChars="171" w:hanging="359"/>
        <w:rPr>
          <w:rFonts w:ascii="Times New Roman" w:hAnsi="Times New Roman"/>
          <w:szCs w:val="21"/>
        </w:rPr>
      </w:pPr>
      <w:r w:rsidRPr="001179A3">
        <w:rPr>
          <w:rFonts w:ascii="Times New Roman" w:hAnsi="Times New Roman"/>
          <w:szCs w:val="21"/>
        </w:rPr>
        <w:t>Shakespeare/ Shattuck, Cha</w:t>
      </w:r>
      <w:r w:rsidR="00FA0812" w:rsidRPr="001179A3">
        <w:rPr>
          <w:rFonts w:ascii="Times New Roman" w:hAnsi="Times New Roman" w:hint="eastAsia"/>
          <w:szCs w:val="21"/>
        </w:rPr>
        <w:t>r</w:t>
      </w:r>
      <w:r w:rsidRPr="001179A3">
        <w:rPr>
          <w:rFonts w:ascii="Times New Roman" w:hAnsi="Times New Roman"/>
          <w:szCs w:val="21"/>
        </w:rPr>
        <w:t>les H.</w:t>
      </w:r>
      <w:r w:rsidRPr="001179A3">
        <w:rPr>
          <w:rFonts w:ascii="Times New Roman" w:hAnsi="Times New Roman" w:hint="eastAsia"/>
          <w:szCs w:val="21"/>
        </w:rPr>
        <w:t xml:space="preserve">  </w:t>
      </w:r>
      <w:r w:rsidRPr="001179A3">
        <w:rPr>
          <w:rFonts w:ascii="Times New Roman" w:hAnsi="Times New Roman" w:hint="eastAsia"/>
          <w:b/>
          <w:i/>
          <w:szCs w:val="21"/>
        </w:rPr>
        <w:t>As You Like It</w:t>
      </w:r>
      <w:r w:rsidRPr="001179A3">
        <w:rPr>
          <w:rFonts w:ascii="Times New Roman" w:hAnsi="Times New Roman" w:hint="eastAsia"/>
          <w:b/>
          <w:szCs w:val="21"/>
        </w:rPr>
        <w:t>: A Prompt-Book Study</w:t>
      </w:r>
      <w:r w:rsidRPr="001179A3">
        <w:rPr>
          <w:rFonts w:ascii="Times New Roman" w:hAnsi="Times New Roman" w:hint="eastAsia"/>
          <w:szCs w:val="21"/>
        </w:rPr>
        <w:t>, hard, 1962, Good/Ex-Lib, \15,000</w:t>
      </w:r>
    </w:p>
    <w:p w:rsidR="0076313F" w:rsidRPr="001179A3" w:rsidRDefault="0076313F" w:rsidP="00410FA9">
      <w:pPr>
        <w:ind w:left="359" w:hangingChars="171" w:hanging="359"/>
        <w:rPr>
          <w:rFonts w:ascii="Times New Roman" w:hAnsi="Times New Roman" w:hint="eastAsia"/>
          <w:szCs w:val="21"/>
        </w:rPr>
      </w:pPr>
      <w:r w:rsidRPr="001179A3">
        <w:rPr>
          <w:rFonts w:ascii="Times New Roman" w:hAnsi="Times New Roman"/>
          <w:szCs w:val="21"/>
        </w:rPr>
        <w:t>Shakespeare/ Shattuck, Cha</w:t>
      </w:r>
      <w:r w:rsidRPr="001179A3">
        <w:rPr>
          <w:rFonts w:ascii="Times New Roman" w:hAnsi="Times New Roman" w:hint="eastAsia"/>
          <w:szCs w:val="21"/>
        </w:rPr>
        <w:t>r</w:t>
      </w:r>
      <w:r w:rsidRPr="001179A3">
        <w:rPr>
          <w:rFonts w:ascii="Times New Roman" w:hAnsi="Times New Roman"/>
          <w:szCs w:val="21"/>
        </w:rPr>
        <w:t>les H.</w:t>
      </w:r>
      <w:r w:rsidRPr="001179A3">
        <w:rPr>
          <w:rFonts w:ascii="Times New Roman" w:hAnsi="Times New Roman" w:hint="eastAsia"/>
          <w:szCs w:val="21"/>
        </w:rPr>
        <w:t xml:space="preserve">  </w:t>
      </w:r>
      <w:r w:rsidRPr="001179A3">
        <w:rPr>
          <w:rFonts w:ascii="Times New Roman" w:hAnsi="Times New Roman" w:hint="eastAsia"/>
          <w:b/>
          <w:szCs w:val="21"/>
        </w:rPr>
        <w:t>The Shakespeare Promptbooks</w:t>
      </w:r>
      <w:r w:rsidRPr="001179A3">
        <w:rPr>
          <w:rFonts w:ascii="Times New Roman" w:hAnsi="Times New Roman" w:hint="eastAsia"/>
          <w:szCs w:val="21"/>
        </w:rPr>
        <w:t>, U of Illinois P, 553pp, hard, 1965, Very Good/op, \7,500</w:t>
      </w:r>
    </w:p>
    <w:p w:rsidR="00D137B4" w:rsidRPr="001179A3" w:rsidRDefault="00D137B4" w:rsidP="00D137B4">
      <w:pPr>
        <w:ind w:left="359" w:hangingChars="171" w:hanging="359"/>
        <w:rPr>
          <w:rFonts w:ascii="Times New Roman" w:hAnsi="Times New Roman" w:hint="eastAsia"/>
          <w:szCs w:val="21"/>
        </w:rPr>
      </w:pPr>
      <w:r w:rsidRPr="001179A3">
        <w:rPr>
          <w:rFonts w:ascii="Times New Roman" w:hAnsi="Times New Roman"/>
          <w:szCs w:val="21"/>
        </w:rPr>
        <w:t>Shakespeare/ Shattuck, Cha</w:t>
      </w:r>
      <w:r w:rsidRPr="001179A3">
        <w:rPr>
          <w:rFonts w:ascii="Times New Roman" w:hAnsi="Times New Roman" w:hint="eastAsia"/>
          <w:szCs w:val="21"/>
        </w:rPr>
        <w:t>r</w:t>
      </w:r>
      <w:r w:rsidRPr="001179A3">
        <w:rPr>
          <w:rFonts w:ascii="Times New Roman" w:hAnsi="Times New Roman"/>
          <w:szCs w:val="21"/>
        </w:rPr>
        <w:t>les H.</w:t>
      </w:r>
      <w:r w:rsidRPr="001179A3">
        <w:rPr>
          <w:rFonts w:ascii="Times New Roman" w:hAnsi="Times New Roman" w:hint="eastAsia"/>
          <w:szCs w:val="21"/>
        </w:rPr>
        <w:t xml:space="preserve">  </w:t>
      </w:r>
      <w:r w:rsidRPr="001179A3">
        <w:rPr>
          <w:rFonts w:ascii="Times New Roman" w:hAnsi="Times New Roman" w:hint="eastAsia"/>
          <w:b/>
          <w:szCs w:val="21"/>
        </w:rPr>
        <w:t>The Shakespeare Promptbooks</w:t>
      </w:r>
      <w:r w:rsidRPr="001179A3">
        <w:rPr>
          <w:rFonts w:ascii="Times New Roman" w:hAnsi="Times New Roman" w:hint="eastAsia"/>
          <w:szCs w:val="21"/>
        </w:rPr>
        <w:t>, U of Illinois P, 553pp, hard, 1965, Good/op/Ex-Lib No DW, \3,200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Shakespeare/ Shattuck, Cha</w:t>
      </w:r>
      <w:r w:rsidR="00FA0812" w:rsidRPr="001179A3">
        <w:rPr>
          <w:rFonts w:ascii="Times New Roman" w:hAnsi="Times New Roman" w:hint="eastAsia"/>
          <w:szCs w:val="21"/>
        </w:rPr>
        <w:t>r</w:t>
      </w:r>
      <w:r w:rsidRPr="001179A3">
        <w:rPr>
          <w:rFonts w:ascii="Times New Roman" w:hAnsi="Times New Roman"/>
          <w:szCs w:val="21"/>
        </w:rPr>
        <w:t xml:space="preserve">les H.  </w:t>
      </w:r>
      <w:r w:rsidRPr="001179A3">
        <w:rPr>
          <w:rFonts w:ascii="Times New Roman" w:hAnsi="Times New Roman"/>
          <w:b/>
          <w:bCs/>
          <w:szCs w:val="21"/>
        </w:rPr>
        <w:t>Shakespeare on the American Stage</w:t>
      </w:r>
      <w:r w:rsidRPr="001179A3">
        <w:rPr>
          <w:rFonts w:ascii="Times New Roman" w:hAnsi="Times New Roman"/>
          <w:szCs w:val="21"/>
        </w:rPr>
        <w:t xml:space="preserve">: From the </w:t>
      </w:r>
      <w:proofErr w:type="spellStart"/>
      <w:r w:rsidRPr="001179A3">
        <w:rPr>
          <w:rFonts w:ascii="Times New Roman" w:hAnsi="Times New Roman"/>
          <w:szCs w:val="21"/>
        </w:rPr>
        <w:t>Hallams</w:t>
      </w:r>
      <w:proofErr w:type="spellEnd"/>
      <w:r w:rsidRPr="001179A3">
        <w:rPr>
          <w:rFonts w:ascii="Times New Roman" w:hAnsi="Times New Roman"/>
          <w:szCs w:val="21"/>
        </w:rPr>
        <w:t xml:space="preserve"> to Edwin Booth, ‘extensively illustrated – with over 100 photographs of actors and actresses, scene designs, playhouses, and playbills – </w:t>
      </w:r>
      <w:r w:rsidRPr="001179A3">
        <w:rPr>
          <w:rFonts w:ascii="Times New Roman" w:hAnsi="Times New Roman"/>
          <w:i/>
          <w:iCs/>
          <w:szCs w:val="21"/>
        </w:rPr>
        <w:t>Shakespeare on the American Stage</w:t>
      </w:r>
      <w:r w:rsidRPr="001179A3">
        <w:rPr>
          <w:rFonts w:ascii="Times New Roman" w:hAnsi="Times New Roman"/>
          <w:szCs w:val="21"/>
        </w:rPr>
        <w:t xml:space="preserve"> features a vibrant narrative by the distinguished theatre historian’, Folger Shakespeare Library, 185pp, paper, 1978, Fine/op/23x23, \3,800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Shaughnessy, Robert (ed.)  </w:t>
      </w:r>
      <w:r w:rsidRPr="001179A3">
        <w:rPr>
          <w:rFonts w:ascii="Times New Roman" w:hAnsi="Times New Roman"/>
          <w:b/>
          <w:bCs/>
          <w:szCs w:val="21"/>
        </w:rPr>
        <w:t>The Cambridge Companion to Shakespeare and Popular Culture</w:t>
      </w:r>
      <w:r w:rsidRPr="001179A3">
        <w:rPr>
          <w:rFonts w:ascii="Times New Roman" w:hAnsi="Times New Roman"/>
          <w:szCs w:val="21"/>
        </w:rPr>
        <w:t>, Cambridge, 304pp, paper, 2007, New/Pub.</w:t>
      </w:r>
      <w:r w:rsidRPr="001179A3">
        <w:rPr>
          <w:rFonts w:ascii="Times New Roman" w:hAnsi="Times New Roman"/>
          <w:color w:val="000000"/>
          <w:szCs w:val="21"/>
        </w:rPr>
        <w:t xml:space="preserve"> £</w:t>
      </w:r>
      <w:r w:rsidR="005E535C" w:rsidRPr="001179A3">
        <w:rPr>
          <w:rFonts w:ascii="Times New Roman" w:hAnsi="Times New Roman" w:hint="eastAsia"/>
          <w:szCs w:val="21"/>
        </w:rPr>
        <w:t>22</w:t>
      </w:r>
      <w:r w:rsidR="005E535C" w:rsidRPr="001179A3">
        <w:rPr>
          <w:rFonts w:ascii="Times New Roman" w:hAnsi="Times New Roman"/>
          <w:szCs w:val="21"/>
        </w:rPr>
        <w:t>.99, 9780521605809, \</w:t>
      </w:r>
      <w:r w:rsidR="005E535C" w:rsidRPr="001179A3">
        <w:rPr>
          <w:rFonts w:ascii="Times New Roman" w:hAnsi="Times New Roman" w:hint="eastAsia"/>
          <w:szCs w:val="21"/>
        </w:rPr>
        <w:t>5</w:t>
      </w:r>
      <w:r w:rsidRPr="001179A3">
        <w:rPr>
          <w:rFonts w:ascii="Times New Roman" w:hAnsi="Times New Roman"/>
          <w:szCs w:val="21"/>
        </w:rPr>
        <w:t>,</w:t>
      </w:r>
      <w:r w:rsidR="005E535C" w:rsidRPr="001179A3">
        <w:rPr>
          <w:rFonts w:ascii="Times New Roman" w:hAnsi="Times New Roman" w:hint="eastAsia"/>
          <w:szCs w:val="21"/>
        </w:rPr>
        <w:t>1</w:t>
      </w:r>
      <w:r w:rsidRPr="001179A3">
        <w:rPr>
          <w:rFonts w:ascii="Times New Roman" w:hAnsi="Times New Roman"/>
          <w:szCs w:val="21"/>
        </w:rPr>
        <w:t>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Shaughnessy, Robert  </w:t>
      </w:r>
      <w:r w:rsidRPr="001179A3">
        <w:rPr>
          <w:rFonts w:ascii="Times New Roman" w:hAnsi="Times New Roman"/>
          <w:b/>
          <w:bCs/>
          <w:szCs w:val="21"/>
        </w:rPr>
        <w:t>The Shakespeare Effect</w:t>
      </w:r>
      <w:r w:rsidRPr="001179A3">
        <w:rPr>
          <w:rFonts w:ascii="Times New Roman" w:hAnsi="Times New Roman"/>
          <w:szCs w:val="21"/>
        </w:rPr>
        <w:t>: A History of Twentieth-Century Performance, Palgrave, 231pp, hard, 2002, Fine/Pub.</w:t>
      </w:r>
      <w:r w:rsidRPr="001179A3">
        <w:rPr>
          <w:rFonts w:ascii="Times New Roman" w:hAnsi="Times New Roman"/>
          <w:color w:val="000000"/>
          <w:szCs w:val="21"/>
        </w:rPr>
        <w:t xml:space="preserve"> £</w:t>
      </w:r>
      <w:r w:rsidRPr="001179A3">
        <w:rPr>
          <w:rFonts w:ascii="Times New Roman" w:hAnsi="Times New Roman" w:hint="eastAsia"/>
          <w:color w:val="000000"/>
          <w:szCs w:val="21"/>
        </w:rPr>
        <w:t>84</w:t>
      </w:r>
      <w:r w:rsidRPr="001179A3">
        <w:rPr>
          <w:rFonts w:ascii="Times New Roman" w:hAnsi="Times New Roman"/>
          <w:szCs w:val="21"/>
        </w:rPr>
        <w:t>, 9780333779378, \</w:t>
      </w:r>
      <w:r w:rsidR="00FA0812" w:rsidRPr="001179A3">
        <w:rPr>
          <w:rFonts w:ascii="Times New Roman" w:hAnsi="Times New Roman" w:hint="eastAsia"/>
          <w:szCs w:val="21"/>
        </w:rPr>
        <w:t>5</w:t>
      </w:r>
      <w:r w:rsidRPr="001179A3">
        <w:rPr>
          <w:rFonts w:ascii="Times New Roman" w:hAnsi="Times New Roman"/>
          <w:szCs w:val="21"/>
        </w:rPr>
        <w:t>,800</w:t>
      </w:r>
    </w:p>
    <w:p w:rsidR="0013213A" w:rsidRPr="001179A3" w:rsidRDefault="0013213A" w:rsidP="0013213A">
      <w:pPr>
        <w:ind w:left="424" w:hangingChars="202" w:hanging="424"/>
        <w:rPr>
          <w:rFonts w:ascii="Times New Roman" w:hAnsi="Times New Roman" w:hint="eastAsia"/>
        </w:rPr>
      </w:pPr>
      <w:r w:rsidRPr="001179A3">
        <w:rPr>
          <w:rFonts w:ascii="Times New Roman" w:hAnsi="Times New Roman" w:hint="eastAsia"/>
        </w:rPr>
        <w:t xml:space="preserve">Shakespeare/ Shirley, Frances A.  </w:t>
      </w:r>
      <w:r w:rsidRPr="001179A3">
        <w:rPr>
          <w:rFonts w:ascii="Times New Roman" w:hAnsi="Times New Roman" w:hint="eastAsia"/>
          <w:b/>
        </w:rPr>
        <w:t>Swearing &amp; Perjury in Shakespeare</w:t>
      </w:r>
      <w:r w:rsidRPr="001179A3">
        <w:rPr>
          <w:rFonts w:ascii="Times New Roman" w:hAnsi="Times New Roman"/>
          <w:b/>
        </w:rPr>
        <w:t>’</w:t>
      </w:r>
      <w:r w:rsidRPr="001179A3">
        <w:rPr>
          <w:rFonts w:ascii="Times New Roman" w:hAnsi="Times New Roman" w:hint="eastAsia"/>
          <w:b/>
        </w:rPr>
        <w:t>s Plays</w:t>
      </w:r>
      <w:r w:rsidRPr="001179A3">
        <w:rPr>
          <w:rFonts w:ascii="Times New Roman" w:hAnsi="Times New Roman" w:hint="eastAsia"/>
        </w:rPr>
        <w:t xml:space="preserve">, George Allen &amp; Unwin Ltd., xiv + 174pp, hard, 1979, Fine/op, </w:t>
      </w:r>
      <w:r w:rsidRPr="001179A3">
        <w:rPr>
          <w:rFonts w:ascii="Times New Roman" w:hAnsi="Times New Roman"/>
        </w:rPr>
        <w:t>004822040x</w:t>
      </w:r>
      <w:r w:rsidRPr="001179A3">
        <w:rPr>
          <w:rFonts w:ascii="Times New Roman" w:hAnsi="Times New Roman" w:hint="eastAsia"/>
        </w:rPr>
        <w:t>, \1,800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lastRenderedPageBreak/>
        <w:t xml:space="preserve">Shakespeare/ </w:t>
      </w:r>
      <w:proofErr w:type="spellStart"/>
      <w:r w:rsidRPr="001179A3">
        <w:rPr>
          <w:rFonts w:ascii="Times New Roman" w:hAnsi="Times New Roman"/>
          <w:szCs w:val="21"/>
        </w:rPr>
        <w:t>Siemon</w:t>
      </w:r>
      <w:proofErr w:type="spellEnd"/>
      <w:r w:rsidRPr="001179A3">
        <w:rPr>
          <w:rFonts w:ascii="Times New Roman" w:hAnsi="Times New Roman"/>
          <w:szCs w:val="21"/>
        </w:rPr>
        <w:t xml:space="preserve">, James R.  </w:t>
      </w:r>
      <w:r w:rsidRPr="001179A3">
        <w:rPr>
          <w:rFonts w:ascii="Times New Roman" w:hAnsi="Times New Roman"/>
          <w:b/>
          <w:bCs/>
          <w:szCs w:val="21"/>
        </w:rPr>
        <w:t>Shakespearean Iconoclasm</w:t>
      </w:r>
      <w:r w:rsidRPr="001179A3">
        <w:rPr>
          <w:rFonts w:ascii="Times New Roman" w:hAnsi="Times New Roman"/>
          <w:szCs w:val="21"/>
        </w:rPr>
        <w:t>, California, 319pp, hard, 1985, Mint/op, \2,900</w:t>
      </w:r>
    </w:p>
    <w:p w:rsidR="0013213A" w:rsidRPr="001179A3" w:rsidRDefault="00410FA9" w:rsidP="0013213A">
      <w:pPr>
        <w:ind w:left="424" w:hangingChars="202" w:hanging="424"/>
        <w:rPr>
          <w:rFonts w:ascii="Times New Roman" w:hAnsi="Times New Roman" w:hint="eastAsia"/>
          <w:szCs w:val="21"/>
        </w:rPr>
      </w:pPr>
      <w:r w:rsidRPr="001179A3">
        <w:rPr>
          <w:rFonts w:ascii="Times New Roman" w:hAnsi="Times New Roman"/>
          <w:szCs w:val="21"/>
        </w:rPr>
        <w:t xml:space="preserve">Shakespeare/ Simmons, J.L. </w:t>
      </w:r>
      <w:r w:rsidRPr="001179A3">
        <w:rPr>
          <w:rFonts w:ascii="Times New Roman" w:hAnsi="Times New Roman"/>
          <w:b/>
          <w:bCs/>
          <w:szCs w:val="21"/>
        </w:rPr>
        <w:t>Shakespeare’s Pagan World</w:t>
      </w:r>
      <w:r w:rsidRPr="001179A3">
        <w:rPr>
          <w:rFonts w:ascii="Times New Roman" w:hAnsi="Times New Roman"/>
          <w:szCs w:val="21"/>
        </w:rPr>
        <w:t>: The Roman Tragedies, UP of Virginia, 214pp, hard, 1973, Good/op</w:t>
      </w:r>
      <w:r w:rsidR="00FA0812" w:rsidRPr="001179A3">
        <w:rPr>
          <w:rFonts w:ascii="Times New Roman" w:hAnsi="Times New Roman" w:hint="eastAsia"/>
          <w:szCs w:val="21"/>
        </w:rPr>
        <w:t>/Ex-Lib</w:t>
      </w:r>
      <w:r w:rsidRPr="001179A3">
        <w:rPr>
          <w:rFonts w:ascii="Times New Roman" w:hAnsi="Times New Roman"/>
          <w:szCs w:val="21"/>
        </w:rPr>
        <w:t>, \</w:t>
      </w:r>
      <w:r w:rsidR="00FA0812" w:rsidRPr="001179A3">
        <w:rPr>
          <w:rFonts w:ascii="Times New Roman" w:hAnsi="Times New Roman" w:hint="eastAsia"/>
          <w:szCs w:val="21"/>
        </w:rPr>
        <w:t>2</w:t>
      </w:r>
      <w:r w:rsidRPr="001179A3">
        <w:rPr>
          <w:rFonts w:ascii="Times New Roman" w:hAnsi="Times New Roman"/>
          <w:szCs w:val="21"/>
        </w:rPr>
        <w:t>,900</w:t>
      </w:r>
    </w:p>
    <w:p w:rsidR="0013213A" w:rsidRPr="001179A3" w:rsidRDefault="0013213A" w:rsidP="0013213A">
      <w:pPr>
        <w:ind w:left="424" w:hangingChars="202" w:hanging="424"/>
        <w:rPr>
          <w:rFonts w:ascii="Times New Roman" w:hAnsi="Times New Roman" w:hint="eastAsia"/>
        </w:rPr>
      </w:pPr>
      <w:r w:rsidRPr="001179A3">
        <w:rPr>
          <w:rFonts w:ascii="Times New Roman" w:hAnsi="Times New Roman" w:hint="eastAsia"/>
        </w:rPr>
        <w:t xml:space="preserve">Shakespeare/ </w:t>
      </w:r>
      <w:proofErr w:type="spellStart"/>
      <w:r w:rsidRPr="001179A3">
        <w:rPr>
          <w:rFonts w:ascii="Times New Roman" w:hAnsi="Times New Roman" w:hint="eastAsia"/>
        </w:rPr>
        <w:t>Sipe</w:t>
      </w:r>
      <w:proofErr w:type="spellEnd"/>
      <w:r w:rsidRPr="001179A3">
        <w:rPr>
          <w:rFonts w:ascii="Times New Roman" w:hAnsi="Times New Roman" w:hint="eastAsia"/>
        </w:rPr>
        <w:t xml:space="preserve">, Dorothy L.  </w:t>
      </w:r>
      <w:r w:rsidRPr="001179A3">
        <w:rPr>
          <w:rFonts w:ascii="Times New Roman" w:hAnsi="Times New Roman" w:hint="eastAsia"/>
          <w:b/>
        </w:rPr>
        <w:t>Shakespeare</w:t>
      </w:r>
      <w:r w:rsidRPr="001179A3">
        <w:rPr>
          <w:rFonts w:ascii="Times New Roman" w:hAnsi="Times New Roman"/>
          <w:b/>
        </w:rPr>
        <w:t>’</w:t>
      </w:r>
      <w:r w:rsidRPr="001179A3">
        <w:rPr>
          <w:rFonts w:ascii="Times New Roman" w:hAnsi="Times New Roman" w:hint="eastAsia"/>
          <w:b/>
        </w:rPr>
        <w:t>s Metrics</w:t>
      </w:r>
      <w:r w:rsidRPr="001179A3">
        <w:rPr>
          <w:rFonts w:ascii="Times New Roman" w:hAnsi="Times New Roman" w:hint="eastAsia"/>
        </w:rPr>
        <w:t xml:space="preserve">, </w:t>
      </w:r>
      <w:r w:rsidRPr="001179A3">
        <w:rPr>
          <w:rFonts w:ascii="Times New Roman" w:hAnsi="Times New Roman"/>
        </w:rPr>
        <w:t>‘</w:t>
      </w:r>
      <w:r w:rsidRPr="001179A3">
        <w:rPr>
          <w:rFonts w:ascii="Times New Roman" w:hAnsi="Times New Roman" w:hint="eastAsia"/>
        </w:rPr>
        <w:t xml:space="preserve">comprehensive investigation of </w:t>
      </w:r>
      <w:r w:rsidRPr="001179A3">
        <w:rPr>
          <w:rFonts w:ascii="Times New Roman" w:hAnsi="Times New Roman"/>
        </w:rPr>
        <w:t>Shakespeare’s</w:t>
      </w:r>
      <w:r w:rsidRPr="001179A3">
        <w:rPr>
          <w:rFonts w:ascii="Times New Roman" w:hAnsi="Times New Roman" w:hint="eastAsia"/>
        </w:rPr>
        <w:t xml:space="preserve"> word choice</w:t>
      </w:r>
      <w:r w:rsidRPr="001179A3">
        <w:rPr>
          <w:rFonts w:ascii="Times New Roman" w:hAnsi="Times New Roman"/>
        </w:rPr>
        <w:t>’</w:t>
      </w:r>
      <w:r w:rsidRPr="001179A3">
        <w:rPr>
          <w:rFonts w:ascii="Times New Roman" w:hAnsi="Times New Roman" w:hint="eastAsia"/>
        </w:rPr>
        <w:t>, Yale, xviii + 266pp, hard, 1968, Very Good/Ex-Lib/27x29, \7,800</w:t>
      </w:r>
    </w:p>
    <w:p w:rsidR="00C33205" w:rsidRPr="001179A3" w:rsidRDefault="00C33205" w:rsidP="00410FA9">
      <w:pPr>
        <w:ind w:left="359" w:hangingChars="171" w:hanging="359"/>
        <w:rPr>
          <w:rFonts w:ascii="Times New Roman" w:hAnsi="Times New Roman"/>
          <w:szCs w:val="21"/>
        </w:rPr>
      </w:pPr>
      <w:r w:rsidRPr="001179A3">
        <w:rPr>
          <w:rFonts w:ascii="Times New Roman" w:hAnsi="Times New Roman" w:hint="eastAsia"/>
          <w:szCs w:val="21"/>
        </w:rPr>
        <w:t xml:space="preserve">Shakespeare/ Sisson, C. F.  </w:t>
      </w:r>
      <w:r w:rsidRPr="001179A3">
        <w:rPr>
          <w:rFonts w:ascii="Times New Roman" w:hAnsi="Times New Roman" w:hint="eastAsia"/>
          <w:b/>
          <w:szCs w:val="21"/>
        </w:rPr>
        <w:t>Shakespeare</w:t>
      </w:r>
      <w:r w:rsidRPr="001179A3">
        <w:rPr>
          <w:rFonts w:ascii="Times New Roman" w:hAnsi="Times New Roman"/>
          <w:b/>
          <w:szCs w:val="21"/>
        </w:rPr>
        <w:t>’</w:t>
      </w:r>
      <w:r w:rsidRPr="001179A3">
        <w:rPr>
          <w:rFonts w:ascii="Times New Roman" w:hAnsi="Times New Roman" w:hint="eastAsia"/>
          <w:b/>
          <w:szCs w:val="21"/>
        </w:rPr>
        <w:t>s Tragic Justice</w:t>
      </w:r>
      <w:r w:rsidRPr="001179A3">
        <w:rPr>
          <w:rFonts w:ascii="Times New Roman" w:hAnsi="Times New Roman" w:hint="eastAsia"/>
          <w:szCs w:val="21"/>
        </w:rPr>
        <w:t>, Methuen, 106pp, hard, 1963, R</w:t>
      </w:r>
      <w:r w:rsidRPr="001179A3">
        <w:rPr>
          <w:rFonts w:ascii="Times New Roman" w:hAnsi="Times New Roman"/>
          <w:szCs w:val="21"/>
        </w:rPr>
        <w:t>e</w:t>
      </w:r>
      <w:r w:rsidRPr="001179A3">
        <w:rPr>
          <w:rFonts w:ascii="Times New Roman" w:hAnsi="Times New Roman" w:hint="eastAsia"/>
          <w:szCs w:val="21"/>
        </w:rPr>
        <w:t>ading Copy/op/Ex-Lib, \1,500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Slights, Camille Wells  </w:t>
      </w:r>
      <w:r w:rsidRPr="001179A3">
        <w:rPr>
          <w:rFonts w:ascii="Times New Roman" w:hAnsi="Times New Roman"/>
          <w:b/>
          <w:bCs/>
          <w:szCs w:val="21"/>
        </w:rPr>
        <w:t>Shakespeare’s Comic Commonwealths</w:t>
      </w:r>
      <w:r w:rsidRPr="001179A3">
        <w:rPr>
          <w:rFonts w:ascii="Times New Roman" w:hAnsi="Times New Roman"/>
          <w:szCs w:val="21"/>
        </w:rPr>
        <w:t>, Toronto, 298pp, hard, 1993, Fine/Pub.$</w:t>
      </w:r>
      <w:r w:rsidRPr="001179A3">
        <w:rPr>
          <w:rFonts w:ascii="Times New Roman" w:hAnsi="Times New Roman" w:hint="eastAsia"/>
          <w:szCs w:val="21"/>
        </w:rPr>
        <w:t>56</w:t>
      </w:r>
      <w:r w:rsidRPr="001179A3">
        <w:rPr>
          <w:rFonts w:ascii="Times New Roman" w:hAnsi="Times New Roman"/>
          <w:szCs w:val="21"/>
        </w:rPr>
        <w:t>, 9780802029249, \2,</w:t>
      </w:r>
      <w:r w:rsidR="00FA0812" w:rsidRPr="001179A3">
        <w:rPr>
          <w:rFonts w:ascii="Times New Roman" w:hAnsi="Times New Roman" w:hint="eastAsia"/>
          <w:szCs w:val="21"/>
        </w:rPr>
        <w:t>5</w:t>
      </w:r>
      <w:r w:rsidRPr="001179A3">
        <w:rPr>
          <w:rFonts w:ascii="Times New Roman" w:hAnsi="Times New Roman"/>
          <w:szCs w:val="21"/>
        </w:rPr>
        <w:t>00</w:t>
      </w:r>
    </w:p>
    <w:p w:rsidR="00410FA9" w:rsidRPr="001179A3" w:rsidRDefault="00410FA9" w:rsidP="00410FA9">
      <w:pPr>
        <w:ind w:left="359" w:hangingChars="171" w:hanging="359"/>
        <w:rPr>
          <w:rFonts w:ascii="Times New Roman" w:hAnsi="Times New Roman"/>
          <w:color w:val="000000"/>
          <w:szCs w:val="21"/>
        </w:rPr>
      </w:pPr>
      <w:r w:rsidRPr="001179A3">
        <w:rPr>
          <w:rFonts w:ascii="Times New Roman" w:hAnsi="Times New Roman"/>
          <w:szCs w:val="21"/>
        </w:rPr>
        <w:t xml:space="preserve">Shakespeare/ </w:t>
      </w:r>
      <w:proofErr w:type="spellStart"/>
      <w:r w:rsidRPr="001179A3">
        <w:rPr>
          <w:rFonts w:ascii="Times New Roman" w:hAnsi="Times New Roman"/>
          <w:szCs w:val="21"/>
        </w:rPr>
        <w:t>Sohmer</w:t>
      </w:r>
      <w:proofErr w:type="spellEnd"/>
      <w:r w:rsidRPr="001179A3">
        <w:rPr>
          <w:rFonts w:ascii="Times New Roman" w:hAnsi="Times New Roman"/>
          <w:szCs w:val="21"/>
        </w:rPr>
        <w:t xml:space="preserve">, Steve  </w:t>
      </w:r>
      <w:r w:rsidRPr="001179A3">
        <w:rPr>
          <w:rFonts w:ascii="Times New Roman" w:hAnsi="Times New Roman"/>
          <w:b/>
          <w:bCs/>
          <w:szCs w:val="21"/>
        </w:rPr>
        <w:t>Shakespeare’s Mystery Play</w:t>
      </w:r>
      <w:r w:rsidRPr="001179A3">
        <w:rPr>
          <w:rFonts w:ascii="Times New Roman" w:hAnsi="Times New Roman"/>
          <w:szCs w:val="21"/>
        </w:rPr>
        <w:t>: The Opening of the Globe Theatre 1599</w:t>
      </w:r>
      <w:r w:rsidRPr="001179A3">
        <w:rPr>
          <w:rFonts w:ascii="Times New Roman" w:hAnsi="Times New Roman"/>
          <w:color w:val="000000"/>
          <w:szCs w:val="21"/>
        </w:rPr>
        <w:t>, Manchester UP, 292pp, hard, 1999, Mint</w:t>
      </w:r>
      <w:r w:rsidR="00D66F65" w:rsidRPr="001179A3">
        <w:rPr>
          <w:rFonts w:ascii="Times New Roman" w:hAnsi="Times New Roman"/>
          <w:color w:val="000000"/>
          <w:szCs w:val="21"/>
        </w:rPr>
        <w:t>/HB-op/ signed by the author, \</w:t>
      </w:r>
      <w:r w:rsidR="00D66F65" w:rsidRPr="001179A3">
        <w:rPr>
          <w:rFonts w:ascii="Times New Roman" w:hAnsi="Times New Roman" w:hint="eastAsia"/>
          <w:color w:val="000000"/>
          <w:szCs w:val="21"/>
        </w:rPr>
        <w:t>2</w:t>
      </w:r>
      <w:r w:rsidRPr="001179A3">
        <w:rPr>
          <w:rFonts w:ascii="Times New Roman" w:hAnsi="Times New Roman"/>
          <w:color w:val="000000"/>
          <w:szCs w:val="21"/>
        </w:rPr>
        <w:t>,800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w:t>
      </w:r>
      <w:proofErr w:type="spellStart"/>
      <w:r w:rsidRPr="001179A3">
        <w:rPr>
          <w:rFonts w:ascii="Times New Roman" w:hAnsi="Times New Roman"/>
          <w:szCs w:val="21"/>
        </w:rPr>
        <w:t>Sokol</w:t>
      </w:r>
      <w:proofErr w:type="spellEnd"/>
      <w:r w:rsidRPr="001179A3">
        <w:rPr>
          <w:rFonts w:ascii="Times New Roman" w:hAnsi="Times New Roman"/>
          <w:szCs w:val="21"/>
        </w:rPr>
        <w:t xml:space="preserve">, B.J. &amp; M. </w:t>
      </w:r>
      <w:proofErr w:type="spellStart"/>
      <w:r w:rsidRPr="001179A3">
        <w:rPr>
          <w:rFonts w:ascii="Times New Roman" w:hAnsi="Times New Roman"/>
          <w:szCs w:val="21"/>
        </w:rPr>
        <w:t>Sokol</w:t>
      </w:r>
      <w:proofErr w:type="spellEnd"/>
      <w:r w:rsidRPr="001179A3">
        <w:rPr>
          <w:rFonts w:ascii="Times New Roman" w:hAnsi="Times New Roman"/>
          <w:szCs w:val="21"/>
        </w:rPr>
        <w:t xml:space="preserve">  </w:t>
      </w:r>
      <w:r w:rsidRPr="001179A3">
        <w:rPr>
          <w:rFonts w:ascii="Times New Roman" w:hAnsi="Times New Roman"/>
          <w:b/>
          <w:bCs/>
          <w:szCs w:val="21"/>
        </w:rPr>
        <w:t>Shakespeare’s Legal Language</w:t>
      </w:r>
      <w:r w:rsidRPr="001179A3">
        <w:rPr>
          <w:rFonts w:ascii="Times New Roman" w:hAnsi="Times New Roman"/>
          <w:szCs w:val="21"/>
        </w:rPr>
        <w:t xml:space="preserve">: A Dictionary, </w:t>
      </w:r>
      <w:proofErr w:type="spellStart"/>
      <w:r w:rsidRPr="001179A3">
        <w:rPr>
          <w:rFonts w:ascii="Times New Roman" w:hAnsi="Times New Roman"/>
          <w:szCs w:val="21"/>
        </w:rPr>
        <w:t>Athlone</w:t>
      </w:r>
      <w:proofErr w:type="spellEnd"/>
      <w:r w:rsidRPr="001179A3">
        <w:rPr>
          <w:rFonts w:ascii="Times New Roman" w:hAnsi="Times New Roman"/>
          <w:szCs w:val="21"/>
        </w:rPr>
        <w:t xml:space="preserve"> Shakespeare Dictionary Series, </w:t>
      </w:r>
      <w:proofErr w:type="spellStart"/>
      <w:r w:rsidRPr="001179A3">
        <w:rPr>
          <w:rFonts w:ascii="Times New Roman" w:hAnsi="Times New Roman"/>
          <w:szCs w:val="21"/>
        </w:rPr>
        <w:t>Athlone</w:t>
      </w:r>
      <w:proofErr w:type="spellEnd"/>
      <w:r w:rsidRPr="001179A3">
        <w:rPr>
          <w:rFonts w:ascii="Times New Roman" w:hAnsi="Times New Roman"/>
          <w:szCs w:val="21"/>
        </w:rPr>
        <w:t xml:space="preserve"> P, 497pp, hard, 2000, </w:t>
      </w:r>
      <w:r w:rsidR="00576C24" w:rsidRPr="001179A3">
        <w:rPr>
          <w:rFonts w:ascii="Times New Roman" w:hAnsi="Times New Roman" w:hint="eastAsia"/>
          <w:szCs w:val="21"/>
        </w:rPr>
        <w:t>Fine</w:t>
      </w:r>
      <w:r w:rsidRPr="001179A3">
        <w:rPr>
          <w:rFonts w:ascii="Times New Roman" w:hAnsi="Times New Roman"/>
          <w:szCs w:val="21"/>
        </w:rPr>
        <w:t>/Pub.</w:t>
      </w:r>
      <w:r w:rsidRPr="001179A3">
        <w:rPr>
          <w:rFonts w:ascii="Times New Roman" w:hAnsi="Times New Roman"/>
          <w:color w:val="000000"/>
          <w:szCs w:val="21"/>
        </w:rPr>
        <w:t>£</w:t>
      </w:r>
      <w:r w:rsidRPr="001179A3">
        <w:rPr>
          <w:rFonts w:ascii="Times New Roman" w:hAnsi="Times New Roman"/>
          <w:szCs w:val="21"/>
        </w:rPr>
        <w:t>1</w:t>
      </w:r>
      <w:r w:rsidRPr="001179A3">
        <w:rPr>
          <w:rFonts w:ascii="Times New Roman" w:hAnsi="Times New Roman" w:hint="eastAsia"/>
          <w:szCs w:val="21"/>
        </w:rPr>
        <w:t>60</w:t>
      </w:r>
      <w:r w:rsidRPr="001179A3">
        <w:rPr>
          <w:rFonts w:ascii="Times New Roman" w:hAnsi="Times New Roman"/>
          <w:szCs w:val="21"/>
        </w:rPr>
        <w:t>, 9780485115499, \</w:t>
      </w:r>
      <w:r w:rsidR="00576C24" w:rsidRPr="001179A3">
        <w:rPr>
          <w:rFonts w:ascii="Times New Roman" w:hAnsi="Times New Roman" w:hint="eastAsia"/>
          <w:szCs w:val="21"/>
        </w:rPr>
        <w:t>8</w:t>
      </w:r>
      <w:r w:rsidRPr="001179A3">
        <w:rPr>
          <w:rFonts w:ascii="Times New Roman" w:hAnsi="Times New Roman"/>
          <w:szCs w:val="21"/>
        </w:rPr>
        <w:t>,</w:t>
      </w:r>
      <w:r w:rsidR="00576C24" w:rsidRPr="001179A3">
        <w:rPr>
          <w:rFonts w:ascii="Times New Roman" w:hAnsi="Times New Roman" w:hint="eastAsia"/>
          <w:szCs w:val="21"/>
        </w:rPr>
        <w:t>5</w:t>
      </w:r>
      <w:r w:rsidRPr="001179A3">
        <w:rPr>
          <w:rFonts w:ascii="Times New Roman" w:hAnsi="Times New Roman"/>
          <w:szCs w:val="21"/>
        </w:rPr>
        <w:t>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w:t>
      </w:r>
      <w:proofErr w:type="spellStart"/>
      <w:r w:rsidRPr="001179A3">
        <w:rPr>
          <w:rFonts w:ascii="Times New Roman" w:hAnsi="Times New Roman"/>
          <w:szCs w:val="21"/>
        </w:rPr>
        <w:t>Sokol</w:t>
      </w:r>
      <w:proofErr w:type="spellEnd"/>
      <w:r w:rsidRPr="001179A3">
        <w:rPr>
          <w:rFonts w:ascii="Times New Roman" w:hAnsi="Times New Roman"/>
          <w:szCs w:val="21"/>
        </w:rPr>
        <w:t xml:space="preserve">, B.J. (ed.)  </w:t>
      </w:r>
      <w:r w:rsidRPr="001179A3">
        <w:rPr>
          <w:rFonts w:ascii="Times New Roman" w:hAnsi="Times New Roman"/>
          <w:b/>
          <w:bCs/>
          <w:szCs w:val="21"/>
        </w:rPr>
        <w:t xml:space="preserve">The </w:t>
      </w:r>
      <w:proofErr w:type="spellStart"/>
      <w:r w:rsidRPr="001179A3">
        <w:rPr>
          <w:rFonts w:ascii="Times New Roman" w:hAnsi="Times New Roman"/>
          <w:b/>
          <w:bCs/>
          <w:szCs w:val="21"/>
        </w:rPr>
        <w:t>Undiscover’d</w:t>
      </w:r>
      <w:proofErr w:type="spellEnd"/>
      <w:r w:rsidRPr="001179A3">
        <w:rPr>
          <w:rFonts w:ascii="Times New Roman" w:hAnsi="Times New Roman"/>
          <w:b/>
          <w:bCs/>
          <w:szCs w:val="21"/>
        </w:rPr>
        <w:t xml:space="preserve"> Country</w:t>
      </w:r>
      <w:r w:rsidRPr="001179A3">
        <w:rPr>
          <w:rFonts w:ascii="Times New Roman" w:hAnsi="Times New Roman"/>
          <w:szCs w:val="21"/>
        </w:rPr>
        <w:t>: New Essays on Psychoanalysis and Shakespeare, Free Association Books, 260pp, paper, 1993, Mint/op, 1853431974, \</w:t>
      </w:r>
      <w:r w:rsidRPr="001179A3">
        <w:rPr>
          <w:rFonts w:ascii="Times New Roman" w:hAnsi="Times New Roman" w:hint="eastAsia"/>
          <w:szCs w:val="21"/>
        </w:rPr>
        <w:t>2</w:t>
      </w:r>
      <w:r w:rsidRPr="001179A3">
        <w:rPr>
          <w:rFonts w:ascii="Times New Roman" w:hAnsi="Times New Roman"/>
          <w:szCs w:val="21"/>
        </w:rPr>
        <w:t>,</w:t>
      </w:r>
      <w:r w:rsidR="00D66F65" w:rsidRPr="001179A3">
        <w:rPr>
          <w:rFonts w:ascii="Times New Roman" w:hAnsi="Times New Roman" w:hint="eastAsia"/>
          <w:szCs w:val="21"/>
        </w:rPr>
        <w:t>8</w:t>
      </w:r>
      <w:r w:rsidRPr="001179A3">
        <w:rPr>
          <w:rFonts w:ascii="Times New Roman" w:hAnsi="Times New Roman"/>
          <w:szCs w:val="21"/>
        </w:rPr>
        <w:t>00</w:t>
      </w:r>
    </w:p>
    <w:p w:rsidR="00410FA9" w:rsidRPr="001179A3" w:rsidRDefault="00410FA9" w:rsidP="00410FA9">
      <w:pPr>
        <w:ind w:left="359" w:hangingChars="171" w:hanging="359"/>
        <w:rPr>
          <w:rFonts w:ascii="Times New Roman" w:hAnsi="Times New Roman" w:hint="eastAsia"/>
          <w:szCs w:val="21"/>
        </w:rPr>
      </w:pPr>
      <w:r w:rsidRPr="001179A3">
        <w:rPr>
          <w:rFonts w:ascii="Times New Roman" w:hAnsi="Times New Roman"/>
          <w:szCs w:val="21"/>
        </w:rPr>
        <w:t xml:space="preserve">Shakespeare/ Southworth, John  </w:t>
      </w:r>
      <w:r w:rsidRPr="001179A3">
        <w:rPr>
          <w:rFonts w:ascii="Times New Roman" w:hAnsi="Times New Roman"/>
          <w:b/>
          <w:bCs/>
          <w:szCs w:val="21"/>
        </w:rPr>
        <w:t>Shakespeare The Player</w:t>
      </w:r>
      <w:r w:rsidRPr="001179A3">
        <w:rPr>
          <w:rFonts w:ascii="Times New Roman" w:hAnsi="Times New Roman"/>
          <w:szCs w:val="21"/>
        </w:rPr>
        <w:t xml:space="preserve">: A Life in the Theatre, </w:t>
      </w:r>
      <w:r w:rsidRPr="001179A3">
        <w:rPr>
          <w:rFonts w:ascii="Times New Roman" w:hAnsi="Times New Roman"/>
          <w:color w:val="000000"/>
          <w:szCs w:val="21"/>
        </w:rPr>
        <w:t>Sutton Publishing, 266pp, hard, 2000, Mint/Pub.£</w:t>
      </w:r>
      <w:r w:rsidRPr="001179A3">
        <w:rPr>
          <w:rFonts w:ascii="Times New Roman" w:hAnsi="Times New Roman"/>
          <w:szCs w:val="21"/>
        </w:rPr>
        <w:t>20, 9780750923125, \</w:t>
      </w:r>
      <w:r w:rsidRPr="001179A3">
        <w:rPr>
          <w:rFonts w:ascii="Times New Roman" w:hAnsi="Times New Roman" w:hint="eastAsia"/>
          <w:szCs w:val="21"/>
        </w:rPr>
        <w:t>2</w:t>
      </w:r>
      <w:r w:rsidRPr="001179A3">
        <w:rPr>
          <w:rFonts w:ascii="Times New Roman" w:hAnsi="Times New Roman"/>
          <w:szCs w:val="21"/>
        </w:rPr>
        <w:t>,</w:t>
      </w:r>
      <w:r w:rsidRPr="001179A3">
        <w:rPr>
          <w:rFonts w:ascii="Times New Roman" w:hAnsi="Times New Roman" w:hint="eastAsia"/>
          <w:szCs w:val="21"/>
        </w:rPr>
        <w:t>5</w:t>
      </w:r>
      <w:r w:rsidRPr="001179A3">
        <w:rPr>
          <w:rFonts w:ascii="Times New Roman" w:hAnsi="Times New Roman"/>
          <w:szCs w:val="21"/>
        </w:rPr>
        <w:t>00</w:t>
      </w:r>
    </w:p>
    <w:p w:rsidR="007C16D2" w:rsidRPr="001179A3" w:rsidRDefault="007C16D2" w:rsidP="00410FA9">
      <w:pPr>
        <w:ind w:left="359" w:hangingChars="171" w:hanging="359"/>
        <w:rPr>
          <w:rFonts w:ascii="Times New Roman" w:hAnsi="Times New Roman" w:hint="eastAsia"/>
          <w:szCs w:val="21"/>
        </w:rPr>
      </w:pPr>
      <w:r w:rsidRPr="001179A3">
        <w:rPr>
          <w:rFonts w:ascii="Times New Roman" w:hAnsi="Times New Roman" w:hint="eastAsia"/>
          <w:szCs w:val="21"/>
        </w:rPr>
        <w:t xml:space="preserve">Shakespeare/ </w:t>
      </w:r>
      <w:proofErr w:type="spellStart"/>
      <w:r w:rsidRPr="001179A3">
        <w:rPr>
          <w:rFonts w:ascii="Times New Roman" w:hAnsi="Times New Roman" w:hint="eastAsia"/>
          <w:szCs w:val="21"/>
        </w:rPr>
        <w:t>Speaight</w:t>
      </w:r>
      <w:proofErr w:type="spellEnd"/>
      <w:r w:rsidRPr="001179A3">
        <w:rPr>
          <w:rFonts w:ascii="Times New Roman" w:hAnsi="Times New Roman" w:hint="eastAsia"/>
          <w:szCs w:val="21"/>
        </w:rPr>
        <w:t xml:space="preserve">, </w:t>
      </w:r>
      <w:r w:rsidR="00E50D55" w:rsidRPr="001179A3">
        <w:rPr>
          <w:rFonts w:ascii="Times New Roman" w:hAnsi="Times New Roman" w:hint="eastAsia"/>
          <w:szCs w:val="21"/>
        </w:rPr>
        <w:t xml:space="preserve">Robert  </w:t>
      </w:r>
      <w:r w:rsidR="00E50D55" w:rsidRPr="001179A3">
        <w:rPr>
          <w:rFonts w:ascii="Times New Roman" w:hAnsi="Times New Roman" w:hint="eastAsia"/>
          <w:b/>
          <w:szCs w:val="21"/>
        </w:rPr>
        <w:t>Shakespeare on the Stage</w:t>
      </w:r>
      <w:r w:rsidR="00E50D55" w:rsidRPr="001179A3">
        <w:rPr>
          <w:rFonts w:ascii="Times New Roman" w:hAnsi="Times New Roman" w:hint="eastAsia"/>
          <w:szCs w:val="21"/>
        </w:rPr>
        <w:t>, Collins, 304pp, hard, 1973, Good</w:t>
      </w:r>
      <w:r w:rsidR="001B08AA" w:rsidRPr="001179A3">
        <w:rPr>
          <w:rFonts w:ascii="Times New Roman" w:hAnsi="Times New Roman" w:hint="eastAsia"/>
          <w:szCs w:val="21"/>
        </w:rPr>
        <w:t>/op/No DW</w:t>
      </w:r>
      <w:r w:rsidR="00E50D55" w:rsidRPr="001179A3">
        <w:rPr>
          <w:rFonts w:ascii="Times New Roman" w:hAnsi="Times New Roman" w:hint="eastAsia"/>
          <w:szCs w:val="21"/>
        </w:rPr>
        <w:t>, 0002117401, \2,200</w:t>
      </w:r>
    </w:p>
    <w:p w:rsidR="00662667" w:rsidRPr="001179A3" w:rsidRDefault="00662667" w:rsidP="00410FA9">
      <w:pPr>
        <w:ind w:left="359" w:hangingChars="171" w:hanging="359"/>
        <w:rPr>
          <w:rFonts w:ascii="Times New Roman" w:hAnsi="Times New Roman" w:hint="eastAsia"/>
          <w:szCs w:val="21"/>
        </w:rPr>
      </w:pPr>
      <w:r w:rsidRPr="001179A3">
        <w:rPr>
          <w:rFonts w:ascii="Times New Roman" w:hAnsi="Times New Roman" w:hint="eastAsia"/>
          <w:szCs w:val="21"/>
        </w:rPr>
        <w:t xml:space="preserve">Shakespeare/ Sprague, Arthur Colby  </w:t>
      </w:r>
      <w:r w:rsidRPr="001179A3">
        <w:rPr>
          <w:rFonts w:ascii="Times New Roman" w:hAnsi="Times New Roman" w:hint="eastAsia"/>
          <w:b/>
          <w:szCs w:val="21"/>
        </w:rPr>
        <w:t>Shakespearian Players and Performances</w:t>
      </w:r>
      <w:r w:rsidRPr="001179A3">
        <w:rPr>
          <w:rFonts w:ascii="Times New Roman" w:hAnsi="Times New Roman" w:hint="eastAsia"/>
          <w:szCs w:val="21"/>
        </w:rPr>
        <w:t>, Greenwood, 222pp, hard, 1969, Good/No D/W, \3,500</w:t>
      </w:r>
    </w:p>
    <w:p w:rsidR="0091124F" w:rsidRPr="001179A3" w:rsidRDefault="0091124F" w:rsidP="00410FA9">
      <w:pPr>
        <w:ind w:left="359" w:hangingChars="171" w:hanging="359"/>
        <w:rPr>
          <w:rFonts w:ascii="Times New Roman" w:hAnsi="Times New Roman" w:hint="eastAsia"/>
          <w:szCs w:val="21"/>
        </w:rPr>
      </w:pPr>
      <w:r w:rsidRPr="001179A3">
        <w:rPr>
          <w:rFonts w:ascii="Times New Roman" w:hAnsi="Times New Roman" w:hint="eastAsia"/>
          <w:szCs w:val="21"/>
        </w:rPr>
        <w:t xml:space="preserve">Shakespeare/ Srigley, Michael  </w:t>
      </w:r>
      <w:r w:rsidRPr="001179A3">
        <w:rPr>
          <w:rFonts w:ascii="Times New Roman" w:hAnsi="Times New Roman" w:hint="eastAsia"/>
          <w:b/>
          <w:szCs w:val="21"/>
        </w:rPr>
        <w:t>Images of Regeneration</w:t>
      </w:r>
      <w:r w:rsidRPr="001179A3">
        <w:rPr>
          <w:rFonts w:ascii="Times New Roman" w:hAnsi="Times New Roman" w:hint="eastAsia"/>
          <w:szCs w:val="21"/>
        </w:rPr>
        <w:t>: A Study of Shakespeare</w:t>
      </w:r>
      <w:r w:rsidRPr="001179A3">
        <w:rPr>
          <w:rFonts w:ascii="Times New Roman" w:hAnsi="Times New Roman"/>
          <w:szCs w:val="21"/>
        </w:rPr>
        <w:t>’</w:t>
      </w:r>
      <w:r w:rsidRPr="001179A3">
        <w:rPr>
          <w:rFonts w:ascii="Times New Roman" w:hAnsi="Times New Roman" w:hint="eastAsia"/>
          <w:szCs w:val="21"/>
        </w:rPr>
        <w:t xml:space="preserve">s The Tempest and Its Cultural Background, Uppsala, 182pp, paper, Good/op, </w:t>
      </w:r>
      <w:r w:rsidR="008225A7" w:rsidRPr="001179A3">
        <w:rPr>
          <w:rFonts w:ascii="Times New Roman" w:hAnsi="Times New Roman" w:hint="eastAsia"/>
          <w:szCs w:val="21"/>
        </w:rPr>
        <w:t>9155417345, \4,500</w:t>
      </w:r>
    </w:p>
    <w:p w:rsidR="0013213A" w:rsidRPr="001179A3" w:rsidRDefault="0013213A" w:rsidP="0013213A">
      <w:pPr>
        <w:ind w:left="424" w:hangingChars="202" w:hanging="424"/>
        <w:rPr>
          <w:rFonts w:ascii="Times New Roman" w:hAnsi="Times New Roman" w:hint="eastAsia"/>
        </w:rPr>
      </w:pPr>
      <w:r w:rsidRPr="001179A3">
        <w:rPr>
          <w:rFonts w:ascii="Times New Roman" w:hAnsi="Times New Roman" w:hint="eastAsia"/>
        </w:rPr>
        <w:t xml:space="preserve">Shakespeare/ Stauffer, Donald  </w:t>
      </w:r>
      <w:r w:rsidRPr="001179A3">
        <w:rPr>
          <w:rFonts w:ascii="Times New Roman" w:hAnsi="Times New Roman" w:hint="eastAsia"/>
          <w:b/>
        </w:rPr>
        <w:t>Shakespeare</w:t>
      </w:r>
      <w:r w:rsidRPr="001179A3">
        <w:rPr>
          <w:rFonts w:ascii="Times New Roman" w:hAnsi="Times New Roman"/>
          <w:b/>
        </w:rPr>
        <w:t>’</w:t>
      </w:r>
      <w:r w:rsidRPr="001179A3">
        <w:rPr>
          <w:rFonts w:ascii="Times New Roman" w:hAnsi="Times New Roman" w:hint="eastAsia"/>
          <w:b/>
        </w:rPr>
        <w:t>s World of Images</w:t>
      </w:r>
      <w:r w:rsidRPr="001179A3">
        <w:rPr>
          <w:rFonts w:ascii="Times New Roman" w:hAnsi="Times New Roman" w:hint="eastAsia"/>
        </w:rPr>
        <w:t>: The Development of His Moral Ideas, W.W. Norton &amp; Co. Inc., 393pp, hard, 1949, Very Good/op, \1,800</w:t>
      </w:r>
    </w:p>
    <w:p w:rsidR="00786BD1" w:rsidRPr="001179A3" w:rsidRDefault="00786BD1" w:rsidP="00786BD1">
      <w:pPr>
        <w:ind w:left="424" w:hangingChars="202" w:hanging="424"/>
        <w:rPr>
          <w:rFonts w:ascii="Times New Roman" w:hAnsi="Times New Roman" w:hint="eastAsia"/>
        </w:rPr>
      </w:pPr>
      <w:r w:rsidRPr="001179A3">
        <w:rPr>
          <w:rFonts w:ascii="Times New Roman" w:hAnsi="Times New Roman" w:hint="eastAsia"/>
        </w:rPr>
        <w:t xml:space="preserve">Shakespeare/ Stewart, J.I.M.  </w:t>
      </w:r>
      <w:r w:rsidRPr="001179A3">
        <w:rPr>
          <w:rFonts w:ascii="Times New Roman" w:hAnsi="Times New Roman" w:hint="eastAsia"/>
          <w:b/>
        </w:rPr>
        <w:t>Character and Motive in Shakespeare</w:t>
      </w:r>
      <w:r w:rsidRPr="001179A3">
        <w:rPr>
          <w:rFonts w:ascii="Times New Roman" w:hAnsi="Times New Roman" w:hint="eastAsia"/>
        </w:rPr>
        <w:t>, Longmans Group, vii + 147pp, paper, 1965, Very Good/op, \1,500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w:t>
      </w:r>
      <w:proofErr w:type="spellStart"/>
      <w:r w:rsidRPr="001179A3">
        <w:rPr>
          <w:rFonts w:ascii="Times New Roman" w:hAnsi="Times New Roman" w:hint="eastAsia"/>
        </w:rPr>
        <w:t>Studing</w:t>
      </w:r>
      <w:proofErr w:type="spellEnd"/>
      <w:r w:rsidRPr="001179A3">
        <w:rPr>
          <w:rFonts w:ascii="Times New Roman" w:hAnsi="Times New Roman" w:hint="eastAsia"/>
        </w:rPr>
        <w:t xml:space="preserve">, Richard  </w:t>
      </w:r>
      <w:r w:rsidRPr="001179A3">
        <w:rPr>
          <w:rFonts w:ascii="Times New Roman" w:hAnsi="Times New Roman" w:hint="eastAsia"/>
          <w:b/>
        </w:rPr>
        <w:t>Shakespeare in American Painting</w:t>
      </w:r>
      <w:r w:rsidRPr="001179A3">
        <w:rPr>
          <w:rFonts w:ascii="Times New Roman" w:hAnsi="Times New Roman" w:hint="eastAsia"/>
        </w:rPr>
        <w:t xml:space="preserve">: A Catalogue From The Late Eighteenth Century To The Present, *a catalogue which contains over 980 entries and lists 372 artists, with approximately 100 colour and b/w illustrations, Fairleigh Dickinson UP, 170pp, hard, 1993, Mint/op was $65/29x22, </w:t>
      </w:r>
      <w:r w:rsidRPr="001179A3">
        <w:rPr>
          <w:rFonts w:ascii="Times New Roman" w:hAnsi="Times New Roman"/>
        </w:rPr>
        <w:t>9780838634080</w:t>
      </w:r>
      <w:r w:rsidRPr="001179A3">
        <w:rPr>
          <w:rFonts w:ascii="Times New Roman" w:hAnsi="Times New Roman" w:hint="eastAsia"/>
        </w:rPr>
        <w:t>, \6,800</w:t>
      </w:r>
    </w:p>
    <w:p w:rsidR="00786BD1" w:rsidRPr="001179A3" w:rsidRDefault="00786BD1" w:rsidP="00786BD1">
      <w:pPr>
        <w:ind w:left="424" w:hangingChars="202" w:hanging="424"/>
        <w:rPr>
          <w:rFonts w:ascii="Times New Roman" w:hAnsi="Times New Roman" w:hint="eastAsia"/>
        </w:rPr>
      </w:pPr>
      <w:r w:rsidRPr="001179A3">
        <w:rPr>
          <w:rFonts w:ascii="Times New Roman" w:hAnsi="Times New Roman" w:hint="eastAsia"/>
        </w:rPr>
        <w:t xml:space="preserve">Shakespeare/ </w:t>
      </w:r>
      <w:proofErr w:type="spellStart"/>
      <w:r w:rsidRPr="001179A3">
        <w:rPr>
          <w:rFonts w:ascii="Times New Roman" w:hAnsi="Times New Roman" w:hint="eastAsia"/>
        </w:rPr>
        <w:t>Suhamy</w:t>
      </w:r>
      <w:proofErr w:type="spellEnd"/>
      <w:r w:rsidRPr="001179A3">
        <w:rPr>
          <w:rFonts w:ascii="Times New Roman" w:hAnsi="Times New Roman" w:hint="eastAsia"/>
        </w:rPr>
        <w:t xml:space="preserve">, Henri  </w:t>
      </w:r>
      <w:r w:rsidRPr="001179A3">
        <w:rPr>
          <w:rFonts w:ascii="Times New Roman" w:hAnsi="Times New Roman" w:hint="eastAsia"/>
          <w:b/>
        </w:rPr>
        <w:t xml:space="preserve">Le </w:t>
      </w:r>
      <w:proofErr w:type="spellStart"/>
      <w:r w:rsidRPr="001179A3">
        <w:rPr>
          <w:rFonts w:ascii="Times New Roman" w:hAnsi="Times New Roman" w:hint="eastAsia"/>
          <w:b/>
        </w:rPr>
        <w:t>Vers</w:t>
      </w:r>
      <w:proofErr w:type="spellEnd"/>
      <w:r w:rsidRPr="001179A3">
        <w:rPr>
          <w:rFonts w:ascii="Times New Roman" w:hAnsi="Times New Roman" w:hint="eastAsia"/>
          <w:b/>
        </w:rPr>
        <w:t xml:space="preserve"> de Shakespeare</w:t>
      </w:r>
      <w:r w:rsidRPr="001179A3">
        <w:rPr>
          <w:rFonts w:ascii="Times New Roman" w:hAnsi="Times New Roman" w:hint="eastAsia"/>
        </w:rPr>
        <w:t xml:space="preserve">: These </w:t>
      </w:r>
      <w:proofErr w:type="spellStart"/>
      <w:r w:rsidRPr="001179A3">
        <w:rPr>
          <w:rFonts w:ascii="Times New Roman" w:hAnsi="Times New Roman" w:hint="eastAsia"/>
        </w:rPr>
        <w:t>Presentee</w:t>
      </w:r>
      <w:proofErr w:type="spellEnd"/>
      <w:r w:rsidRPr="001179A3">
        <w:rPr>
          <w:rFonts w:ascii="Times New Roman" w:hAnsi="Times New Roman" w:hint="eastAsia"/>
        </w:rPr>
        <w:t xml:space="preserve"> </w:t>
      </w:r>
      <w:proofErr w:type="spellStart"/>
      <w:r w:rsidRPr="001179A3">
        <w:rPr>
          <w:rFonts w:ascii="Times New Roman" w:hAnsi="Times New Roman" w:hint="eastAsia"/>
        </w:rPr>
        <w:t>Devant</w:t>
      </w:r>
      <w:proofErr w:type="spellEnd"/>
      <w:r w:rsidRPr="001179A3">
        <w:rPr>
          <w:rFonts w:ascii="Times New Roman" w:hAnsi="Times New Roman" w:hint="eastAsia"/>
        </w:rPr>
        <w:t xml:space="preserve"> </w:t>
      </w:r>
      <w:proofErr w:type="spellStart"/>
      <w:r w:rsidRPr="001179A3">
        <w:rPr>
          <w:rFonts w:ascii="Times New Roman" w:hAnsi="Times New Roman" w:hint="eastAsia"/>
        </w:rPr>
        <w:t>L</w:t>
      </w:r>
      <w:r w:rsidRPr="001179A3">
        <w:rPr>
          <w:rFonts w:ascii="Times New Roman" w:hAnsi="Times New Roman"/>
        </w:rPr>
        <w:t>’</w:t>
      </w:r>
      <w:r w:rsidRPr="001179A3">
        <w:rPr>
          <w:rFonts w:ascii="Times New Roman" w:hAnsi="Times New Roman" w:hint="eastAsia"/>
        </w:rPr>
        <w:t>Universite</w:t>
      </w:r>
      <w:proofErr w:type="spellEnd"/>
      <w:r w:rsidRPr="001179A3">
        <w:rPr>
          <w:rFonts w:ascii="Times New Roman" w:hAnsi="Times New Roman" w:hint="eastAsia"/>
        </w:rPr>
        <w:t xml:space="preserve"> de Paris IV le 22 </w:t>
      </w:r>
      <w:proofErr w:type="spellStart"/>
      <w:r w:rsidRPr="001179A3">
        <w:rPr>
          <w:rFonts w:ascii="Times New Roman" w:hAnsi="Times New Roman" w:hint="eastAsia"/>
        </w:rPr>
        <w:t>Juin</w:t>
      </w:r>
      <w:proofErr w:type="spellEnd"/>
      <w:r w:rsidRPr="001179A3">
        <w:rPr>
          <w:rFonts w:ascii="Times New Roman" w:hAnsi="Times New Roman" w:hint="eastAsia"/>
        </w:rPr>
        <w:t xml:space="preserve"> 1976, Didier Erudition, xiii + 784pp, paper, 1984, Very Good/op, 2864600323, \4,800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Taylor, Mark  </w:t>
      </w:r>
      <w:r w:rsidRPr="001179A3">
        <w:rPr>
          <w:rFonts w:ascii="Times New Roman" w:hAnsi="Times New Roman"/>
          <w:b/>
          <w:bCs/>
          <w:szCs w:val="21"/>
        </w:rPr>
        <w:t>Shakespeare’s Darker Purpose</w:t>
      </w:r>
      <w:r w:rsidRPr="001179A3">
        <w:rPr>
          <w:rFonts w:ascii="Times New Roman" w:hAnsi="Times New Roman"/>
          <w:szCs w:val="21"/>
        </w:rPr>
        <w:t>: A Question of Incest, AMS Press, 215pp, hard, 1982, Fine/op, \5,800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Thompson, Ann &amp; John O.  </w:t>
      </w:r>
      <w:r w:rsidRPr="001179A3">
        <w:rPr>
          <w:rFonts w:ascii="Times New Roman" w:hAnsi="Times New Roman"/>
          <w:b/>
          <w:bCs/>
          <w:szCs w:val="21"/>
        </w:rPr>
        <w:t>Shakespeare: Meaning and Metaphor</w:t>
      </w:r>
      <w:r w:rsidRPr="001179A3">
        <w:rPr>
          <w:rFonts w:ascii="Times New Roman" w:hAnsi="Times New Roman"/>
          <w:szCs w:val="21"/>
        </w:rPr>
        <w:t>, U of Iowa P, 240pp, hard, 1987, Fine/op, 0877451664, \</w:t>
      </w:r>
      <w:r w:rsidRPr="001179A3">
        <w:rPr>
          <w:rFonts w:ascii="Times New Roman" w:hAnsi="Times New Roman" w:hint="eastAsia"/>
          <w:szCs w:val="21"/>
        </w:rPr>
        <w:t>2</w:t>
      </w:r>
      <w:r w:rsidRPr="001179A3">
        <w:rPr>
          <w:rFonts w:ascii="Times New Roman" w:hAnsi="Times New Roman"/>
          <w:szCs w:val="21"/>
        </w:rPr>
        <w:t>,</w:t>
      </w:r>
      <w:r w:rsidRPr="001179A3">
        <w:rPr>
          <w:rFonts w:ascii="Times New Roman" w:hAnsi="Times New Roman" w:hint="eastAsia"/>
          <w:szCs w:val="21"/>
        </w:rPr>
        <w:t>0</w:t>
      </w:r>
      <w:r w:rsidRPr="001179A3">
        <w:rPr>
          <w:rFonts w:ascii="Times New Roman" w:hAnsi="Times New Roman"/>
          <w:szCs w:val="21"/>
        </w:rPr>
        <w:t>00</w:t>
      </w:r>
    </w:p>
    <w:p w:rsidR="00786BD1" w:rsidRPr="001179A3" w:rsidRDefault="00786BD1" w:rsidP="00786BD1">
      <w:pPr>
        <w:ind w:left="424" w:hangingChars="202" w:hanging="424"/>
        <w:rPr>
          <w:rFonts w:ascii="Times New Roman" w:hAnsi="Times New Roman" w:hint="eastAsia"/>
        </w:rPr>
      </w:pPr>
      <w:r w:rsidRPr="001179A3">
        <w:rPr>
          <w:rFonts w:ascii="Times New Roman" w:hAnsi="Times New Roman" w:hint="eastAsia"/>
        </w:rPr>
        <w:t xml:space="preserve">Shakespeare/ Thorndike, Ashley H.  </w:t>
      </w:r>
      <w:r w:rsidRPr="001179A3">
        <w:rPr>
          <w:rFonts w:ascii="Times New Roman" w:hAnsi="Times New Roman" w:hint="eastAsia"/>
          <w:b/>
        </w:rPr>
        <w:t>Shakespeare</w:t>
      </w:r>
      <w:r w:rsidRPr="001179A3">
        <w:rPr>
          <w:rFonts w:ascii="Times New Roman" w:hAnsi="Times New Roman"/>
          <w:b/>
        </w:rPr>
        <w:t>’</w:t>
      </w:r>
      <w:r w:rsidRPr="001179A3">
        <w:rPr>
          <w:rFonts w:ascii="Times New Roman" w:hAnsi="Times New Roman" w:hint="eastAsia"/>
          <w:b/>
        </w:rPr>
        <w:t>s Theater</w:t>
      </w:r>
      <w:r w:rsidRPr="001179A3">
        <w:rPr>
          <w:rFonts w:ascii="Times New Roman" w:hAnsi="Times New Roman" w:hint="eastAsia"/>
        </w:rPr>
        <w:t>, Macmillan, v + 472pp, paper, 1960, Very Good/op, \1,500</w:t>
      </w:r>
    </w:p>
    <w:p w:rsidR="00410FA9" w:rsidRPr="001179A3" w:rsidRDefault="00410FA9" w:rsidP="00410FA9">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Shakespeare/ Tosi, Laura &amp; </w:t>
      </w:r>
      <w:proofErr w:type="spellStart"/>
      <w:r w:rsidRPr="001179A3">
        <w:rPr>
          <w:rFonts w:ascii="Times New Roman" w:hAnsi="Times New Roman" w:hint="eastAsia"/>
          <w:color w:val="000000"/>
        </w:rPr>
        <w:t>Shaul</w:t>
      </w:r>
      <w:proofErr w:type="spellEnd"/>
      <w:r w:rsidRPr="001179A3">
        <w:rPr>
          <w:rFonts w:ascii="Times New Roman" w:hAnsi="Times New Roman" w:hint="eastAsia"/>
          <w:color w:val="000000"/>
        </w:rPr>
        <w:t xml:space="preserve"> </w:t>
      </w:r>
      <w:proofErr w:type="spellStart"/>
      <w:r w:rsidRPr="001179A3">
        <w:rPr>
          <w:rFonts w:ascii="Times New Roman" w:hAnsi="Times New Roman" w:hint="eastAsia"/>
          <w:color w:val="000000"/>
        </w:rPr>
        <w:t>Bassi</w:t>
      </w:r>
      <w:proofErr w:type="spellEnd"/>
      <w:r w:rsidRPr="001179A3">
        <w:rPr>
          <w:rFonts w:ascii="Times New Roman" w:hAnsi="Times New Roman" w:hint="eastAsia"/>
          <w:color w:val="000000"/>
        </w:rPr>
        <w:t xml:space="preserve"> (eds.)  </w:t>
      </w:r>
      <w:r w:rsidRPr="001179A3">
        <w:rPr>
          <w:rFonts w:ascii="Times New Roman" w:hAnsi="Times New Roman" w:hint="eastAsia"/>
          <w:b/>
          <w:color w:val="000000"/>
        </w:rPr>
        <w:t>Visions of Venice in Shakespeare</w:t>
      </w:r>
      <w:r w:rsidRPr="001179A3">
        <w:rPr>
          <w:rFonts w:ascii="Times New Roman" w:hAnsi="Times New Roman" w:hint="eastAsia"/>
          <w:color w:val="000000"/>
        </w:rPr>
        <w:t xml:space="preserve">, </w:t>
      </w:r>
      <w:r w:rsidR="00D218DB" w:rsidRPr="001179A3">
        <w:rPr>
          <w:rFonts w:ascii="Times New Roman" w:hAnsi="Times New Roman" w:hint="eastAsia"/>
          <w:color w:val="000000"/>
        </w:rPr>
        <w:t xml:space="preserve">Ashgate, </w:t>
      </w:r>
      <w:r w:rsidRPr="001179A3">
        <w:rPr>
          <w:rFonts w:ascii="Times New Roman" w:hAnsi="Times New Roman" w:hint="eastAsia"/>
          <w:color w:val="000000"/>
        </w:rPr>
        <w:t xml:space="preserve">200pp, hard, 2011, </w:t>
      </w:r>
      <w:r w:rsidRPr="001179A3">
        <w:rPr>
          <w:rFonts w:ascii="Times New Roman" w:hAnsi="Times New Roman" w:hint="eastAsia"/>
          <w:color w:val="000000"/>
        </w:rPr>
        <w:lastRenderedPageBreak/>
        <w:t>New/Pub.</w:t>
      </w:r>
      <w:r w:rsidRPr="001179A3">
        <w:rPr>
          <w:rFonts w:ascii="Times New Roman" w:hAnsi="Times New Roman"/>
          <w:color w:val="000000"/>
        </w:rPr>
        <w:t>£</w:t>
      </w:r>
      <w:r w:rsidR="00020B10" w:rsidRPr="001179A3">
        <w:rPr>
          <w:rFonts w:ascii="Times New Roman" w:hAnsi="Times New Roman" w:hint="eastAsia"/>
          <w:color w:val="000000"/>
        </w:rPr>
        <w:t>95</w:t>
      </w:r>
      <w:r w:rsidRPr="001179A3">
        <w:rPr>
          <w:rFonts w:ascii="Times New Roman" w:hAnsi="Times New Roman" w:hint="eastAsia"/>
          <w:color w:val="000000"/>
        </w:rPr>
        <w:t>, 9781409405474, \</w:t>
      </w:r>
      <w:r w:rsidR="00020B10" w:rsidRPr="001179A3">
        <w:rPr>
          <w:rFonts w:ascii="Times New Roman" w:hAnsi="Times New Roman" w:hint="eastAsia"/>
          <w:color w:val="000000"/>
        </w:rPr>
        <w:t>20</w:t>
      </w:r>
      <w:r w:rsidRPr="001179A3">
        <w:rPr>
          <w:rFonts w:ascii="Times New Roman" w:hAnsi="Times New Roman" w:hint="eastAsia"/>
          <w:color w:val="000000"/>
        </w:rPr>
        <w:t>,</w:t>
      </w:r>
      <w:r w:rsidR="00020B10" w:rsidRPr="001179A3">
        <w:rPr>
          <w:rFonts w:ascii="Times New Roman" w:hAnsi="Times New Roman" w:hint="eastAsia"/>
          <w:color w:val="000000"/>
        </w:rPr>
        <w:t>5</w:t>
      </w:r>
      <w:r w:rsidRPr="001179A3">
        <w:rPr>
          <w:rFonts w:ascii="Times New Roman" w:hAnsi="Times New Roman" w:hint="eastAsia"/>
          <w:color w:val="000000"/>
        </w:rPr>
        <w:t>00</w:t>
      </w:r>
    </w:p>
    <w:p w:rsidR="00020B10" w:rsidRPr="001179A3" w:rsidRDefault="00020B10" w:rsidP="00020B10">
      <w:pPr>
        <w:ind w:left="359" w:hangingChars="171" w:hanging="359"/>
        <w:rPr>
          <w:rFonts w:ascii="Times New Roman" w:hAnsi="Times New Roman" w:hint="eastAsia"/>
          <w:szCs w:val="21"/>
        </w:rPr>
      </w:pPr>
      <w:r w:rsidRPr="001179A3">
        <w:rPr>
          <w:rFonts w:ascii="Times New Roman" w:hAnsi="Times New Roman"/>
          <w:szCs w:val="21"/>
        </w:rPr>
        <w:t xml:space="preserve">Shakespeare/ </w:t>
      </w:r>
      <w:proofErr w:type="spellStart"/>
      <w:r w:rsidRPr="001179A3">
        <w:rPr>
          <w:rFonts w:ascii="Times New Roman" w:hAnsi="Times New Roman"/>
          <w:szCs w:val="21"/>
        </w:rPr>
        <w:t>Trewin</w:t>
      </w:r>
      <w:proofErr w:type="spellEnd"/>
      <w:r w:rsidRPr="001179A3">
        <w:rPr>
          <w:rFonts w:ascii="Times New Roman" w:hAnsi="Times New Roman"/>
          <w:szCs w:val="21"/>
        </w:rPr>
        <w:t xml:space="preserve">, J.C.  </w:t>
      </w:r>
      <w:r w:rsidRPr="001179A3">
        <w:rPr>
          <w:rFonts w:ascii="Times New Roman" w:hAnsi="Times New Roman"/>
          <w:b/>
          <w:bCs/>
          <w:szCs w:val="21"/>
        </w:rPr>
        <w:t>Shakespeare on the English Stage 1900-1964</w:t>
      </w:r>
      <w:r w:rsidRPr="001179A3">
        <w:rPr>
          <w:rFonts w:ascii="Times New Roman" w:hAnsi="Times New Roman"/>
          <w:szCs w:val="21"/>
        </w:rPr>
        <w:t xml:space="preserve">: A Survey of Productions, Illustrated from the Raymond </w:t>
      </w:r>
      <w:proofErr w:type="spellStart"/>
      <w:r w:rsidRPr="001179A3">
        <w:rPr>
          <w:rFonts w:ascii="Times New Roman" w:hAnsi="Times New Roman"/>
          <w:szCs w:val="21"/>
        </w:rPr>
        <w:t>Mander</w:t>
      </w:r>
      <w:proofErr w:type="spellEnd"/>
      <w:r w:rsidRPr="001179A3">
        <w:rPr>
          <w:rFonts w:ascii="Times New Roman" w:hAnsi="Times New Roman"/>
          <w:szCs w:val="21"/>
        </w:rPr>
        <w:t xml:space="preserve"> and Joe </w:t>
      </w:r>
      <w:proofErr w:type="spellStart"/>
      <w:r w:rsidRPr="001179A3">
        <w:rPr>
          <w:rFonts w:ascii="Times New Roman" w:hAnsi="Times New Roman"/>
          <w:szCs w:val="21"/>
        </w:rPr>
        <w:t>Mitchenson</w:t>
      </w:r>
      <w:proofErr w:type="spellEnd"/>
      <w:r w:rsidRPr="001179A3">
        <w:rPr>
          <w:rFonts w:ascii="Times New Roman" w:hAnsi="Times New Roman"/>
          <w:szCs w:val="21"/>
        </w:rPr>
        <w:t xml:space="preserve"> Theatre Collection, Barrie and </w:t>
      </w:r>
      <w:proofErr w:type="spellStart"/>
      <w:r w:rsidRPr="001179A3">
        <w:rPr>
          <w:rFonts w:ascii="Times New Roman" w:hAnsi="Times New Roman"/>
          <w:szCs w:val="21"/>
        </w:rPr>
        <w:t>Rockliff</w:t>
      </w:r>
      <w:proofErr w:type="spellEnd"/>
      <w:r w:rsidRPr="001179A3">
        <w:rPr>
          <w:rFonts w:ascii="Times New Roman" w:hAnsi="Times New Roman"/>
          <w:szCs w:val="21"/>
        </w:rPr>
        <w:t>, 328pp, hard, 1964, Very Good/op/No DW, \</w:t>
      </w:r>
      <w:r w:rsidRPr="001179A3">
        <w:rPr>
          <w:rFonts w:ascii="Times New Roman" w:hAnsi="Times New Roman" w:hint="eastAsia"/>
          <w:szCs w:val="21"/>
        </w:rPr>
        <w:t>6</w:t>
      </w:r>
      <w:r w:rsidRPr="001179A3">
        <w:rPr>
          <w:rFonts w:ascii="Times New Roman" w:hAnsi="Times New Roman"/>
          <w:szCs w:val="21"/>
        </w:rPr>
        <w:t>,</w:t>
      </w:r>
      <w:r w:rsidRPr="001179A3">
        <w:rPr>
          <w:rFonts w:ascii="Times New Roman" w:hAnsi="Times New Roman" w:hint="eastAsia"/>
          <w:szCs w:val="21"/>
        </w:rPr>
        <w:t>5</w:t>
      </w:r>
      <w:r w:rsidRPr="001179A3">
        <w:rPr>
          <w:rFonts w:ascii="Times New Roman" w:hAnsi="Times New Roman"/>
          <w:szCs w:val="21"/>
        </w:rPr>
        <w:t>00</w:t>
      </w:r>
    </w:p>
    <w:p w:rsidR="00786BD1" w:rsidRPr="001179A3" w:rsidRDefault="00786BD1" w:rsidP="00786BD1">
      <w:pPr>
        <w:ind w:left="424" w:hangingChars="202" w:hanging="424"/>
        <w:rPr>
          <w:rFonts w:ascii="Times New Roman" w:hAnsi="Times New Roman" w:hint="eastAsia"/>
        </w:rPr>
      </w:pPr>
      <w:r w:rsidRPr="001179A3">
        <w:rPr>
          <w:rFonts w:ascii="Times New Roman" w:hAnsi="Times New Roman" w:hint="eastAsia"/>
        </w:rPr>
        <w:t xml:space="preserve">Shakespeare/ Turner, John </w:t>
      </w:r>
      <w:r w:rsidRPr="001179A3">
        <w:rPr>
          <w:rFonts w:ascii="Times New Roman" w:hAnsi="Times New Roman" w:hint="eastAsia"/>
          <w:i/>
        </w:rPr>
        <w:t xml:space="preserve"> </w:t>
      </w:r>
      <w:r w:rsidRPr="001179A3">
        <w:rPr>
          <w:rFonts w:ascii="Times New Roman" w:hAnsi="Times New Roman" w:hint="eastAsia"/>
          <w:b/>
          <w:i/>
        </w:rPr>
        <w:t>Macbeth</w:t>
      </w:r>
      <w:r w:rsidRPr="001179A3">
        <w:rPr>
          <w:rFonts w:ascii="Times New Roman" w:hAnsi="Times New Roman" w:hint="eastAsia"/>
        </w:rPr>
        <w:t xml:space="preserve">: Open Guides to Literature Series, Open UP, x + 132pp, paper, 1992, Fine/op was $24.95, </w:t>
      </w:r>
      <w:r w:rsidRPr="001179A3">
        <w:rPr>
          <w:rFonts w:ascii="Times New Roman" w:hAnsi="Times New Roman"/>
        </w:rPr>
        <w:t>9780335094479</w:t>
      </w:r>
      <w:r w:rsidRPr="001179A3">
        <w:rPr>
          <w:rFonts w:ascii="Times New Roman" w:hAnsi="Times New Roman" w:hint="eastAsia"/>
        </w:rPr>
        <w:t>, \1,500</w:t>
      </w:r>
    </w:p>
    <w:p w:rsidR="00E229A5" w:rsidRPr="001179A3" w:rsidRDefault="00E229A5" w:rsidP="00410FA9">
      <w:pPr>
        <w:ind w:left="359" w:hangingChars="171" w:hanging="359"/>
        <w:rPr>
          <w:rFonts w:ascii="Times New Roman" w:hAnsi="Times New Roman" w:hint="eastAsia"/>
          <w:szCs w:val="21"/>
        </w:rPr>
      </w:pPr>
      <w:r w:rsidRPr="001179A3">
        <w:rPr>
          <w:rFonts w:ascii="Times New Roman" w:hAnsi="Times New Roman" w:hint="eastAsia"/>
          <w:szCs w:val="21"/>
        </w:rPr>
        <w:t xml:space="preserve">Shakespeare/ Vaughan, Virginia Mason  </w:t>
      </w:r>
      <w:r w:rsidRPr="001179A3">
        <w:rPr>
          <w:rFonts w:ascii="Times New Roman" w:hAnsi="Times New Roman" w:hint="eastAsia"/>
          <w:b/>
          <w:szCs w:val="21"/>
        </w:rPr>
        <w:t>Othello</w:t>
      </w:r>
      <w:r w:rsidR="005F6A28" w:rsidRPr="001179A3">
        <w:rPr>
          <w:rFonts w:ascii="Times New Roman" w:hAnsi="Times New Roman" w:hint="eastAsia"/>
          <w:b/>
          <w:szCs w:val="21"/>
        </w:rPr>
        <w:t xml:space="preserve">: </w:t>
      </w:r>
      <w:r w:rsidR="005F6A28" w:rsidRPr="001179A3">
        <w:rPr>
          <w:rFonts w:ascii="Times New Roman" w:hAnsi="Times New Roman"/>
          <w:b/>
          <w:szCs w:val="21"/>
        </w:rPr>
        <w:t>A Contextual History</w:t>
      </w:r>
      <w:r w:rsidRPr="001179A3">
        <w:rPr>
          <w:rFonts w:ascii="Times New Roman" w:hAnsi="Times New Roman" w:hint="eastAsia"/>
          <w:szCs w:val="21"/>
        </w:rPr>
        <w:t>, Cambridge, 243pp, paper, 1994, Very Good, 0521587085, \3,500</w:t>
      </w:r>
    </w:p>
    <w:p w:rsidR="00010559" w:rsidRPr="001179A3" w:rsidRDefault="00010559" w:rsidP="00410FA9">
      <w:pPr>
        <w:ind w:left="359" w:hangingChars="171" w:hanging="359"/>
        <w:rPr>
          <w:rFonts w:ascii="Times New Roman" w:hAnsi="Times New Roman"/>
          <w:szCs w:val="21"/>
        </w:rPr>
      </w:pPr>
      <w:r w:rsidRPr="001179A3">
        <w:rPr>
          <w:rFonts w:ascii="Times New Roman" w:hAnsi="Times New Roman" w:hint="eastAsia"/>
          <w:szCs w:val="21"/>
        </w:rPr>
        <w:t xml:space="preserve">Shakespeare/ Vaughn, Jack A.  </w:t>
      </w:r>
      <w:proofErr w:type="spellStart"/>
      <w:r w:rsidRPr="001179A3">
        <w:rPr>
          <w:rFonts w:ascii="Times New Roman" w:hAnsi="Times New Roman" w:hint="eastAsia"/>
          <w:b/>
          <w:szCs w:val="21"/>
        </w:rPr>
        <w:t>Shakesoeare</w:t>
      </w:r>
      <w:r w:rsidRPr="001179A3">
        <w:rPr>
          <w:rFonts w:ascii="Times New Roman" w:hAnsi="Times New Roman"/>
          <w:b/>
          <w:szCs w:val="21"/>
        </w:rPr>
        <w:t>’</w:t>
      </w:r>
      <w:r w:rsidRPr="001179A3">
        <w:rPr>
          <w:rFonts w:ascii="Times New Roman" w:hAnsi="Times New Roman" w:hint="eastAsia"/>
          <w:b/>
          <w:szCs w:val="21"/>
        </w:rPr>
        <w:t>s</w:t>
      </w:r>
      <w:proofErr w:type="spellEnd"/>
      <w:r w:rsidRPr="001179A3">
        <w:rPr>
          <w:rFonts w:ascii="Times New Roman" w:hAnsi="Times New Roman" w:hint="eastAsia"/>
          <w:b/>
          <w:szCs w:val="21"/>
        </w:rPr>
        <w:t xml:space="preserve"> Comedies</w:t>
      </w:r>
      <w:r w:rsidRPr="001179A3">
        <w:rPr>
          <w:rFonts w:ascii="Times New Roman" w:hAnsi="Times New Roman" w:hint="eastAsia"/>
          <w:szCs w:val="21"/>
        </w:rPr>
        <w:t xml:space="preserve">, </w:t>
      </w:r>
      <w:proofErr w:type="spellStart"/>
      <w:r w:rsidRPr="001179A3">
        <w:rPr>
          <w:rFonts w:ascii="Times New Roman" w:hAnsi="Times New Roman" w:hint="eastAsia"/>
          <w:szCs w:val="21"/>
        </w:rPr>
        <w:t>Ungar</w:t>
      </w:r>
      <w:proofErr w:type="spellEnd"/>
      <w:r w:rsidRPr="001179A3">
        <w:rPr>
          <w:rFonts w:ascii="Times New Roman" w:hAnsi="Times New Roman" w:hint="eastAsia"/>
          <w:szCs w:val="21"/>
        </w:rPr>
        <w:t>, 249pp, hard, 1980, Very Good</w:t>
      </w:r>
      <w:r w:rsidR="00A039C6" w:rsidRPr="001179A3">
        <w:rPr>
          <w:rFonts w:ascii="Times New Roman" w:hAnsi="Times New Roman" w:hint="eastAsia"/>
          <w:szCs w:val="21"/>
        </w:rPr>
        <w:t>/op</w:t>
      </w:r>
      <w:r w:rsidRPr="001179A3">
        <w:rPr>
          <w:rFonts w:ascii="Times New Roman" w:hAnsi="Times New Roman" w:hint="eastAsia"/>
          <w:szCs w:val="21"/>
        </w:rPr>
        <w:t>, 0804429383, \</w:t>
      </w:r>
      <w:r w:rsidR="00A039C6" w:rsidRPr="001179A3">
        <w:rPr>
          <w:rFonts w:ascii="Times New Roman" w:hAnsi="Times New Roman" w:hint="eastAsia"/>
          <w:szCs w:val="21"/>
        </w:rPr>
        <w:t>3</w:t>
      </w:r>
      <w:r w:rsidR="001E0FA7" w:rsidRPr="001179A3">
        <w:rPr>
          <w:rFonts w:ascii="Times New Roman" w:hAnsi="Times New Roman" w:hint="eastAsia"/>
          <w:szCs w:val="21"/>
        </w:rPr>
        <w:t>,500</w:t>
      </w:r>
    </w:p>
    <w:p w:rsidR="00410FA9" w:rsidRPr="001179A3" w:rsidRDefault="00410FA9" w:rsidP="00410FA9">
      <w:pPr>
        <w:ind w:left="359" w:hangingChars="171" w:hanging="359"/>
        <w:rPr>
          <w:rFonts w:ascii="Times New Roman" w:hAnsi="Times New Roman" w:hint="eastAsia"/>
          <w:szCs w:val="21"/>
        </w:rPr>
      </w:pPr>
      <w:r w:rsidRPr="001179A3">
        <w:rPr>
          <w:rFonts w:ascii="Times New Roman" w:hAnsi="Times New Roman"/>
          <w:szCs w:val="21"/>
        </w:rPr>
        <w:t xml:space="preserve">Shakespeare/ Vickers, Brian  </w:t>
      </w:r>
      <w:r w:rsidRPr="001179A3">
        <w:rPr>
          <w:rFonts w:ascii="Times New Roman" w:hAnsi="Times New Roman"/>
          <w:b/>
          <w:bCs/>
          <w:szCs w:val="21"/>
        </w:rPr>
        <w:t>Appropriating Shakespeare</w:t>
      </w:r>
      <w:r w:rsidRPr="001179A3">
        <w:rPr>
          <w:rFonts w:ascii="Times New Roman" w:hAnsi="Times New Roman"/>
          <w:szCs w:val="21"/>
        </w:rPr>
        <w:t>: Contemporary Critical Quarrels, Yale, 526pp, paper, 1996, Mint/Pub.$35, 9780300061055, \2,</w:t>
      </w:r>
      <w:r w:rsidR="007C43A9" w:rsidRPr="001179A3">
        <w:rPr>
          <w:rFonts w:ascii="Times New Roman" w:hAnsi="Times New Roman" w:hint="eastAsia"/>
          <w:szCs w:val="21"/>
        </w:rPr>
        <w:t>9</w:t>
      </w:r>
      <w:r w:rsidRPr="001179A3">
        <w:rPr>
          <w:rFonts w:ascii="Times New Roman" w:hAnsi="Times New Roman"/>
          <w:szCs w:val="21"/>
        </w:rPr>
        <w:t>00</w:t>
      </w:r>
    </w:p>
    <w:p w:rsidR="003E3C9C" w:rsidRPr="001179A3" w:rsidRDefault="003E3C9C" w:rsidP="00410FA9">
      <w:pPr>
        <w:ind w:left="359" w:hangingChars="171" w:hanging="359"/>
        <w:rPr>
          <w:rFonts w:ascii="Times New Roman" w:hAnsi="Times New Roman"/>
          <w:szCs w:val="21"/>
        </w:rPr>
      </w:pPr>
      <w:r w:rsidRPr="001179A3">
        <w:rPr>
          <w:rFonts w:ascii="Times New Roman" w:hAnsi="Times New Roman" w:hint="eastAsia"/>
          <w:szCs w:val="21"/>
        </w:rPr>
        <w:t xml:space="preserve">Shakespeare/ </w:t>
      </w:r>
      <w:proofErr w:type="spellStart"/>
      <w:r w:rsidRPr="001179A3">
        <w:rPr>
          <w:rFonts w:ascii="Times New Roman" w:hAnsi="Times New Roman" w:hint="eastAsia"/>
          <w:szCs w:val="21"/>
        </w:rPr>
        <w:t>VisWanathan</w:t>
      </w:r>
      <w:proofErr w:type="spellEnd"/>
      <w:r w:rsidRPr="001179A3">
        <w:rPr>
          <w:rFonts w:ascii="Times New Roman" w:hAnsi="Times New Roman" w:hint="eastAsia"/>
          <w:szCs w:val="21"/>
        </w:rPr>
        <w:t xml:space="preserve">, S.  </w:t>
      </w:r>
      <w:r w:rsidRPr="001179A3">
        <w:rPr>
          <w:rFonts w:ascii="Times New Roman" w:hAnsi="Times New Roman" w:hint="eastAsia"/>
          <w:b/>
          <w:szCs w:val="21"/>
        </w:rPr>
        <w:t>The Shakespeare play as poem</w:t>
      </w:r>
      <w:r w:rsidRPr="001179A3">
        <w:rPr>
          <w:rFonts w:ascii="Times New Roman" w:hAnsi="Times New Roman" w:hint="eastAsia"/>
          <w:szCs w:val="21"/>
        </w:rPr>
        <w:t xml:space="preserve">: a critical tradition in perspective, </w:t>
      </w:r>
      <w:r w:rsidR="00DC7A0A" w:rsidRPr="001179A3">
        <w:rPr>
          <w:rFonts w:ascii="Times New Roman" w:hAnsi="Times New Roman" w:hint="eastAsia"/>
          <w:szCs w:val="21"/>
        </w:rPr>
        <w:t>Cambridge, 236pp, hard, 1980, Fine, 0521225477, \3,000</w:t>
      </w:r>
    </w:p>
    <w:p w:rsidR="00464BA2" w:rsidRPr="001179A3" w:rsidRDefault="00464BA2" w:rsidP="00410FA9">
      <w:pPr>
        <w:ind w:left="359" w:hangingChars="171" w:hanging="359"/>
        <w:rPr>
          <w:rFonts w:ascii="Times New Roman" w:hAnsi="Times New Roman"/>
          <w:szCs w:val="21"/>
        </w:rPr>
      </w:pPr>
      <w:r w:rsidRPr="001179A3">
        <w:rPr>
          <w:rFonts w:ascii="Times New Roman" w:hAnsi="Times New Roman" w:hint="eastAsia"/>
          <w:szCs w:val="21"/>
        </w:rPr>
        <w:t>Shakespeare/ W</w:t>
      </w:r>
      <w:r w:rsidRPr="001179A3">
        <w:rPr>
          <w:rFonts w:ascii="Times New Roman" w:hAnsi="Times New Roman"/>
          <w:szCs w:val="21"/>
        </w:rPr>
        <w:t>a</w:t>
      </w:r>
      <w:r w:rsidRPr="001179A3">
        <w:rPr>
          <w:rFonts w:ascii="Times New Roman" w:hAnsi="Times New Roman" w:hint="eastAsia"/>
          <w:szCs w:val="21"/>
        </w:rPr>
        <w:t>yne, Valerie</w:t>
      </w:r>
      <w:r w:rsidR="001B08AA" w:rsidRPr="001179A3">
        <w:rPr>
          <w:rFonts w:ascii="Times New Roman" w:hAnsi="Times New Roman" w:hint="eastAsia"/>
          <w:szCs w:val="21"/>
        </w:rPr>
        <w:t xml:space="preserve"> (ed.)</w:t>
      </w:r>
      <w:r w:rsidRPr="001179A3">
        <w:rPr>
          <w:rFonts w:ascii="Times New Roman" w:hAnsi="Times New Roman" w:hint="eastAsia"/>
          <w:szCs w:val="21"/>
        </w:rPr>
        <w:t xml:space="preserve">  </w:t>
      </w:r>
      <w:r w:rsidRPr="001179A3">
        <w:rPr>
          <w:rFonts w:ascii="Times New Roman" w:hAnsi="Times New Roman" w:hint="eastAsia"/>
          <w:b/>
          <w:szCs w:val="21"/>
        </w:rPr>
        <w:t>The Matter of Difference</w:t>
      </w:r>
      <w:r w:rsidR="00C23BBD" w:rsidRPr="001179A3">
        <w:rPr>
          <w:rFonts w:ascii="Times New Roman" w:hAnsi="Times New Roman" w:hint="eastAsia"/>
          <w:b/>
          <w:szCs w:val="21"/>
        </w:rPr>
        <w:t xml:space="preserve">: </w:t>
      </w:r>
      <w:r w:rsidR="001B08AA" w:rsidRPr="001179A3">
        <w:rPr>
          <w:rFonts w:ascii="Times New Roman" w:hAnsi="Times New Roman" w:hint="eastAsia"/>
          <w:b/>
          <w:szCs w:val="21"/>
        </w:rPr>
        <w:t>Materialist Feminist Criticism of Shakespeare</w:t>
      </w:r>
      <w:r w:rsidRPr="001179A3">
        <w:rPr>
          <w:rFonts w:ascii="Times New Roman" w:hAnsi="Times New Roman" w:hint="eastAsia"/>
          <w:szCs w:val="21"/>
        </w:rPr>
        <w:t>, Cornell UP, 277pp, hard, 1991, Fine/</w:t>
      </w:r>
      <w:r w:rsidR="00DC68E6" w:rsidRPr="001179A3">
        <w:rPr>
          <w:rFonts w:ascii="Times New Roman" w:hAnsi="Times New Roman" w:hint="eastAsia"/>
          <w:szCs w:val="21"/>
        </w:rPr>
        <w:t>HB-op/N</w:t>
      </w:r>
      <w:r w:rsidRPr="001179A3">
        <w:rPr>
          <w:rFonts w:ascii="Times New Roman" w:hAnsi="Times New Roman" w:hint="eastAsia"/>
          <w:szCs w:val="21"/>
        </w:rPr>
        <w:t>o DW, 0801426782, \</w:t>
      </w:r>
      <w:r w:rsidR="00DC68E6" w:rsidRPr="001179A3">
        <w:rPr>
          <w:rFonts w:ascii="Times New Roman" w:hAnsi="Times New Roman" w:hint="eastAsia"/>
          <w:szCs w:val="21"/>
        </w:rPr>
        <w:t>2</w:t>
      </w:r>
      <w:r w:rsidRPr="001179A3">
        <w:rPr>
          <w:rFonts w:ascii="Times New Roman" w:hAnsi="Times New Roman" w:hint="eastAsia"/>
          <w:szCs w:val="21"/>
        </w:rPr>
        <w:t>,</w:t>
      </w:r>
      <w:r w:rsidR="00DC68E6" w:rsidRPr="001179A3">
        <w:rPr>
          <w:rFonts w:ascii="Times New Roman" w:hAnsi="Times New Roman" w:hint="eastAsia"/>
          <w:szCs w:val="21"/>
        </w:rPr>
        <w:t>5</w:t>
      </w:r>
      <w:r w:rsidRPr="001179A3">
        <w:rPr>
          <w:rFonts w:ascii="Times New Roman" w:hAnsi="Times New Roman" w:hint="eastAsia"/>
          <w:szCs w:val="21"/>
        </w:rPr>
        <w:t>00</w:t>
      </w:r>
    </w:p>
    <w:p w:rsidR="00410FA9" w:rsidRPr="001179A3" w:rsidRDefault="00410FA9" w:rsidP="00410FA9">
      <w:pPr>
        <w:ind w:left="359" w:hangingChars="171" w:hanging="359"/>
        <w:rPr>
          <w:rFonts w:ascii="Times New Roman" w:hAnsi="Times New Roman" w:hint="eastAsia"/>
          <w:szCs w:val="21"/>
        </w:rPr>
      </w:pPr>
      <w:r w:rsidRPr="001179A3">
        <w:rPr>
          <w:rFonts w:ascii="Times New Roman" w:hAnsi="Times New Roman"/>
          <w:szCs w:val="21"/>
        </w:rPr>
        <w:t xml:space="preserve">Shakespeare/ Wells, Robin </w:t>
      </w:r>
      <w:proofErr w:type="spellStart"/>
      <w:r w:rsidRPr="001179A3">
        <w:rPr>
          <w:rFonts w:ascii="Times New Roman" w:hAnsi="Times New Roman"/>
          <w:szCs w:val="21"/>
        </w:rPr>
        <w:t>Headlam</w:t>
      </w:r>
      <w:proofErr w:type="spellEnd"/>
      <w:r w:rsidRPr="001179A3">
        <w:rPr>
          <w:rFonts w:ascii="Times New Roman" w:hAnsi="Times New Roman"/>
          <w:szCs w:val="21"/>
        </w:rPr>
        <w:t xml:space="preserve">  </w:t>
      </w:r>
      <w:r w:rsidRPr="001179A3">
        <w:rPr>
          <w:rFonts w:ascii="Times New Roman" w:hAnsi="Times New Roman"/>
          <w:b/>
          <w:bCs/>
          <w:szCs w:val="21"/>
        </w:rPr>
        <w:t>Shakespeare on Masculinity</w:t>
      </w:r>
      <w:r w:rsidRPr="001179A3">
        <w:rPr>
          <w:rFonts w:ascii="Times New Roman" w:hAnsi="Times New Roman"/>
          <w:szCs w:val="21"/>
        </w:rPr>
        <w:t xml:space="preserve">, Cambridge, 249pp, hard, 2000, </w:t>
      </w:r>
      <w:r w:rsidR="00F86018" w:rsidRPr="001179A3">
        <w:rPr>
          <w:rFonts w:ascii="Times New Roman" w:hAnsi="Times New Roman" w:hint="eastAsia"/>
          <w:szCs w:val="21"/>
        </w:rPr>
        <w:t>Fine</w:t>
      </w:r>
      <w:r w:rsidRPr="001179A3">
        <w:rPr>
          <w:rFonts w:ascii="Times New Roman" w:hAnsi="Times New Roman"/>
          <w:szCs w:val="21"/>
        </w:rPr>
        <w:t>/ Pub.</w:t>
      </w:r>
      <w:r w:rsidRPr="001179A3">
        <w:rPr>
          <w:rFonts w:ascii="Times New Roman" w:hAnsi="Times New Roman"/>
          <w:color w:val="000000"/>
          <w:szCs w:val="21"/>
        </w:rPr>
        <w:t>£</w:t>
      </w:r>
      <w:r w:rsidR="00F86018" w:rsidRPr="001179A3">
        <w:rPr>
          <w:rFonts w:ascii="Times New Roman" w:hAnsi="Times New Roman" w:hint="eastAsia"/>
          <w:color w:val="000000"/>
          <w:szCs w:val="21"/>
        </w:rPr>
        <w:t>64.99</w:t>
      </w:r>
      <w:r w:rsidRPr="001179A3">
        <w:rPr>
          <w:rFonts w:ascii="Times New Roman" w:hAnsi="Times New Roman"/>
          <w:szCs w:val="21"/>
        </w:rPr>
        <w:t>, 9780521662048, \</w:t>
      </w:r>
      <w:r w:rsidR="00F86018" w:rsidRPr="001179A3">
        <w:rPr>
          <w:rFonts w:ascii="Times New Roman" w:hAnsi="Times New Roman" w:hint="eastAsia"/>
          <w:szCs w:val="21"/>
        </w:rPr>
        <w:t>3</w:t>
      </w:r>
      <w:r w:rsidRPr="001179A3">
        <w:rPr>
          <w:rFonts w:ascii="Times New Roman" w:hAnsi="Times New Roman"/>
          <w:szCs w:val="21"/>
        </w:rPr>
        <w:t>,</w:t>
      </w:r>
      <w:r w:rsidRPr="001179A3">
        <w:rPr>
          <w:rFonts w:ascii="Times New Roman" w:hAnsi="Times New Roman" w:hint="eastAsia"/>
          <w:szCs w:val="21"/>
        </w:rPr>
        <w:t>5</w:t>
      </w:r>
      <w:r w:rsidRPr="001179A3">
        <w:rPr>
          <w:rFonts w:ascii="Times New Roman" w:hAnsi="Times New Roman"/>
          <w:szCs w:val="21"/>
        </w:rPr>
        <w:t>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Wells, Stanley  </w:t>
      </w:r>
      <w:r w:rsidRPr="001179A3">
        <w:rPr>
          <w:rFonts w:ascii="Times New Roman" w:hAnsi="Times New Roman"/>
          <w:b/>
          <w:szCs w:val="21"/>
        </w:rPr>
        <w:t>A Dictionary of Shakespeare</w:t>
      </w:r>
      <w:r w:rsidRPr="001179A3">
        <w:rPr>
          <w:rFonts w:ascii="Times New Roman" w:hAnsi="Times New Roman"/>
          <w:szCs w:val="21"/>
        </w:rPr>
        <w:t xml:space="preserve">, Oxford, 240pp, paper, 2005, </w:t>
      </w:r>
      <w:r w:rsidRPr="001179A3">
        <w:rPr>
          <w:rFonts w:ascii="Times New Roman" w:hAnsi="Times New Roman" w:hint="eastAsia"/>
          <w:szCs w:val="21"/>
        </w:rPr>
        <w:t>Fine</w:t>
      </w:r>
      <w:r w:rsidRPr="001179A3">
        <w:rPr>
          <w:rFonts w:ascii="Times New Roman" w:hAnsi="Times New Roman"/>
          <w:szCs w:val="21"/>
        </w:rPr>
        <w:t>/Pub.$22, 9780192806383, \</w:t>
      </w:r>
      <w:r w:rsidRPr="001179A3">
        <w:rPr>
          <w:rFonts w:ascii="Times New Roman" w:hAnsi="Times New Roman" w:hint="eastAsia"/>
          <w:szCs w:val="21"/>
        </w:rPr>
        <w:t>1,0</w:t>
      </w:r>
      <w:r w:rsidRPr="001179A3">
        <w:rPr>
          <w:rFonts w:ascii="Times New Roman" w:hAnsi="Times New Roman"/>
          <w:szCs w:val="21"/>
        </w:rPr>
        <w:t>00</w:t>
      </w:r>
    </w:p>
    <w:p w:rsidR="00410FA9" w:rsidRPr="001179A3" w:rsidRDefault="00410FA9" w:rsidP="00410FA9">
      <w:pPr>
        <w:ind w:left="359" w:hangingChars="171" w:hanging="359"/>
        <w:rPr>
          <w:rFonts w:ascii="Times New Roman" w:hAnsi="Times New Roman"/>
          <w:color w:val="000000"/>
          <w:szCs w:val="21"/>
        </w:rPr>
      </w:pPr>
      <w:r w:rsidRPr="001179A3">
        <w:rPr>
          <w:rFonts w:ascii="Times New Roman" w:hAnsi="Times New Roman"/>
          <w:szCs w:val="21"/>
        </w:rPr>
        <w:t xml:space="preserve">Shakespeare/ Wells, Stanley  </w:t>
      </w:r>
      <w:r w:rsidRPr="001179A3">
        <w:rPr>
          <w:rFonts w:ascii="Times New Roman" w:hAnsi="Times New Roman"/>
          <w:b/>
          <w:bCs/>
          <w:szCs w:val="21"/>
        </w:rPr>
        <w:t>Shakespeare: For All Time</w:t>
      </w:r>
      <w:r w:rsidRPr="001179A3">
        <w:rPr>
          <w:rFonts w:ascii="Times New Roman" w:hAnsi="Times New Roman"/>
          <w:szCs w:val="21"/>
        </w:rPr>
        <w:t xml:space="preserve">, with 150 illustrations, 32 in colour photos, </w:t>
      </w:r>
      <w:r w:rsidRPr="001179A3">
        <w:rPr>
          <w:rFonts w:ascii="Times New Roman" w:hAnsi="Times New Roman"/>
          <w:color w:val="000000"/>
          <w:szCs w:val="21"/>
        </w:rPr>
        <w:t>Oxford, 464pp, hard, 2003, Fine/HB-op/Pub.$40/25x20, \</w:t>
      </w:r>
      <w:r w:rsidR="00534DDD" w:rsidRPr="001179A3">
        <w:rPr>
          <w:rFonts w:ascii="Times New Roman" w:hAnsi="Times New Roman" w:hint="eastAsia"/>
          <w:color w:val="000000"/>
          <w:szCs w:val="21"/>
        </w:rPr>
        <w:t>3</w:t>
      </w:r>
      <w:r w:rsidRPr="001179A3">
        <w:rPr>
          <w:rFonts w:ascii="Times New Roman" w:hAnsi="Times New Roman"/>
          <w:color w:val="000000"/>
          <w:szCs w:val="21"/>
        </w:rPr>
        <w:t>,</w:t>
      </w:r>
      <w:r w:rsidR="00534DDD" w:rsidRPr="001179A3">
        <w:rPr>
          <w:rFonts w:ascii="Times New Roman" w:hAnsi="Times New Roman" w:hint="eastAsia"/>
          <w:color w:val="000000"/>
          <w:szCs w:val="21"/>
        </w:rPr>
        <w:t>3</w:t>
      </w:r>
      <w:r w:rsidRPr="001179A3">
        <w:rPr>
          <w:rFonts w:ascii="Times New Roman" w:hAnsi="Times New Roman"/>
          <w:color w:val="000000"/>
          <w:szCs w:val="21"/>
        </w:rPr>
        <w:t>00</w:t>
      </w:r>
    </w:p>
    <w:p w:rsidR="00410FA9" w:rsidRPr="001179A3" w:rsidRDefault="00410FA9" w:rsidP="00410FA9">
      <w:pPr>
        <w:ind w:left="359" w:hangingChars="171" w:hanging="359"/>
        <w:rPr>
          <w:rFonts w:ascii="Times New Roman" w:hAnsi="Times New Roman" w:hint="eastAsia"/>
          <w:szCs w:val="21"/>
        </w:rPr>
      </w:pPr>
      <w:r w:rsidRPr="001179A3">
        <w:rPr>
          <w:rFonts w:ascii="Times New Roman" w:hAnsi="Times New Roman"/>
          <w:szCs w:val="21"/>
        </w:rPr>
        <w:t xml:space="preserve">Shakespeare/ Wells, Stanley  </w:t>
      </w:r>
      <w:r w:rsidRPr="001179A3">
        <w:rPr>
          <w:rFonts w:ascii="Times New Roman" w:hAnsi="Times New Roman"/>
          <w:b/>
          <w:szCs w:val="21"/>
        </w:rPr>
        <w:t>Shakespeare, Sex, and Love</w:t>
      </w:r>
      <w:r w:rsidRPr="001179A3">
        <w:rPr>
          <w:rFonts w:ascii="Times New Roman" w:hAnsi="Times New Roman"/>
          <w:szCs w:val="21"/>
        </w:rPr>
        <w:t>, Oxford, 288pp, hard, 2010, New/Pub.</w:t>
      </w:r>
      <w:r w:rsidRPr="001179A3">
        <w:rPr>
          <w:rFonts w:ascii="Times New Roman" w:hAnsi="Times New Roman"/>
          <w:color w:val="000000"/>
          <w:szCs w:val="21"/>
        </w:rPr>
        <w:t xml:space="preserve"> £</w:t>
      </w:r>
      <w:r w:rsidRPr="001179A3">
        <w:rPr>
          <w:rFonts w:ascii="Times New Roman" w:hAnsi="Times New Roman"/>
          <w:szCs w:val="21"/>
        </w:rPr>
        <w:t>16.99, 9780199578597, \2,</w:t>
      </w:r>
      <w:r w:rsidRPr="001179A3">
        <w:rPr>
          <w:rFonts w:ascii="Times New Roman" w:hAnsi="Times New Roman" w:hint="eastAsia"/>
          <w:szCs w:val="21"/>
        </w:rPr>
        <w:t>2</w:t>
      </w:r>
      <w:r w:rsidRPr="001179A3">
        <w:rPr>
          <w:rFonts w:ascii="Times New Roman" w:hAnsi="Times New Roman"/>
          <w:szCs w:val="21"/>
        </w:rPr>
        <w:t>00</w:t>
      </w:r>
    </w:p>
    <w:p w:rsidR="00E50D5E" w:rsidRPr="001179A3" w:rsidRDefault="00E50D5E" w:rsidP="00410FA9">
      <w:pPr>
        <w:ind w:left="359" w:hangingChars="171" w:hanging="359"/>
        <w:rPr>
          <w:rFonts w:ascii="Times New Roman" w:hAnsi="Times New Roman"/>
          <w:szCs w:val="21"/>
        </w:rPr>
      </w:pPr>
      <w:r w:rsidRPr="001179A3">
        <w:rPr>
          <w:rFonts w:ascii="Times New Roman" w:hAnsi="Times New Roman"/>
          <w:szCs w:val="21"/>
        </w:rPr>
        <w:t>Shakespeare/ Wells, Stanley</w:t>
      </w:r>
      <w:r w:rsidR="005F6A28" w:rsidRPr="001179A3">
        <w:rPr>
          <w:rFonts w:ascii="Times New Roman" w:hAnsi="Times New Roman" w:hint="eastAsia"/>
          <w:szCs w:val="21"/>
        </w:rPr>
        <w:t xml:space="preserve"> (ed.)</w:t>
      </w:r>
      <w:r w:rsidRPr="001179A3">
        <w:rPr>
          <w:rFonts w:ascii="Times New Roman" w:hAnsi="Times New Roman" w:hint="eastAsia"/>
          <w:szCs w:val="21"/>
        </w:rPr>
        <w:t xml:space="preserve">  </w:t>
      </w:r>
      <w:r w:rsidRPr="001179A3">
        <w:rPr>
          <w:rFonts w:ascii="Times New Roman" w:hAnsi="Times New Roman" w:hint="eastAsia"/>
          <w:b/>
          <w:szCs w:val="21"/>
        </w:rPr>
        <w:t>Shakespeare Survey</w:t>
      </w:r>
      <w:r w:rsidR="005F6A28" w:rsidRPr="001179A3">
        <w:rPr>
          <w:rFonts w:ascii="Times New Roman" w:hAnsi="Times New Roman" w:hint="eastAsia"/>
          <w:b/>
          <w:szCs w:val="21"/>
        </w:rPr>
        <w:t xml:space="preserve"> </w:t>
      </w:r>
      <w:r w:rsidR="005F6A28" w:rsidRPr="001179A3">
        <w:rPr>
          <w:rFonts w:ascii="Times New Roman" w:hAnsi="Times New Roman"/>
          <w:b/>
          <w:szCs w:val="21"/>
        </w:rPr>
        <w:t>Volume 49, Romeo and Juliet and its Afterlife</w:t>
      </w:r>
      <w:r w:rsidRPr="001179A3">
        <w:rPr>
          <w:rFonts w:ascii="Times New Roman" w:hAnsi="Times New Roman" w:hint="eastAsia"/>
          <w:szCs w:val="21"/>
        </w:rPr>
        <w:t xml:space="preserve">, Cambridge, 350pp, </w:t>
      </w:r>
      <w:r w:rsidR="000243D3" w:rsidRPr="001179A3">
        <w:rPr>
          <w:rFonts w:ascii="Times New Roman" w:hAnsi="Times New Roman" w:hint="eastAsia"/>
          <w:szCs w:val="21"/>
        </w:rPr>
        <w:t>hard,1996, Very Good/No DW, 0521570476, \</w:t>
      </w:r>
      <w:r w:rsidR="005F6A28" w:rsidRPr="001179A3">
        <w:rPr>
          <w:rFonts w:ascii="Times New Roman" w:hAnsi="Times New Roman" w:hint="eastAsia"/>
          <w:szCs w:val="21"/>
        </w:rPr>
        <w:t>7</w:t>
      </w:r>
      <w:r w:rsidR="000243D3" w:rsidRPr="001179A3">
        <w:rPr>
          <w:rFonts w:ascii="Times New Roman" w:hAnsi="Times New Roman" w:hint="eastAsia"/>
          <w:szCs w:val="21"/>
        </w:rPr>
        <w:t>,500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White, R.S.  </w:t>
      </w:r>
      <w:r w:rsidRPr="001179A3">
        <w:rPr>
          <w:rFonts w:ascii="Times New Roman" w:hAnsi="Times New Roman"/>
          <w:b/>
          <w:bCs/>
          <w:szCs w:val="21"/>
        </w:rPr>
        <w:t>Innocent Victims</w:t>
      </w:r>
      <w:r w:rsidRPr="001179A3">
        <w:rPr>
          <w:rFonts w:ascii="Times New Roman" w:hAnsi="Times New Roman"/>
          <w:szCs w:val="21"/>
        </w:rPr>
        <w:t xml:space="preserve">: Poetic Injustice in Shakespearean Tragedy, </w:t>
      </w:r>
      <w:proofErr w:type="spellStart"/>
      <w:r w:rsidRPr="001179A3">
        <w:rPr>
          <w:rFonts w:ascii="Times New Roman" w:hAnsi="Times New Roman"/>
          <w:szCs w:val="21"/>
        </w:rPr>
        <w:t>Athlone</w:t>
      </w:r>
      <w:proofErr w:type="spellEnd"/>
      <w:r w:rsidRPr="001179A3">
        <w:rPr>
          <w:rFonts w:ascii="Times New Roman" w:hAnsi="Times New Roman"/>
          <w:szCs w:val="21"/>
        </w:rPr>
        <w:t xml:space="preserve"> P, 149pp, hard, 1986, Mint/op/was </w:t>
      </w:r>
      <w:r w:rsidRPr="001179A3">
        <w:rPr>
          <w:rFonts w:ascii="Times New Roman" w:hAnsi="Times New Roman"/>
          <w:color w:val="000000"/>
          <w:szCs w:val="21"/>
        </w:rPr>
        <w:t>£</w:t>
      </w:r>
      <w:r w:rsidRPr="001179A3">
        <w:rPr>
          <w:rFonts w:ascii="Times New Roman" w:hAnsi="Times New Roman"/>
          <w:szCs w:val="21"/>
        </w:rPr>
        <w:t>25, \2,000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White, R.S.  </w:t>
      </w:r>
      <w:r w:rsidRPr="001179A3">
        <w:rPr>
          <w:rFonts w:ascii="Times New Roman" w:hAnsi="Times New Roman"/>
          <w:b/>
          <w:bCs/>
          <w:szCs w:val="21"/>
        </w:rPr>
        <w:t>Let Wonder Seem Familiar</w:t>
      </w:r>
      <w:r w:rsidRPr="001179A3">
        <w:rPr>
          <w:rFonts w:ascii="Times New Roman" w:hAnsi="Times New Roman"/>
          <w:szCs w:val="21"/>
        </w:rPr>
        <w:t xml:space="preserve">: Endings in Shakespeare’s Romance Vision, </w:t>
      </w:r>
      <w:proofErr w:type="spellStart"/>
      <w:r w:rsidRPr="001179A3">
        <w:rPr>
          <w:rFonts w:ascii="Times New Roman" w:hAnsi="Times New Roman"/>
          <w:szCs w:val="21"/>
        </w:rPr>
        <w:t>Athlone</w:t>
      </w:r>
      <w:proofErr w:type="spellEnd"/>
      <w:r w:rsidRPr="001179A3">
        <w:rPr>
          <w:rFonts w:ascii="Times New Roman" w:hAnsi="Times New Roman"/>
          <w:szCs w:val="21"/>
        </w:rPr>
        <w:t xml:space="preserve"> P, 213pp, hard, 1985, Mint/op, \2,</w:t>
      </w:r>
      <w:r w:rsidR="00534DDD" w:rsidRPr="001179A3">
        <w:rPr>
          <w:rFonts w:ascii="Times New Roman" w:hAnsi="Times New Roman" w:hint="eastAsia"/>
          <w:szCs w:val="21"/>
        </w:rPr>
        <w:t>5</w:t>
      </w:r>
      <w:r w:rsidRPr="001179A3">
        <w:rPr>
          <w:rFonts w:ascii="Times New Roman" w:hAnsi="Times New Roman"/>
          <w:szCs w:val="21"/>
        </w:rPr>
        <w:t>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Wickham, Glynne  </w:t>
      </w:r>
      <w:r w:rsidRPr="001179A3">
        <w:rPr>
          <w:rFonts w:ascii="Times New Roman" w:hAnsi="Times New Roman"/>
          <w:b/>
          <w:bCs/>
          <w:szCs w:val="21"/>
        </w:rPr>
        <w:t>Shakespeare’s Dramatic Heritage</w:t>
      </w:r>
      <w:r w:rsidRPr="001179A3">
        <w:rPr>
          <w:rFonts w:ascii="Times New Roman" w:hAnsi="Times New Roman"/>
          <w:szCs w:val="21"/>
        </w:rPr>
        <w:t xml:space="preserve">, RKP, 277pp, hard, 1969, </w:t>
      </w:r>
      <w:r w:rsidR="00534DDD" w:rsidRPr="001179A3">
        <w:rPr>
          <w:rFonts w:ascii="Times New Roman" w:hAnsi="Times New Roman" w:hint="eastAsia"/>
          <w:szCs w:val="21"/>
        </w:rPr>
        <w:t>Good</w:t>
      </w:r>
      <w:r w:rsidRPr="001179A3">
        <w:rPr>
          <w:rFonts w:ascii="Times New Roman" w:hAnsi="Times New Roman"/>
          <w:szCs w:val="21"/>
        </w:rPr>
        <w:t>/op</w:t>
      </w:r>
      <w:r w:rsidR="00534DDD" w:rsidRPr="001179A3">
        <w:rPr>
          <w:rFonts w:ascii="Times New Roman" w:hAnsi="Times New Roman" w:hint="eastAsia"/>
          <w:szCs w:val="21"/>
        </w:rPr>
        <w:t>/Ex-Lib</w:t>
      </w:r>
      <w:r w:rsidRPr="001179A3">
        <w:rPr>
          <w:rFonts w:ascii="Times New Roman" w:hAnsi="Times New Roman"/>
          <w:szCs w:val="21"/>
        </w:rPr>
        <w:t>, \2,</w:t>
      </w:r>
      <w:r w:rsidR="00534DDD" w:rsidRPr="001179A3">
        <w:rPr>
          <w:rFonts w:ascii="Times New Roman" w:hAnsi="Times New Roman" w:hint="eastAsia"/>
          <w:szCs w:val="21"/>
        </w:rPr>
        <w:t>9</w:t>
      </w:r>
      <w:r w:rsidRPr="001179A3">
        <w:rPr>
          <w:rFonts w:ascii="Times New Roman" w:hAnsi="Times New Roman"/>
          <w:szCs w:val="21"/>
        </w:rPr>
        <w:t>00</w:t>
      </w:r>
    </w:p>
    <w:p w:rsidR="00410FA9" w:rsidRPr="001179A3" w:rsidRDefault="00410FA9" w:rsidP="00410FA9">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Shakespeare/ Wilder, Lina Perkins  </w:t>
      </w:r>
      <w:r w:rsidRPr="001179A3">
        <w:rPr>
          <w:rFonts w:ascii="Times New Roman" w:hAnsi="Times New Roman" w:hint="eastAsia"/>
          <w:b/>
          <w:color w:val="000000"/>
        </w:rPr>
        <w:t>Shakespeare</w:t>
      </w:r>
      <w:r w:rsidRPr="001179A3">
        <w:rPr>
          <w:rFonts w:ascii="Times New Roman" w:hAnsi="Times New Roman"/>
          <w:b/>
          <w:color w:val="000000"/>
        </w:rPr>
        <w:t>’</w:t>
      </w:r>
      <w:r w:rsidRPr="001179A3">
        <w:rPr>
          <w:rFonts w:ascii="Times New Roman" w:hAnsi="Times New Roman" w:hint="eastAsia"/>
          <w:b/>
          <w:color w:val="000000"/>
        </w:rPr>
        <w:t>s Memory Theatre</w:t>
      </w:r>
      <w:r w:rsidRPr="001179A3">
        <w:rPr>
          <w:rFonts w:ascii="Times New Roman" w:hAnsi="Times New Roman" w:hint="eastAsia"/>
          <w:color w:val="000000"/>
        </w:rPr>
        <w:t>: Recollection, Properties, and Character, Cambridge, 230pp, hard, 2010, N</w:t>
      </w:r>
      <w:r w:rsidRPr="001179A3">
        <w:rPr>
          <w:rFonts w:ascii="Times New Roman" w:hAnsi="Times New Roman"/>
          <w:color w:val="000000"/>
        </w:rPr>
        <w:t>e</w:t>
      </w:r>
      <w:r w:rsidRPr="001179A3">
        <w:rPr>
          <w:rFonts w:ascii="Times New Roman" w:hAnsi="Times New Roman" w:hint="eastAsia"/>
          <w:color w:val="000000"/>
        </w:rPr>
        <w:t>w/ Pub.</w:t>
      </w:r>
      <w:r w:rsidRPr="001179A3">
        <w:rPr>
          <w:rFonts w:ascii="Times New Roman" w:hAnsi="Times New Roman"/>
          <w:color w:val="000000"/>
        </w:rPr>
        <w:t>£</w:t>
      </w:r>
      <w:r w:rsidR="00AA2D8F" w:rsidRPr="001179A3">
        <w:rPr>
          <w:rFonts w:ascii="Times New Roman" w:hAnsi="Times New Roman" w:hint="eastAsia"/>
          <w:color w:val="000000"/>
        </w:rPr>
        <w:t>59.99</w:t>
      </w:r>
      <w:r w:rsidRPr="001179A3">
        <w:rPr>
          <w:rFonts w:ascii="Times New Roman" w:hAnsi="Times New Roman" w:hint="eastAsia"/>
          <w:color w:val="000000"/>
        </w:rPr>
        <w:t xml:space="preserve">, </w:t>
      </w:r>
      <w:r w:rsidRPr="001179A3">
        <w:rPr>
          <w:rFonts w:ascii="Times New Roman" w:hAnsi="Times New Roman"/>
          <w:color w:val="000000"/>
        </w:rPr>
        <w:t>9780521764551</w:t>
      </w:r>
      <w:r w:rsidR="00AA2D8F" w:rsidRPr="001179A3">
        <w:rPr>
          <w:rFonts w:ascii="Times New Roman" w:hAnsi="Times New Roman" w:hint="eastAsia"/>
          <w:color w:val="000000"/>
        </w:rPr>
        <w:t>, \13</w:t>
      </w:r>
      <w:r w:rsidRPr="001179A3">
        <w:rPr>
          <w:rFonts w:ascii="Times New Roman" w:hAnsi="Times New Roman" w:hint="eastAsia"/>
          <w:color w:val="000000"/>
        </w:rPr>
        <w:t>,300</w:t>
      </w:r>
    </w:p>
    <w:p w:rsidR="004F4AD1" w:rsidRPr="001179A3" w:rsidRDefault="004F4AD1" w:rsidP="00410FA9">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Shakespeare/ Wilders, John  </w:t>
      </w:r>
      <w:r w:rsidRPr="001179A3">
        <w:rPr>
          <w:rFonts w:ascii="Times New Roman" w:hAnsi="Times New Roman" w:hint="eastAsia"/>
          <w:b/>
          <w:color w:val="000000"/>
        </w:rPr>
        <w:t>The Lost Garden</w:t>
      </w:r>
      <w:r w:rsidRPr="001179A3">
        <w:rPr>
          <w:rFonts w:ascii="Times New Roman" w:hAnsi="Times New Roman" w:hint="eastAsia"/>
          <w:color w:val="000000"/>
        </w:rPr>
        <w:t>: A view of Shakespeare</w:t>
      </w:r>
      <w:r w:rsidRPr="001179A3">
        <w:rPr>
          <w:rFonts w:ascii="Times New Roman" w:hAnsi="Times New Roman"/>
          <w:color w:val="000000"/>
        </w:rPr>
        <w:t>’</w:t>
      </w:r>
      <w:r w:rsidRPr="001179A3">
        <w:rPr>
          <w:rFonts w:ascii="Times New Roman" w:hAnsi="Times New Roman" w:hint="eastAsia"/>
          <w:color w:val="000000"/>
        </w:rPr>
        <w:t>s English and Roman History Plays, Macmillan, 154pp, paper, 1978, Good/op, 0333244702, \1,800</w:t>
      </w:r>
    </w:p>
    <w:p w:rsidR="00786BD1" w:rsidRPr="001179A3" w:rsidRDefault="00786BD1" w:rsidP="00786BD1">
      <w:pPr>
        <w:ind w:left="424" w:hangingChars="202" w:hanging="424"/>
        <w:rPr>
          <w:rFonts w:ascii="Times New Roman" w:hAnsi="Times New Roman" w:hint="eastAsia"/>
        </w:rPr>
      </w:pPr>
      <w:r w:rsidRPr="001179A3">
        <w:rPr>
          <w:rFonts w:ascii="Times New Roman" w:hAnsi="Times New Roman" w:hint="eastAsia"/>
        </w:rPr>
        <w:t xml:space="preserve">Shakespeare/ Willems, </w:t>
      </w:r>
      <w:proofErr w:type="spellStart"/>
      <w:r w:rsidRPr="001179A3">
        <w:rPr>
          <w:rFonts w:ascii="Times New Roman" w:hAnsi="Times New Roman" w:hint="eastAsia"/>
        </w:rPr>
        <w:t>Mich</w:t>
      </w:r>
      <w:r w:rsidRPr="001179A3">
        <w:rPr>
          <w:rFonts w:ascii="Times New Roman" w:hAnsi="Times New Roman"/>
        </w:rPr>
        <w:t>è</w:t>
      </w:r>
      <w:r w:rsidRPr="001179A3">
        <w:rPr>
          <w:rFonts w:ascii="Times New Roman" w:hAnsi="Times New Roman" w:hint="eastAsia"/>
        </w:rPr>
        <w:t>le</w:t>
      </w:r>
      <w:proofErr w:type="spellEnd"/>
      <w:r w:rsidRPr="001179A3">
        <w:rPr>
          <w:rFonts w:ascii="Times New Roman" w:hAnsi="Times New Roman" w:hint="eastAsia"/>
        </w:rPr>
        <w:t xml:space="preserve">  </w:t>
      </w:r>
      <w:r w:rsidRPr="001179A3">
        <w:rPr>
          <w:rFonts w:ascii="Times New Roman" w:hAnsi="Times New Roman" w:hint="eastAsia"/>
          <w:b/>
        </w:rPr>
        <w:t xml:space="preserve">La </w:t>
      </w:r>
      <w:proofErr w:type="spellStart"/>
      <w:r w:rsidRPr="001179A3">
        <w:rPr>
          <w:rFonts w:ascii="Times New Roman" w:hAnsi="Times New Roman" w:hint="eastAsia"/>
          <w:b/>
        </w:rPr>
        <w:t>Gen</w:t>
      </w:r>
      <w:r w:rsidRPr="001179A3">
        <w:rPr>
          <w:rFonts w:ascii="Times New Roman" w:hAnsi="Times New Roman"/>
          <w:b/>
        </w:rPr>
        <w:t>è</w:t>
      </w:r>
      <w:r w:rsidRPr="001179A3">
        <w:rPr>
          <w:rFonts w:ascii="Times New Roman" w:hAnsi="Times New Roman" w:hint="eastAsia"/>
          <w:b/>
        </w:rPr>
        <w:t>se</w:t>
      </w:r>
      <w:proofErr w:type="spellEnd"/>
      <w:r w:rsidRPr="001179A3">
        <w:rPr>
          <w:rFonts w:ascii="Times New Roman" w:hAnsi="Times New Roman" w:hint="eastAsia"/>
          <w:b/>
        </w:rPr>
        <w:t xml:space="preserve"> du </w:t>
      </w:r>
      <w:proofErr w:type="spellStart"/>
      <w:r w:rsidRPr="001179A3">
        <w:rPr>
          <w:rFonts w:ascii="Times New Roman" w:hAnsi="Times New Roman" w:hint="eastAsia"/>
          <w:b/>
        </w:rPr>
        <w:t>Mythe</w:t>
      </w:r>
      <w:proofErr w:type="spellEnd"/>
      <w:r w:rsidRPr="001179A3">
        <w:rPr>
          <w:rFonts w:ascii="Times New Roman" w:hAnsi="Times New Roman" w:hint="eastAsia"/>
          <w:b/>
        </w:rPr>
        <w:t xml:space="preserve"> </w:t>
      </w:r>
      <w:proofErr w:type="spellStart"/>
      <w:r w:rsidRPr="001179A3">
        <w:rPr>
          <w:rFonts w:ascii="Times New Roman" w:hAnsi="Times New Roman" w:hint="eastAsia"/>
          <w:b/>
        </w:rPr>
        <w:t>Shakespearien</w:t>
      </w:r>
      <w:proofErr w:type="spellEnd"/>
      <w:r w:rsidRPr="001179A3">
        <w:rPr>
          <w:rFonts w:ascii="Times New Roman" w:hAnsi="Times New Roman" w:hint="eastAsia"/>
          <w:b/>
        </w:rPr>
        <w:t xml:space="preserve"> 1660 </w:t>
      </w:r>
      <w:r w:rsidRPr="001179A3">
        <w:rPr>
          <w:rFonts w:ascii="Times New Roman" w:hAnsi="Times New Roman"/>
          <w:b/>
        </w:rPr>
        <w:t>–</w:t>
      </w:r>
      <w:r w:rsidRPr="001179A3">
        <w:rPr>
          <w:rFonts w:ascii="Times New Roman" w:hAnsi="Times New Roman" w:hint="eastAsia"/>
          <w:b/>
        </w:rPr>
        <w:t xml:space="preserve"> 1780</w:t>
      </w:r>
      <w:r w:rsidRPr="001179A3">
        <w:rPr>
          <w:rFonts w:ascii="Times New Roman" w:hAnsi="Times New Roman" w:hint="eastAsia"/>
        </w:rPr>
        <w:t xml:space="preserve">, Presses </w:t>
      </w:r>
      <w:proofErr w:type="spellStart"/>
      <w:r w:rsidRPr="001179A3">
        <w:rPr>
          <w:rFonts w:ascii="Times New Roman" w:hAnsi="Times New Roman" w:hint="eastAsia"/>
        </w:rPr>
        <w:t>Universitaires</w:t>
      </w:r>
      <w:proofErr w:type="spellEnd"/>
      <w:r w:rsidRPr="001179A3">
        <w:rPr>
          <w:rFonts w:ascii="Times New Roman" w:hAnsi="Times New Roman" w:hint="eastAsia"/>
        </w:rPr>
        <w:t xml:space="preserve"> de France, 397pp, paper, 1979, Very Good/op, \2,800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Williams, Gary Jay  </w:t>
      </w:r>
      <w:r w:rsidRPr="001179A3">
        <w:rPr>
          <w:rFonts w:ascii="Times New Roman" w:hAnsi="Times New Roman"/>
          <w:b/>
          <w:bCs/>
          <w:szCs w:val="21"/>
        </w:rPr>
        <w:t>Our Moonlight Revels</w:t>
      </w:r>
      <w:r w:rsidRPr="001179A3">
        <w:rPr>
          <w:rFonts w:ascii="Times New Roman" w:hAnsi="Times New Roman"/>
          <w:szCs w:val="21"/>
        </w:rPr>
        <w:t xml:space="preserve">: </w:t>
      </w:r>
      <w:r w:rsidRPr="001179A3">
        <w:rPr>
          <w:rFonts w:ascii="Times New Roman" w:hAnsi="Times New Roman"/>
          <w:i/>
          <w:iCs/>
          <w:szCs w:val="21"/>
        </w:rPr>
        <w:t>A Midsummer Night’s Dream</w:t>
      </w:r>
      <w:r w:rsidRPr="001179A3">
        <w:rPr>
          <w:rFonts w:ascii="Times New Roman" w:hAnsi="Times New Roman"/>
          <w:szCs w:val="21"/>
        </w:rPr>
        <w:t xml:space="preserve"> in the Theatre, Studies in Theatre History and Culture series, U of Iowa P, 357pp, hard, 1997, </w:t>
      </w:r>
      <w:r w:rsidR="005F6A28" w:rsidRPr="001179A3">
        <w:rPr>
          <w:rFonts w:ascii="Times New Roman" w:hAnsi="Times New Roman" w:hint="eastAsia"/>
          <w:szCs w:val="21"/>
        </w:rPr>
        <w:t>Very Good</w:t>
      </w:r>
      <w:r w:rsidRPr="001179A3">
        <w:rPr>
          <w:rFonts w:ascii="Times New Roman" w:hAnsi="Times New Roman"/>
          <w:szCs w:val="21"/>
        </w:rPr>
        <w:t xml:space="preserve">/HB-op/26x19, </w:t>
      </w:r>
      <w:r w:rsidR="005F6A28" w:rsidRPr="001179A3">
        <w:rPr>
          <w:rFonts w:ascii="Times New Roman" w:hAnsi="Times New Roman" w:hint="eastAsia"/>
          <w:szCs w:val="21"/>
        </w:rPr>
        <w:t xml:space="preserve">0877455929, </w:t>
      </w:r>
      <w:r w:rsidRPr="001179A3">
        <w:rPr>
          <w:rFonts w:ascii="Times New Roman" w:hAnsi="Times New Roman"/>
          <w:szCs w:val="21"/>
        </w:rPr>
        <w:lastRenderedPageBreak/>
        <w:t>\</w:t>
      </w:r>
      <w:r w:rsidR="005F6A28" w:rsidRPr="001179A3">
        <w:rPr>
          <w:rFonts w:ascii="Times New Roman" w:hAnsi="Times New Roman" w:hint="eastAsia"/>
          <w:szCs w:val="21"/>
        </w:rPr>
        <w:t>3</w:t>
      </w:r>
      <w:r w:rsidRPr="001179A3">
        <w:rPr>
          <w:rFonts w:ascii="Times New Roman" w:hAnsi="Times New Roman"/>
          <w:szCs w:val="21"/>
        </w:rPr>
        <w:t>,500</w:t>
      </w:r>
    </w:p>
    <w:p w:rsidR="00410FA9" w:rsidRPr="001179A3" w:rsidRDefault="00410FA9" w:rsidP="00410FA9">
      <w:pPr>
        <w:ind w:left="359" w:hangingChars="171" w:hanging="359"/>
        <w:rPr>
          <w:rFonts w:ascii="Times New Roman" w:hAnsi="Times New Roman" w:hint="eastAsia"/>
          <w:szCs w:val="21"/>
        </w:rPr>
      </w:pPr>
      <w:r w:rsidRPr="001179A3">
        <w:rPr>
          <w:rFonts w:ascii="Times New Roman" w:hAnsi="Times New Roman"/>
          <w:szCs w:val="21"/>
        </w:rPr>
        <w:t xml:space="preserve">Shakespeare/ Williams, Gordon (ed.)  </w:t>
      </w:r>
      <w:r w:rsidRPr="001179A3">
        <w:rPr>
          <w:rFonts w:ascii="Times New Roman" w:hAnsi="Times New Roman"/>
          <w:b/>
          <w:bCs/>
          <w:szCs w:val="21"/>
        </w:rPr>
        <w:t>Shakespeare, Sex and the Print Revolution</w:t>
      </w:r>
      <w:r w:rsidRPr="001179A3">
        <w:rPr>
          <w:rFonts w:ascii="Times New Roman" w:hAnsi="Times New Roman"/>
          <w:szCs w:val="21"/>
        </w:rPr>
        <w:t xml:space="preserve">, </w:t>
      </w:r>
      <w:proofErr w:type="spellStart"/>
      <w:r w:rsidRPr="001179A3">
        <w:rPr>
          <w:rFonts w:ascii="Times New Roman" w:hAnsi="Times New Roman"/>
          <w:color w:val="000000"/>
          <w:szCs w:val="21"/>
        </w:rPr>
        <w:t>Athlone</w:t>
      </w:r>
      <w:proofErr w:type="spellEnd"/>
      <w:r w:rsidRPr="001179A3">
        <w:rPr>
          <w:rFonts w:ascii="Times New Roman" w:hAnsi="Times New Roman"/>
          <w:szCs w:val="21"/>
        </w:rPr>
        <w:t>, 288pp, paper, 1996, Mint/Pub.</w:t>
      </w:r>
      <w:r w:rsidRPr="001179A3">
        <w:rPr>
          <w:rFonts w:ascii="Times New Roman" w:hAnsi="Times New Roman"/>
          <w:color w:val="000000"/>
          <w:szCs w:val="21"/>
        </w:rPr>
        <w:t>£29</w:t>
      </w:r>
      <w:r w:rsidRPr="001179A3">
        <w:rPr>
          <w:rFonts w:ascii="Times New Roman" w:hAnsi="Times New Roman"/>
          <w:szCs w:val="21"/>
        </w:rPr>
        <w:t>.99, 9780485121216, \1,500</w:t>
      </w:r>
    </w:p>
    <w:p w:rsidR="00786BD1" w:rsidRPr="001179A3" w:rsidRDefault="00786BD1" w:rsidP="00786BD1">
      <w:pPr>
        <w:ind w:left="424" w:hangingChars="202" w:hanging="424"/>
        <w:rPr>
          <w:rFonts w:ascii="Times New Roman" w:hAnsi="Times New Roman" w:hint="eastAsia"/>
        </w:rPr>
      </w:pPr>
      <w:r w:rsidRPr="001179A3">
        <w:rPr>
          <w:rFonts w:ascii="Times New Roman" w:hAnsi="Times New Roman" w:hint="eastAsia"/>
        </w:rPr>
        <w:t xml:space="preserve">Shakespeare/ Wilson, J. Dover  </w:t>
      </w:r>
      <w:r w:rsidRPr="001179A3">
        <w:rPr>
          <w:rFonts w:ascii="Times New Roman" w:hAnsi="Times New Roman" w:hint="eastAsia"/>
          <w:b/>
        </w:rPr>
        <w:t>The Manuscript of Shakespeare</w:t>
      </w:r>
      <w:r w:rsidRPr="001179A3">
        <w:rPr>
          <w:rFonts w:ascii="Times New Roman" w:hAnsi="Times New Roman"/>
          <w:b/>
        </w:rPr>
        <w:t>’</w:t>
      </w:r>
      <w:r w:rsidRPr="001179A3">
        <w:rPr>
          <w:rFonts w:ascii="Times New Roman" w:hAnsi="Times New Roman" w:hint="eastAsia"/>
          <w:b/>
        </w:rPr>
        <w:t xml:space="preserve">s </w:t>
      </w:r>
      <w:r w:rsidRPr="001179A3">
        <w:rPr>
          <w:rFonts w:ascii="Times New Roman" w:hAnsi="Times New Roman" w:hint="eastAsia"/>
          <w:b/>
          <w:i/>
        </w:rPr>
        <w:t>Hamlet</w:t>
      </w:r>
      <w:r w:rsidRPr="001179A3">
        <w:rPr>
          <w:rFonts w:ascii="Times New Roman" w:hAnsi="Times New Roman" w:hint="eastAsia"/>
          <w:b/>
        </w:rPr>
        <w:t xml:space="preserve"> and the Problems of its Transmission</w:t>
      </w:r>
      <w:r w:rsidRPr="001179A3">
        <w:rPr>
          <w:rFonts w:ascii="Times New Roman" w:hAnsi="Times New Roman" w:hint="eastAsia"/>
        </w:rPr>
        <w:t xml:space="preserve">, 2 volumes set, Cambridge, 270pp, hard, 1934, Very Good/op/Ex-Lib, </w:t>
      </w:r>
      <w:r w:rsidRPr="001179A3">
        <w:rPr>
          <w:rFonts w:ascii="Times New Roman" w:hAnsi="Times New Roman"/>
        </w:rPr>
        <w:t>9780521068338</w:t>
      </w:r>
      <w:r w:rsidRPr="001179A3">
        <w:rPr>
          <w:rFonts w:ascii="Times New Roman" w:hAnsi="Times New Roman" w:hint="eastAsia"/>
        </w:rPr>
        <w:t>, \6,800</w:t>
      </w:r>
    </w:p>
    <w:p w:rsidR="007D19C7" w:rsidRPr="001179A3" w:rsidRDefault="007D19C7" w:rsidP="007D19C7">
      <w:pPr>
        <w:ind w:left="359" w:hangingChars="171" w:hanging="359"/>
        <w:rPr>
          <w:rFonts w:ascii="Times New Roman" w:hAnsi="Times New Roman"/>
          <w:bCs/>
          <w:szCs w:val="21"/>
        </w:rPr>
      </w:pPr>
      <w:r w:rsidRPr="001179A3">
        <w:rPr>
          <w:rFonts w:ascii="Times New Roman" w:hAnsi="Times New Roman"/>
          <w:szCs w:val="21"/>
        </w:rPr>
        <w:t>Shakespeare/ Wilson,</w:t>
      </w:r>
      <w:r w:rsidRPr="001179A3">
        <w:rPr>
          <w:rFonts w:ascii="Times New Roman" w:hAnsi="Times New Roman" w:hint="eastAsia"/>
          <w:szCs w:val="21"/>
        </w:rPr>
        <w:t xml:space="preserve"> F.P.  </w:t>
      </w:r>
      <w:r w:rsidRPr="001179A3">
        <w:rPr>
          <w:rFonts w:ascii="Times New Roman" w:hAnsi="Times New Roman" w:hint="eastAsia"/>
          <w:b/>
          <w:szCs w:val="21"/>
        </w:rPr>
        <w:t>The Plague in Shakespeare</w:t>
      </w:r>
      <w:r w:rsidRPr="001179A3">
        <w:rPr>
          <w:rFonts w:ascii="Times New Roman" w:hAnsi="Times New Roman"/>
          <w:b/>
          <w:szCs w:val="21"/>
        </w:rPr>
        <w:t>’</w:t>
      </w:r>
      <w:r w:rsidRPr="001179A3">
        <w:rPr>
          <w:rFonts w:ascii="Times New Roman" w:hAnsi="Times New Roman" w:hint="eastAsia"/>
          <w:b/>
          <w:szCs w:val="21"/>
        </w:rPr>
        <w:t>s London</w:t>
      </w:r>
      <w:r w:rsidRPr="001179A3">
        <w:rPr>
          <w:rFonts w:ascii="Times New Roman" w:hAnsi="Times New Roman" w:hint="eastAsia"/>
          <w:szCs w:val="21"/>
        </w:rPr>
        <w:t>, Oxford, 228pp, hard, 1963, Fine/ Faded D/W,0198208103, \2,500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w:t>
      </w:r>
      <w:proofErr w:type="spellStart"/>
      <w:r w:rsidRPr="001179A3">
        <w:rPr>
          <w:rFonts w:ascii="Times New Roman" w:hAnsi="Times New Roman"/>
          <w:szCs w:val="21"/>
        </w:rPr>
        <w:t>Winny</w:t>
      </w:r>
      <w:proofErr w:type="spellEnd"/>
      <w:r w:rsidRPr="001179A3">
        <w:rPr>
          <w:rFonts w:ascii="Times New Roman" w:hAnsi="Times New Roman"/>
          <w:szCs w:val="21"/>
        </w:rPr>
        <w:t xml:space="preserve">, James  </w:t>
      </w:r>
      <w:r w:rsidRPr="001179A3">
        <w:rPr>
          <w:rFonts w:ascii="Times New Roman" w:hAnsi="Times New Roman"/>
          <w:b/>
          <w:bCs/>
          <w:szCs w:val="21"/>
        </w:rPr>
        <w:t>The Master-Mistress</w:t>
      </w:r>
      <w:r w:rsidRPr="001179A3">
        <w:rPr>
          <w:rFonts w:ascii="Times New Roman" w:hAnsi="Times New Roman"/>
          <w:szCs w:val="21"/>
        </w:rPr>
        <w:t xml:space="preserve">: A Study of Shakespeare’s Sonnets, </w:t>
      </w:r>
      <w:proofErr w:type="spellStart"/>
      <w:r w:rsidRPr="001179A3">
        <w:rPr>
          <w:rFonts w:ascii="Times New Roman" w:hAnsi="Times New Roman"/>
          <w:szCs w:val="21"/>
        </w:rPr>
        <w:t>Chatto</w:t>
      </w:r>
      <w:proofErr w:type="spellEnd"/>
      <w:r w:rsidRPr="001179A3">
        <w:rPr>
          <w:rFonts w:ascii="Times New Roman" w:hAnsi="Times New Roman"/>
          <w:szCs w:val="21"/>
        </w:rPr>
        <w:t xml:space="preserve"> &amp; </w:t>
      </w:r>
      <w:proofErr w:type="spellStart"/>
      <w:r w:rsidRPr="001179A3">
        <w:rPr>
          <w:rFonts w:ascii="Times New Roman" w:hAnsi="Times New Roman"/>
          <w:szCs w:val="21"/>
        </w:rPr>
        <w:t>Windus</w:t>
      </w:r>
      <w:proofErr w:type="spellEnd"/>
      <w:r w:rsidRPr="001179A3">
        <w:rPr>
          <w:rFonts w:ascii="Times New Roman" w:hAnsi="Times New Roman"/>
          <w:szCs w:val="21"/>
        </w:rPr>
        <w:t>, 216pp, hard, 1968, Fine/op, \3,800</w:t>
      </w:r>
    </w:p>
    <w:p w:rsidR="00410FA9" w:rsidRPr="001179A3" w:rsidRDefault="00410FA9" w:rsidP="00410FA9">
      <w:pPr>
        <w:ind w:left="359" w:hangingChars="171" w:hanging="359"/>
        <w:rPr>
          <w:rFonts w:ascii="Times New Roman" w:hAnsi="Times New Roman" w:hint="eastAsia"/>
          <w:szCs w:val="21"/>
        </w:rPr>
      </w:pPr>
      <w:r w:rsidRPr="001179A3">
        <w:rPr>
          <w:rFonts w:ascii="Times New Roman" w:hAnsi="Times New Roman"/>
          <w:szCs w:val="21"/>
        </w:rPr>
        <w:t xml:space="preserve">Shakespeare/ Woodbridge, L. &amp; E. Berry (eds.)  </w:t>
      </w:r>
      <w:r w:rsidRPr="001179A3">
        <w:rPr>
          <w:rFonts w:ascii="Times New Roman" w:hAnsi="Times New Roman"/>
          <w:b/>
          <w:bCs/>
          <w:szCs w:val="21"/>
        </w:rPr>
        <w:t>True Rites and Maimed Rites</w:t>
      </w:r>
      <w:r w:rsidRPr="001179A3">
        <w:rPr>
          <w:rFonts w:ascii="Times New Roman" w:hAnsi="Times New Roman"/>
          <w:szCs w:val="21"/>
        </w:rPr>
        <w:t>: Ritual and Anti-Ritual in Shakespeare and His Age, U of Illinois P, 303pp, hard, 1992, Mint/op/was $47.50/cloth, 0252018974, \</w:t>
      </w:r>
      <w:r w:rsidR="00626567" w:rsidRPr="001179A3">
        <w:rPr>
          <w:rFonts w:ascii="Times New Roman" w:hAnsi="Times New Roman" w:hint="eastAsia"/>
          <w:szCs w:val="21"/>
        </w:rPr>
        <w:t>3</w:t>
      </w:r>
      <w:r w:rsidRPr="001179A3">
        <w:rPr>
          <w:rFonts w:ascii="Times New Roman" w:hAnsi="Times New Roman"/>
          <w:szCs w:val="21"/>
        </w:rPr>
        <w:t>,</w:t>
      </w:r>
      <w:r w:rsidR="00626567" w:rsidRPr="001179A3">
        <w:rPr>
          <w:rFonts w:ascii="Times New Roman" w:hAnsi="Times New Roman" w:hint="eastAsia"/>
          <w:szCs w:val="21"/>
        </w:rPr>
        <w:t>5</w:t>
      </w:r>
      <w:r w:rsidRPr="001179A3">
        <w:rPr>
          <w:rFonts w:ascii="Times New Roman" w:hAnsi="Times New Roman"/>
          <w:szCs w:val="21"/>
        </w:rPr>
        <w:t>00</w:t>
      </w:r>
    </w:p>
    <w:p w:rsidR="0042346A" w:rsidRPr="001179A3" w:rsidRDefault="0042346A" w:rsidP="00410FA9">
      <w:pPr>
        <w:ind w:left="359" w:hangingChars="171" w:hanging="359"/>
        <w:rPr>
          <w:rFonts w:ascii="Times New Roman" w:hAnsi="Times New Roman"/>
          <w:szCs w:val="21"/>
        </w:rPr>
      </w:pPr>
      <w:r w:rsidRPr="001179A3">
        <w:rPr>
          <w:rFonts w:ascii="Times New Roman" w:hAnsi="Times New Roman"/>
          <w:szCs w:val="21"/>
        </w:rPr>
        <w:t>Shakespeare/ Woodbridge</w:t>
      </w:r>
      <w:r w:rsidRPr="001179A3">
        <w:rPr>
          <w:rFonts w:ascii="Times New Roman" w:hAnsi="Times New Roman" w:hint="eastAsia"/>
          <w:szCs w:val="21"/>
        </w:rPr>
        <w:t xml:space="preserve">, Linda  </w:t>
      </w:r>
      <w:r w:rsidRPr="001179A3">
        <w:rPr>
          <w:rFonts w:ascii="Times New Roman" w:hAnsi="Times New Roman" w:hint="eastAsia"/>
          <w:b/>
          <w:szCs w:val="21"/>
        </w:rPr>
        <w:t xml:space="preserve">The Scythe of </w:t>
      </w:r>
      <w:proofErr w:type="spellStart"/>
      <w:r w:rsidRPr="001179A3">
        <w:rPr>
          <w:rFonts w:ascii="Times New Roman" w:hAnsi="Times New Roman" w:hint="eastAsia"/>
          <w:b/>
          <w:szCs w:val="21"/>
        </w:rPr>
        <w:t>Saturn</w:t>
      </w:r>
      <w:r w:rsidRPr="001179A3">
        <w:rPr>
          <w:rFonts w:ascii="Times New Roman" w:hAnsi="Times New Roman" w:hint="eastAsia"/>
          <w:szCs w:val="21"/>
        </w:rPr>
        <w:t>:Shakespeare</w:t>
      </w:r>
      <w:proofErr w:type="spellEnd"/>
      <w:r w:rsidRPr="001179A3">
        <w:rPr>
          <w:rFonts w:ascii="Times New Roman" w:hAnsi="Times New Roman" w:hint="eastAsia"/>
          <w:szCs w:val="21"/>
        </w:rPr>
        <w:t xml:space="preserve"> and Magical Thinking, Illinois, 390pp, paper, 1994, Fine, 0252063708, \2,000</w:t>
      </w:r>
    </w:p>
    <w:p w:rsidR="00410FA9" w:rsidRPr="001179A3" w:rsidRDefault="00410FA9" w:rsidP="00410FA9">
      <w:pPr>
        <w:ind w:left="359" w:hangingChars="171" w:hanging="359"/>
        <w:rPr>
          <w:rFonts w:ascii="Times New Roman" w:hAnsi="Times New Roman" w:hint="eastAsia"/>
          <w:color w:val="000000"/>
          <w:szCs w:val="21"/>
        </w:rPr>
      </w:pPr>
      <w:r w:rsidRPr="001179A3">
        <w:rPr>
          <w:rFonts w:ascii="Times New Roman" w:hAnsi="Times New Roman"/>
          <w:szCs w:val="21"/>
        </w:rPr>
        <w:t xml:space="preserve">Shakespeare/ </w:t>
      </w:r>
      <w:proofErr w:type="spellStart"/>
      <w:r w:rsidRPr="001179A3">
        <w:rPr>
          <w:rFonts w:ascii="Times New Roman" w:hAnsi="Times New Roman"/>
          <w:szCs w:val="21"/>
        </w:rPr>
        <w:t>Yaffe</w:t>
      </w:r>
      <w:proofErr w:type="spellEnd"/>
      <w:r w:rsidRPr="001179A3">
        <w:rPr>
          <w:rFonts w:ascii="Times New Roman" w:hAnsi="Times New Roman"/>
          <w:szCs w:val="21"/>
        </w:rPr>
        <w:t xml:space="preserve">, Martin D.  </w:t>
      </w:r>
      <w:r w:rsidRPr="001179A3">
        <w:rPr>
          <w:rFonts w:ascii="Times New Roman" w:hAnsi="Times New Roman"/>
          <w:b/>
          <w:bCs/>
          <w:szCs w:val="21"/>
        </w:rPr>
        <w:t>Shylock and the Jewish Question</w:t>
      </w:r>
      <w:r w:rsidRPr="001179A3">
        <w:rPr>
          <w:rFonts w:ascii="Times New Roman" w:hAnsi="Times New Roman"/>
          <w:color w:val="000000"/>
          <w:szCs w:val="21"/>
        </w:rPr>
        <w:t>, Johns Hopkins, 222pp, paper, 1999, Mi</w:t>
      </w:r>
      <w:r w:rsidR="00AD19B6" w:rsidRPr="001179A3">
        <w:rPr>
          <w:rFonts w:ascii="Times New Roman" w:hAnsi="Times New Roman"/>
          <w:color w:val="000000"/>
          <w:szCs w:val="21"/>
        </w:rPr>
        <w:t>nt/op/was $18.95, 0801862612, \</w:t>
      </w:r>
      <w:r w:rsidR="00AD19B6" w:rsidRPr="001179A3">
        <w:rPr>
          <w:rFonts w:ascii="Times New Roman" w:hAnsi="Times New Roman" w:hint="eastAsia"/>
          <w:color w:val="000000"/>
          <w:szCs w:val="21"/>
        </w:rPr>
        <w:t>2</w:t>
      </w:r>
      <w:r w:rsidRPr="001179A3">
        <w:rPr>
          <w:rFonts w:ascii="Times New Roman" w:hAnsi="Times New Roman"/>
          <w:color w:val="000000"/>
          <w:szCs w:val="21"/>
        </w:rPr>
        <w:t>,</w:t>
      </w:r>
      <w:r w:rsidR="00AD19B6" w:rsidRPr="001179A3">
        <w:rPr>
          <w:rFonts w:ascii="Times New Roman" w:hAnsi="Times New Roman" w:hint="eastAsia"/>
          <w:color w:val="000000"/>
          <w:szCs w:val="21"/>
        </w:rPr>
        <w:t>7</w:t>
      </w:r>
      <w:r w:rsidRPr="001179A3">
        <w:rPr>
          <w:rFonts w:ascii="Times New Roman" w:hAnsi="Times New Roman"/>
          <w:color w:val="000000"/>
          <w:szCs w:val="21"/>
        </w:rPr>
        <w:t>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Young, David  </w:t>
      </w:r>
      <w:r w:rsidRPr="001179A3">
        <w:rPr>
          <w:rFonts w:ascii="Times New Roman" w:hAnsi="Times New Roman"/>
          <w:b/>
          <w:bCs/>
          <w:szCs w:val="21"/>
        </w:rPr>
        <w:t>The Action and the Word</w:t>
      </w:r>
      <w:r w:rsidRPr="001179A3">
        <w:rPr>
          <w:rFonts w:ascii="Times New Roman" w:hAnsi="Times New Roman"/>
          <w:szCs w:val="21"/>
        </w:rPr>
        <w:t>: Structure and Style in Shakespearean Tragedy, Yale, 159pp, hard, 1990, Fine/op/was $35, \2,</w:t>
      </w:r>
      <w:r w:rsidR="00AD19B6" w:rsidRPr="001179A3">
        <w:rPr>
          <w:rFonts w:ascii="Times New Roman" w:hAnsi="Times New Roman" w:hint="eastAsia"/>
          <w:szCs w:val="21"/>
        </w:rPr>
        <w:t>8</w:t>
      </w:r>
      <w:r w:rsidRPr="001179A3">
        <w:rPr>
          <w:rFonts w:ascii="Times New Roman" w:hAnsi="Times New Roman"/>
          <w:szCs w:val="21"/>
        </w:rPr>
        <w:t>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color w:val="000000"/>
          <w:szCs w:val="21"/>
        </w:rPr>
        <w:t xml:space="preserve">Shakespeare/ </w:t>
      </w:r>
      <w:proofErr w:type="spellStart"/>
      <w:r w:rsidRPr="001179A3">
        <w:rPr>
          <w:rFonts w:ascii="Times New Roman" w:hAnsi="Times New Roman"/>
          <w:color w:val="000000"/>
          <w:szCs w:val="21"/>
        </w:rPr>
        <w:t>Zukofsky</w:t>
      </w:r>
      <w:proofErr w:type="spellEnd"/>
      <w:r w:rsidRPr="001179A3">
        <w:rPr>
          <w:rFonts w:ascii="Times New Roman" w:hAnsi="Times New Roman"/>
          <w:color w:val="000000"/>
          <w:szCs w:val="21"/>
        </w:rPr>
        <w:t xml:space="preserve">, Louis &amp; C.T. </w:t>
      </w:r>
      <w:proofErr w:type="spellStart"/>
      <w:r w:rsidRPr="001179A3">
        <w:rPr>
          <w:rFonts w:ascii="Times New Roman" w:hAnsi="Times New Roman"/>
          <w:color w:val="000000"/>
          <w:szCs w:val="21"/>
        </w:rPr>
        <w:t>Zukofsky</w:t>
      </w:r>
      <w:proofErr w:type="spellEnd"/>
      <w:r w:rsidRPr="001179A3">
        <w:rPr>
          <w:rFonts w:ascii="Times New Roman" w:hAnsi="Times New Roman"/>
          <w:color w:val="000000"/>
          <w:szCs w:val="21"/>
        </w:rPr>
        <w:t xml:space="preserve">  </w:t>
      </w:r>
      <w:r w:rsidRPr="001179A3">
        <w:rPr>
          <w:rFonts w:ascii="Times New Roman" w:hAnsi="Times New Roman"/>
          <w:b/>
          <w:bCs/>
          <w:color w:val="000000"/>
          <w:szCs w:val="21"/>
        </w:rPr>
        <w:t>Bottom: On Shakespeare</w:t>
      </w:r>
      <w:r w:rsidRPr="001179A3">
        <w:rPr>
          <w:rFonts w:ascii="Times New Roman" w:hAnsi="Times New Roman"/>
          <w:color w:val="000000"/>
          <w:szCs w:val="21"/>
        </w:rPr>
        <w:t>, Complete Edition, Foreword by Bob Perelman, Wesleyan UP, 716pp, paper, 2002, Mint/</w:t>
      </w:r>
      <w:r w:rsidR="00AD19B6" w:rsidRPr="001179A3">
        <w:rPr>
          <w:rFonts w:ascii="Times New Roman" w:hAnsi="Times New Roman" w:hint="eastAsia"/>
          <w:color w:val="000000"/>
          <w:szCs w:val="21"/>
        </w:rPr>
        <w:t>op</w:t>
      </w:r>
      <w:r w:rsidRPr="001179A3">
        <w:rPr>
          <w:rFonts w:ascii="Times New Roman" w:hAnsi="Times New Roman"/>
          <w:color w:val="000000"/>
          <w:szCs w:val="21"/>
        </w:rPr>
        <w:t>, 9780819565488, \</w:t>
      </w:r>
      <w:r w:rsidR="00AD19B6" w:rsidRPr="001179A3">
        <w:rPr>
          <w:rFonts w:ascii="Times New Roman" w:hAnsi="Times New Roman" w:hint="eastAsia"/>
          <w:color w:val="000000"/>
          <w:szCs w:val="21"/>
        </w:rPr>
        <w:t>7</w:t>
      </w:r>
      <w:r w:rsidRPr="001179A3">
        <w:rPr>
          <w:rFonts w:ascii="Times New Roman" w:hAnsi="Times New Roman"/>
          <w:color w:val="000000"/>
          <w:szCs w:val="21"/>
        </w:rPr>
        <w:t>,</w:t>
      </w:r>
      <w:r w:rsidR="00AD19B6" w:rsidRPr="001179A3">
        <w:rPr>
          <w:rFonts w:ascii="Times New Roman" w:hAnsi="Times New Roman" w:hint="eastAsia"/>
          <w:color w:val="000000"/>
          <w:szCs w:val="21"/>
        </w:rPr>
        <w:t>5</w:t>
      </w:r>
      <w:r w:rsidRPr="001179A3">
        <w:rPr>
          <w:rFonts w:ascii="Times New Roman" w:hAnsi="Times New Roman"/>
          <w:color w:val="000000"/>
          <w:szCs w:val="21"/>
        </w:rPr>
        <w:t>00</w:t>
      </w:r>
    </w:p>
    <w:p w:rsidR="00786BD1" w:rsidRPr="001179A3" w:rsidRDefault="00786BD1" w:rsidP="00786BD1">
      <w:pPr>
        <w:ind w:left="424" w:hangingChars="202" w:hanging="424"/>
        <w:rPr>
          <w:rFonts w:ascii="Times New Roman" w:hAnsi="Times New Roman" w:hint="eastAsia"/>
        </w:rPr>
      </w:pPr>
      <w:r w:rsidRPr="001179A3">
        <w:rPr>
          <w:rFonts w:ascii="Times New Roman" w:hAnsi="Times New Roman" w:hint="eastAsia"/>
        </w:rPr>
        <w:t xml:space="preserve">Shakespeare &amp; Art/ Burnett, Mark Thornton et al. (eds.)  </w:t>
      </w:r>
      <w:r w:rsidRPr="001179A3">
        <w:rPr>
          <w:rFonts w:ascii="Times New Roman" w:hAnsi="Times New Roman" w:hint="eastAsia"/>
          <w:b/>
        </w:rPr>
        <w:t>The Edinburgh Companion to Shakespeare and the Arts</w:t>
      </w:r>
      <w:r w:rsidRPr="001179A3">
        <w:rPr>
          <w:rFonts w:ascii="Times New Roman" w:hAnsi="Times New Roman" w:hint="eastAsia"/>
        </w:rPr>
        <w:t>, Edinburgh UP, 592pp, hard, 2011, New/Pub.</w:t>
      </w:r>
      <w:r w:rsidRPr="001179A3">
        <w:rPr>
          <w:rFonts w:ascii="Times New Roman" w:hAnsi="Times New Roman"/>
        </w:rPr>
        <w:t>£</w:t>
      </w:r>
      <w:r w:rsidRPr="001179A3">
        <w:rPr>
          <w:rFonts w:ascii="Times New Roman" w:hAnsi="Times New Roman" w:hint="eastAsia"/>
        </w:rPr>
        <w:t>1</w:t>
      </w:r>
      <w:r w:rsidR="000A15A9" w:rsidRPr="001179A3">
        <w:rPr>
          <w:rFonts w:ascii="Times New Roman" w:hAnsi="Times New Roman" w:hint="eastAsia"/>
        </w:rPr>
        <w:t>65</w:t>
      </w:r>
      <w:r w:rsidRPr="001179A3">
        <w:rPr>
          <w:rFonts w:ascii="Times New Roman" w:hAnsi="Times New Roman" w:hint="eastAsia"/>
        </w:rPr>
        <w:t>, 9780748635238, \</w:t>
      </w:r>
      <w:r w:rsidR="000A15A9" w:rsidRPr="001179A3">
        <w:rPr>
          <w:rFonts w:ascii="Times New Roman" w:hAnsi="Times New Roman" w:hint="eastAsia"/>
        </w:rPr>
        <w:t>38</w:t>
      </w:r>
      <w:r w:rsidRPr="001179A3">
        <w:rPr>
          <w:rFonts w:ascii="Times New Roman" w:hAnsi="Times New Roman" w:hint="eastAsia"/>
        </w:rPr>
        <w:t>,</w:t>
      </w:r>
      <w:r w:rsidR="000A15A9" w:rsidRPr="001179A3">
        <w:rPr>
          <w:rFonts w:ascii="Times New Roman" w:hAnsi="Times New Roman" w:hint="eastAsia"/>
        </w:rPr>
        <w:t>0</w:t>
      </w:r>
      <w:r w:rsidRPr="001179A3">
        <w:rPr>
          <w:rFonts w:ascii="Times New Roman" w:hAnsi="Times New Roman" w:hint="eastAsia"/>
        </w:rPr>
        <w:t>00</w:t>
      </w:r>
    </w:p>
    <w:p w:rsidR="00626567" w:rsidRPr="001179A3" w:rsidRDefault="00410FA9" w:rsidP="00410FA9">
      <w:pPr>
        <w:ind w:left="359" w:hangingChars="171" w:hanging="359"/>
        <w:rPr>
          <w:rFonts w:ascii="Times New Roman" w:hAnsi="Times New Roman" w:hint="eastAsia"/>
          <w:szCs w:val="21"/>
        </w:rPr>
      </w:pPr>
      <w:r w:rsidRPr="001179A3">
        <w:rPr>
          <w:rFonts w:ascii="Times New Roman" w:hAnsi="Times New Roman"/>
          <w:szCs w:val="21"/>
        </w:rPr>
        <w:t xml:space="preserve">Shakespeare &amp; Art/ Kiefer, Carol Solomon  </w:t>
      </w:r>
      <w:r w:rsidRPr="001179A3">
        <w:rPr>
          <w:rFonts w:ascii="Times New Roman" w:hAnsi="Times New Roman"/>
          <w:b/>
          <w:bCs/>
          <w:szCs w:val="21"/>
        </w:rPr>
        <w:t>The Myth and Madness of Ophelia</w:t>
      </w:r>
      <w:r w:rsidRPr="001179A3">
        <w:rPr>
          <w:rFonts w:ascii="Times New Roman" w:hAnsi="Times New Roman"/>
          <w:szCs w:val="21"/>
        </w:rPr>
        <w:t>, with 65 illustrations, Mead Art Museum, Amherst College, 76pp, paper, 2002, Mint/o</w:t>
      </w:r>
      <w:r w:rsidRPr="001179A3">
        <w:rPr>
          <w:rFonts w:ascii="Times New Roman" w:hAnsi="Times New Roman" w:hint="eastAsia"/>
          <w:szCs w:val="21"/>
        </w:rPr>
        <w:t xml:space="preserve">p </w:t>
      </w:r>
      <w:r w:rsidRPr="001179A3">
        <w:rPr>
          <w:rFonts w:ascii="Times New Roman" w:hAnsi="Times New Roman"/>
          <w:szCs w:val="21"/>
        </w:rPr>
        <w:t xml:space="preserve">was </w:t>
      </w:r>
      <w:r w:rsidRPr="001179A3">
        <w:rPr>
          <w:rFonts w:ascii="Times New Roman" w:hAnsi="Times New Roman"/>
          <w:color w:val="000000"/>
          <w:szCs w:val="21"/>
        </w:rPr>
        <w:t>£</w:t>
      </w:r>
      <w:r w:rsidRPr="001179A3">
        <w:rPr>
          <w:rFonts w:ascii="Times New Roman" w:hAnsi="Times New Roman"/>
          <w:szCs w:val="21"/>
        </w:rPr>
        <w:t>20.95/28x23, 0914337246, \4,500</w:t>
      </w:r>
      <w:r w:rsidR="00626567" w:rsidRPr="001179A3">
        <w:rPr>
          <w:rFonts w:ascii="Times New Roman" w:hAnsi="Times New Roman" w:hint="eastAsia"/>
          <w:szCs w:val="21"/>
        </w:rPr>
        <w:t xml:space="preserve">  </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&amp; Art/ Martineau, Jane et al.  </w:t>
      </w:r>
      <w:r w:rsidRPr="001179A3">
        <w:rPr>
          <w:rFonts w:ascii="Times New Roman" w:hAnsi="Times New Roman"/>
          <w:b/>
          <w:bCs/>
          <w:szCs w:val="21"/>
        </w:rPr>
        <w:t>Shakespeare in Art</w:t>
      </w:r>
      <w:r w:rsidRPr="001179A3">
        <w:rPr>
          <w:rFonts w:ascii="Times New Roman" w:hAnsi="Times New Roman"/>
          <w:szCs w:val="21"/>
        </w:rPr>
        <w:t xml:space="preserve">, with 125 colour illustrations, *covers Hogarth, Fuseli, Blake and the Pre-Raphaelites, </w:t>
      </w:r>
      <w:r w:rsidRPr="001179A3">
        <w:rPr>
          <w:rFonts w:ascii="Times New Roman" w:hAnsi="Times New Roman"/>
          <w:color w:val="000000"/>
          <w:szCs w:val="21"/>
        </w:rPr>
        <w:t xml:space="preserve">Merrell, 256pp, hard, 2003, Mint/op </w:t>
      </w:r>
      <w:r w:rsidRPr="001179A3">
        <w:rPr>
          <w:rFonts w:ascii="Times New Roman" w:hAnsi="Times New Roman"/>
          <w:szCs w:val="21"/>
        </w:rPr>
        <w:t>/</w:t>
      </w:r>
      <w:r w:rsidRPr="001179A3">
        <w:rPr>
          <w:rFonts w:ascii="Times New Roman" w:hAnsi="Times New Roman" w:hint="eastAsia"/>
          <w:szCs w:val="21"/>
        </w:rPr>
        <w:t xml:space="preserve"> </w:t>
      </w:r>
      <w:r w:rsidRPr="001179A3">
        <w:rPr>
          <w:rFonts w:ascii="Times New Roman" w:hAnsi="Times New Roman"/>
          <w:szCs w:val="21"/>
        </w:rPr>
        <w:t>28x24</w:t>
      </w:r>
      <w:r w:rsidRPr="001179A3">
        <w:rPr>
          <w:rFonts w:ascii="Times New Roman" w:hAnsi="Times New Roman"/>
          <w:color w:val="000000"/>
          <w:szCs w:val="21"/>
        </w:rPr>
        <w:t>, 1858942292, \</w:t>
      </w:r>
      <w:r w:rsidRPr="001179A3">
        <w:rPr>
          <w:rFonts w:ascii="Times New Roman" w:hAnsi="Times New Roman" w:hint="eastAsia"/>
          <w:color w:val="000000"/>
          <w:szCs w:val="21"/>
        </w:rPr>
        <w:t>1</w:t>
      </w:r>
      <w:r w:rsidR="00AD19B6" w:rsidRPr="001179A3">
        <w:rPr>
          <w:rFonts w:ascii="Times New Roman" w:hAnsi="Times New Roman" w:hint="eastAsia"/>
          <w:color w:val="000000"/>
          <w:szCs w:val="21"/>
        </w:rPr>
        <w:t>2</w:t>
      </w:r>
      <w:r w:rsidRPr="001179A3">
        <w:rPr>
          <w:rFonts w:ascii="Times New Roman" w:hAnsi="Times New Roman"/>
          <w:color w:val="000000"/>
          <w:szCs w:val="21"/>
        </w:rPr>
        <w:t>,</w:t>
      </w:r>
      <w:r w:rsidRPr="001179A3">
        <w:rPr>
          <w:rFonts w:ascii="Times New Roman" w:hAnsi="Times New Roman" w:hint="eastAsia"/>
          <w:color w:val="000000"/>
          <w:szCs w:val="21"/>
        </w:rPr>
        <w:t>0</w:t>
      </w:r>
      <w:r w:rsidRPr="001179A3">
        <w:rPr>
          <w:rFonts w:ascii="Times New Roman" w:hAnsi="Times New Roman"/>
          <w:color w:val="000000"/>
          <w:szCs w:val="21"/>
        </w:rPr>
        <w:t>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&amp; Art/ Merchant, W. </w:t>
      </w:r>
      <w:proofErr w:type="spellStart"/>
      <w:r w:rsidRPr="001179A3">
        <w:rPr>
          <w:rFonts w:ascii="Times New Roman" w:hAnsi="Times New Roman"/>
          <w:szCs w:val="21"/>
        </w:rPr>
        <w:t>Moelwyn</w:t>
      </w:r>
      <w:proofErr w:type="spellEnd"/>
      <w:r w:rsidRPr="001179A3">
        <w:rPr>
          <w:rFonts w:ascii="Times New Roman" w:hAnsi="Times New Roman"/>
          <w:szCs w:val="21"/>
        </w:rPr>
        <w:t xml:space="preserve">  </w:t>
      </w:r>
      <w:r w:rsidRPr="001179A3">
        <w:rPr>
          <w:rFonts w:ascii="Times New Roman" w:hAnsi="Times New Roman"/>
          <w:b/>
          <w:bCs/>
          <w:szCs w:val="21"/>
        </w:rPr>
        <w:t>Shakespeare and the Artist</w:t>
      </w:r>
      <w:r w:rsidRPr="001179A3">
        <w:rPr>
          <w:rFonts w:ascii="Times New Roman" w:hAnsi="Times New Roman"/>
          <w:szCs w:val="21"/>
        </w:rPr>
        <w:t>, with more than 250 b/w illustrations, Oxford, 254pp &amp; illustrations, hard, 1959, Good/op/Ex-Lib/ 28x21, \15,000</w:t>
      </w:r>
      <w:r w:rsidR="00626567" w:rsidRPr="001179A3">
        <w:rPr>
          <w:rFonts w:ascii="Times New Roman" w:hAnsi="Times New Roman" w:hint="eastAsia"/>
          <w:szCs w:val="21"/>
        </w:rPr>
        <w:t xml:space="preserve">  </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Merchant, W. </w:t>
      </w:r>
      <w:proofErr w:type="spellStart"/>
      <w:r w:rsidRPr="001179A3">
        <w:rPr>
          <w:rFonts w:ascii="Times New Roman" w:hAnsi="Times New Roman"/>
          <w:szCs w:val="21"/>
        </w:rPr>
        <w:t>Moelwyn</w:t>
      </w:r>
      <w:proofErr w:type="spellEnd"/>
      <w:r w:rsidRPr="001179A3">
        <w:rPr>
          <w:rFonts w:ascii="Times New Roman" w:hAnsi="Times New Roman"/>
          <w:szCs w:val="21"/>
        </w:rPr>
        <w:t xml:space="preserve">  </w:t>
      </w:r>
      <w:r w:rsidRPr="001179A3">
        <w:rPr>
          <w:rFonts w:ascii="Times New Roman" w:hAnsi="Times New Roman"/>
          <w:b/>
          <w:bCs/>
          <w:szCs w:val="21"/>
        </w:rPr>
        <w:t>Shakespeare and the Artist</w:t>
      </w:r>
      <w:r w:rsidRPr="001179A3">
        <w:rPr>
          <w:rFonts w:ascii="Times New Roman" w:hAnsi="Times New Roman"/>
          <w:szCs w:val="21"/>
        </w:rPr>
        <w:t xml:space="preserve">, </w:t>
      </w:r>
      <w:r w:rsidR="00E04466" w:rsidRPr="001179A3">
        <w:rPr>
          <w:rFonts w:ascii="Times New Roman" w:hAnsi="Times New Roman"/>
          <w:szCs w:val="21"/>
        </w:rPr>
        <w:t>with more than 250 b/w illustrations, Oxford, 254pp &amp; illustrations, hard, 1959</w:t>
      </w:r>
      <w:r w:rsidR="00E04466" w:rsidRPr="001179A3">
        <w:rPr>
          <w:rFonts w:ascii="Times New Roman" w:hAnsi="Times New Roman" w:hint="eastAsia"/>
          <w:szCs w:val="21"/>
        </w:rPr>
        <w:t xml:space="preserve">, </w:t>
      </w:r>
      <w:r w:rsidRPr="001179A3">
        <w:rPr>
          <w:rFonts w:ascii="Times New Roman" w:hAnsi="Times New Roman"/>
          <w:szCs w:val="21"/>
        </w:rPr>
        <w:t>Fine/op/No DW, \</w:t>
      </w:r>
      <w:r w:rsidR="00E04466" w:rsidRPr="001179A3">
        <w:rPr>
          <w:rFonts w:ascii="Times New Roman" w:hAnsi="Times New Roman" w:hint="eastAsia"/>
          <w:szCs w:val="21"/>
        </w:rPr>
        <w:t>1</w:t>
      </w:r>
      <w:r w:rsidRPr="001179A3">
        <w:rPr>
          <w:rFonts w:ascii="Times New Roman" w:hAnsi="Times New Roman"/>
          <w:szCs w:val="21"/>
        </w:rPr>
        <w:t>8,000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&amp; Art/ </w:t>
      </w:r>
      <w:proofErr w:type="spellStart"/>
      <w:r w:rsidRPr="001179A3">
        <w:rPr>
          <w:rFonts w:ascii="Times New Roman" w:hAnsi="Times New Roman"/>
          <w:szCs w:val="21"/>
        </w:rPr>
        <w:t>Orgel</w:t>
      </w:r>
      <w:proofErr w:type="spellEnd"/>
      <w:r w:rsidRPr="001179A3">
        <w:rPr>
          <w:rFonts w:ascii="Times New Roman" w:hAnsi="Times New Roman"/>
          <w:szCs w:val="21"/>
        </w:rPr>
        <w:t xml:space="preserve">, Stephen  </w:t>
      </w:r>
      <w:r w:rsidRPr="001179A3">
        <w:rPr>
          <w:rFonts w:ascii="Times New Roman" w:hAnsi="Times New Roman"/>
          <w:b/>
          <w:bCs/>
          <w:szCs w:val="21"/>
        </w:rPr>
        <w:t>Imagining Shakespeare</w:t>
      </w:r>
      <w:r w:rsidRPr="001179A3">
        <w:rPr>
          <w:rFonts w:ascii="Times New Roman" w:hAnsi="Times New Roman"/>
          <w:szCs w:val="21"/>
        </w:rPr>
        <w:t>: A History of Texts and Visions, with numerous illustrations, Palgrave Macmillan, 188pp, hard, 2003, New/Pub.</w:t>
      </w:r>
      <w:r w:rsidRPr="001179A3">
        <w:rPr>
          <w:rFonts w:ascii="Times New Roman" w:hAnsi="Times New Roman"/>
          <w:color w:val="000000"/>
          <w:szCs w:val="21"/>
        </w:rPr>
        <w:t>£3</w:t>
      </w:r>
      <w:r w:rsidRPr="001179A3">
        <w:rPr>
          <w:rFonts w:ascii="Times New Roman" w:hAnsi="Times New Roman" w:hint="eastAsia"/>
          <w:color w:val="000000"/>
          <w:szCs w:val="21"/>
        </w:rPr>
        <w:t>5</w:t>
      </w:r>
      <w:r w:rsidRPr="001179A3">
        <w:rPr>
          <w:rFonts w:ascii="Times New Roman" w:hAnsi="Times New Roman"/>
          <w:color w:val="000000"/>
          <w:szCs w:val="21"/>
        </w:rPr>
        <w:t>.99</w:t>
      </w:r>
      <w:r w:rsidRPr="001179A3">
        <w:rPr>
          <w:rFonts w:ascii="Times New Roman" w:hAnsi="Times New Roman"/>
          <w:szCs w:val="21"/>
        </w:rPr>
        <w:t>/25x18, 9781403911773, \5,700</w:t>
      </w:r>
    </w:p>
    <w:p w:rsidR="00410FA9" w:rsidRPr="001179A3" w:rsidRDefault="00410FA9" w:rsidP="00410FA9">
      <w:pPr>
        <w:ind w:left="359" w:hangingChars="171" w:hanging="359"/>
        <w:rPr>
          <w:rFonts w:ascii="Times New Roman" w:hAnsi="Times New Roman" w:hint="eastAsia"/>
          <w:szCs w:val="21"/>
        </w:rPr>
      </w:pPr>
      <w:r w:rsidRPr="001179A3">
        <w:rPr>
          <w:rFonts w:ascii="Times New Roman" w:hAnsi="Times New Roman"/>
          <w:szCs w:val="21"/>
        </w:rPr>
        <w:t>Shakespeare &amp; Art/</w:t>
      </w:r>
      <w:r w:rsidR="005A0FFC" w:rsidRPr="001179A3">
        <w:rPr>
          <w:rFonts w:ascii="Times New Roman" w:hAnsi="Times New Roman"/>
          <w:szCs w:val="21"/>
        </w:rPr>
        <w:t xml:space="preserve"> </w:t>
      </w:r>
      <w:proofErr w:type="spellStart"/>
      <w:r w:rsidR="005A0FFC" w:rsidRPr="001179A3">
        <w:rPr>
          <w:rFonts w:ascii="Times New Roman" w:hAnsi="Times New Roman"/>
          <w:szCs w:val="21"/>
        </w:rPr>
        <w:t>Sill</w:t>
      </w:r>
      <w:r w:rsidR="005A0FFC" w:rsidRPr="001179A3">
        <w:rPr>
          <w:rFonts w:ascii="Times New Roman" w:hAnsi="Times New Roman" w:hint="eastAsia"/>
          <w:szCs w:val="21"/>
        </w:rPr>
        <w:t>a</w:t>
      </w:r>
      <w:r w:rsidRPr="001179A3">
        <w:rPr>
          <w:rFonts w:ascii="Times New Roman" w:hAnsi="Times New Roman"/>
          <w:szCs w:val="21"/>
        </w:rPr>
        <w:t>rs</w:t>
      </w:r>
      <w:proofErr w:type="spellEnd"/>
      <w:r w:rsidRPr="001179A3">
        <w:rPr>
          <w:rFonts w:ascii="Times New Roman" w:hAnsi="Times New Roman"/>
          <w:szCs w:val="21"/>
        </w:rPr>
        <w:t xml:space="preserve">, Stuart  </w:t>
      </w:r>
      <w:r w:rsidRPr="001179A3">
        <w:rPr>
          <w:rFonts w:ascii="Times New Roman" w:hAnsi="Times New Roman"/>
          <w:b/>
          <w:szCs w:val="21"/>
        </w:rPr>
        <w:t>The Illustrated Shakespeare 1709-1875</w:t>
      </w:r>
      <w:r w:rsidRPr="001179A3">
        <w:rPr>
          <w:rFonts w:ascii="Times New Roman" w:hAnsi="Times New Roman"/>
          <w:szCs w:val="21"/>
        </w:rPr>
        <w:t>, with 151 b/w &amp; 16 colour illustrations, Cambridge, 416pp, hard, 2008, New/Pub.</w:t>
      </w:r>
      <w:r w:rsidRPr="001179A3">
        <w:rPr>
          <w:rFonts w:ascii="Times New Roman" w:hAnsi="Times New Roman"/>
          <w:color w:val="000000"/>
          <w:szCs w:val="21"/>
        </w:rPr>
        <w:t xml:space="preserve"> £</w:t>
      </w:r>
      <w:r w:rsidRPr="001179A3">
        <w:rPr>
          <w:rFonts w:ascii="Times New Roman" w:hAnsi="Times New Roman" w:hint="eastAsia"/>
          <w:szCs w:val="21"/>
        </w:rPr>
        <w:t>7</w:t>
      </w:r>
      <w:r w:rsidR="00051E07" w:rsidRPr="001179A3">
        <w:rPr>
          <w:rFonts w:ascii="Times New Roman" w:hAnsi="Times New Roman" w:hint="eastAsia"/>
          <w:szCs w:val="21"/>
        </w:rPr>
        <w:t>4.99</w:t>
      </w:r>
      <w:r w:rsidRPr="001179A3">
        <w:rPr>
          <w:rFonts w:ascii="Times New Roman" w:hAnsi="Times New Roman"/>
          <w:szCs w:val="21"/>
        </w:rPr>
        <w:t>/ 25x19, 9780521878371, \1</w:t>
      </w:r>
      <w:r w:rsidR="00051E07" w:rsidRPr="001179A3">
        <w:rPr>
          <w:rFonts w:ascii="Times New Roman" w:hAnsi="Times New Roman" w:hint="eastAsia"/>
          <w:szCs w:val="21"/>
        </w:rPr>
        <w:t>6</w:t>
      </w:r>
      <w:r w:rsidRPr="001179A3">
        <w:rPr>
          <w:rFonts w:ascii="Times New Roman" w:hAnsi="Times New Roman"/>
          <w:szCs w:val="21"/>
        </w:rPr>
        <w:t>,</w:t>
      </w:r>
      <w:r w:rsidRPr="001179A3">
        <w:rPr>
          <w:rFonts w:ascii="Times New Roman" w:hAnsi="Times New Roman" w:hint="eastAsia"/>
          <w:szCs w:val="21"/>
        </w:rPr>
        <w:t>6</w:t>
      </w:r>
      <w:r w:rsidRPr="001179A3">
        <w:rPr>
          <w:rFonts w:ascii="Times New Roman" w:hAnsi="Times New Roman"/>
          <w:szCs w:val="21"/>
        </w:rPr>
        <w:t>00</w:t>
      </w:r>
    </w:p>
    <w:p w:rsidR="00BD0F3E" w:rsidRPr="001179A3" w:rsidRDefault="005A0FFC" w:rsidP="00410FA9">
      <w:pPr>
        <w:ind w:left="359" w:hangingChars="171" w:hanging="359"/>
        <w:rPr>
          <w:rFonts w:ascii="Times New Roman" w:hAnsi="Times New Roman" w:hint="eastAsia"/>
          <w:szCs w:val="21"/>
        </w:rPr>
      </w:pPr>
      <w:r w:rsidRPr="001179A3">
        <w:rPr>
          <w:rFonts w:ascii="Times New Roman" w:hAnsi="Times New Roman"/>
          <w:szCs w:val="21"/>
        </w:rPr>
        <w:t xml:space="preserve">Shakespeare &amp; Art/ </w:t>
      </w:r>
      <w:proofErr w:type="spellStart"/>
      <w:r w:rsidRPr="001179A3">
        <w:rPr>
          <w:rFonts w:ascii="Times New Roman" w:hAnsi="Times New Roman"/>
          <w:szCs w:val="21"/>
        </w:rPr>
        <w:t>Sill</w:t>
      </w:r>
      <w:r w:rsidRPr="001179A3">
        <w:rPr>
          <w:rFonts w:ascii="Times New Roman" w:hAnsi="Times New Roman" w:hint="eastAsia"/>
          <w:szCs w:val="21"/>
        </w:rPr>
        <w:t>a</w:t>
      </w:r>
      <w:r w:rsidRPr="001179A3">
        <w:rPr>
          <w:rFonts w:ascii="Times New Roman" w:hAnsi="Times New Roman"/>
          <w:szCs w:val="21"/>
        </w:rPr>
        <w:t>rs</w:t>
      </w:r>
      <w:proofErr w:type="spellEnd"/>
      <w:r w:rsidRPr="001179A3">
        <w:rPr>
          <w:rFonts w:ascii="Times New Roman" w:hAnsi="Times New Roman"/>
          <w:szCs w:val="21"/>
        </w:rPr>
        <w:t xml:space="preserve">, Stuart </w:t>
      </w:r>
      <w:r w:rsidRPr="001179A3">
        <w:rPr>
          <w:rFonts w:ascii="Times New Roman" w:hAnsi="Times New Roman" w:hint="eastAsia"/>
          <w:b/>
          <w:szCs w:val="21"/>
        </w:rPr>
        <w:t xml:space="preserve"> </w:t>
      </w:r>
      <w:r w:rsidRPr="001179A3">
        <w:rPr>
          <w:rFonts w:ascii="Times New Roman" w:hAnsi="Times New Roman"/>
          <w:b/>
          <w:szCs w:val="21"/>
        </w:rPr>
        <w:t>Shakespeare and the Visual Imagination</w:t>
      </w:r>
      <w:r w:rsidRPr="001179A3">
        <w:rPr>
          <w:rFonts w:ascii="Times New Roman" w:hAnsi="Times New Roman" w:hint="eastAsia"/>
          <w:szCs w:val="21"/>
        </w:rPr>
        <w:t xml:space="preserve">, Cambridge, 333pp, hard, 2015, </w:t>
      </w:r>
      <w:r w:rsidRPr="001179A3">
        <w:rPr>
          <w:rFonts w:ascii="Times New Roman" w:hAnsi="Times New Roman"/>
          <w:szCs w:val="21"/>
        </w:rPr>
        <w:t>9781107029958</w:t>
      </w:r>
      <w:r w:rsidR="00BD0F3E" w:rsidRPr="001179A3">
        <w:rPr>
          <w:rFonts w:ascii="Times New Roman" w:hAnsi="Times New Roman" w:hint="eastAsia"/>
          <w:szCs w:val="21"/>
        </w:rPr>
        <w:t>, \14,000</w:t>
      </w:r>
      <w:r w:rsidRPr="001179A3">
        <w:rPr>
          <w:rFonts w:ascii="Times New Roman" w:hAnsi="Times New Roman" w:hint="eastAsia"/>
          <w:szCs w:val="21"/>
        </w:rPr>
        <w:t xml:space="preserve"> </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&amp; Art/ Young, Alan R.  </w:t>
      </w:r>
      <w:r w:rsidRPr="001179A3">
        <w:rPr>
          <w:rFonts w:ascii="Times New Roman" w:hAnsi="Times New Roman"/>
          <w:b/>
          <w:bCs/>
          <w:szCs w:val="21"/>
        </w:rPr>
        <w:t>Hamlet and the Visual Arts 1709-1900</w:t>
      </w:r>
      <w:r w:rsidRPr="001179A3">
        <w:rPr>
          <w:rFonts w:ascii="Times New Roman" w:hAnsi="Times New Roman"/>
          <w:szCs w:val="21"/>
        </w:rPr>
        <w:t xml:space="preserve">, U of Delaware P, 405pp, hard, 2002, </w:t>
      </w:r>
      <w:r w:rsidR="00051E07" w:rsidRPr="001179A3">
        <w:rPr>
          <w:rFonts w:ascii="Times New Roman" w:hAnsi="Times New Roman" w:hint="eastAsia"/>
          <w:szCs w:val="21"/>
        </w:rPr>
        <w:t>Mint</w:t>
      </w:r>
      <w:r w:rsidRPr="001179A3">
        <w:rPr>
          <w:rFonts w:ascii="Times New Roman" w:hAnsi="Times New Roman"/>
          <w:szCs w:val="21"/>
        </w:rPr>
        <w:t>/</w:t>
      </w:r>
      <w:r w:rsidR="00051E07" w:rsidRPr="001179A3">
        <w:rPr>
          <w:rFonts w:ascii="Times New Roman" w:hAnsi="Times New Roman" w:hint="eastAsia"/>
          <w:szCs w:val="21"/>
        </w:rPr>
        <w:t>op</w:t>
      </w:r>
      <w:r w:rsidRPr="001179A3">
        <w:rPr>
          <w:rFonts w:ascii="Times New Roman" w:hAnsi="Times New Roman"/>
          <w:szCs w:val="21"/>
        </w:rPr>
        <w:t>, 9781611492170, \</w:t>
      </w:r>
      <w:r w:rsidR="00051E07" w:rsidRPr="001179A3">
        <w:rPr>
          <w:rFonts w:ascii="Times New Roman" w:hAnsi="Times New Roman" w:hint="eastAsia"/>
          <w:szCs w:val="21"/>
        </w:rPr>
        <w:t>12</w:t>
      </w:r>
      <w:r w:rsidRPr="001179A3">
        <w:rPr>
          <w:rFonts w:ascii="Times New Roman" w:hAnsi="Times New Roman"/>
          <w:szCs w:val="21"/>
        </w:rPr>
        <w:t>,</w:t>
      </w:r>
      <w:r w:rsidR="00051E07" w:rsidRPr="001179A3">
        <w:rPr>
          <w:rFonts w:ascii="Times New Roman" w:hAnsi="Times New Roman" w:hint="eastAsia"/>
          <w:szCs w:val="21"/>
        </w:rPr>
        <w:t>0</w:t>
      </w:r>
      <w:r w:rsidRPr="001179A3">
        <w:rPr>
          <w:rFonts w:ascii="Times New Roman" w:hAnsi="Times New Roman"/>
          <w:szCs w:val="21"/>
        </w:rPr>
        <w:t>00</w:t>
      </w:r>
    </w:p>
    <w:p w:rsidR="00410FA9" w:rsidRPr="001179A3" w:rsidRDefault="00410FA9" w:rsidP="00410FA9">
      <w:pPr>
        <w:ind w:left="359" w:hangingChars="171" w:hanging="359"/>
        <w:rPr>
          <w:rFonts w:ascii="Times New Roman" w:hAnsi="Times New Roman"/>
          <w:color w:val="000000"/>
          <w:szCs w:val="21"/>
        </w:rPr>
      </w:pPr>
      <w:r w:rsidRPr="001179A3">
        <w:rPr>
          <w:rFonts w:ascii="Times New Roman" w:hAnsi="Times New Roman"/>
          <w:szCs w:val="21"/>
        </w:rPr>
        <w:t xml:space="preserve">Shakespeare &amp; Film/ </w:t>
      </w:r>
      <w:proofErr w:type="spellStart"/>
      <w:r w:rsidRPr="001179A3">
        <w:rPr>
          <w:rFonts w:ascii="Times New Roman" w:hAnsi="Times New Roman"/>
          <w:szCs w:val="21"/>
        </w:rPr>
        <w:t>Brode</w:t>
      </w:r>
      <w:proofErr w:type="spellEnd"/>
      <w:r w:rsidRPr="001179A3">
        <w:rPr>
          <w:rFonts w:ascii="Times New Roman" w:hAnsi="Times New Roman"/>
          <w:szCs w:val="21"/>
        </w:rPr>
        <w:t xml:space="preserve">, Douglas  </w:t>
      </w:r>
      <w:r w:rsidRPr="001179A3">
        <w:rPr>
          <w:rFonts w:ascii="Times New Roman" w:hAnsi="Times New Roman"/>
          <w:b/>
          <w:bCs/>
          <w:szCs w:val="21"/>
        </w:rPr>
        <w:t>Shakespeare in the Movie</w:t>
      </w:r>
      <w:r w:rsidRPr="001179A3">
        <w:rPr>
          <w:rFonts w:ascii="Times New Roman" w:hAnsi="Times New Roman"/>
          <w:szCs w:val="21"/>
        </w:rPr>
        <w:t xml:space="preserve">: From the Silent Era to </w:t>
      </w:r>
      <w:r w:rsidRPr="001179A3">
        <w:rPr>
          <w:rFonts w:ascii="Times New Roman" w:hAnsi="Times New Roman"/>
          <w:i/>
          <w:iCs/>
          <w:szCs w:val="21"/>
        </w:rPr>
        <w:t>Shakespeare in Love</w:t>
      </w:r>
      <w:r w:rsidRPr="001179A3">
        <w:rPr>
          <w:rFonts w:ascii="Times New Roman" w:hAnsi="Times New Roman"/>
          <w:color w:val="000000"/>
          <w:szCs w:val="21"/>
        </w:rPr>
        <w:t>, Oxford, 268pp, hard, 2000, Mint/Pub.</w:t>
      </w:r>
      <w:r w:rsidRPr="001179A3">
        <w:rPr>
          <w:rFonts w:ascii="Times New Roman" w:hAnsi="Times New Roman"/>
          <w:szCs w:val="21"/>
        </w:rPr>
        <w:t>£</w:t>
      </w:r>
      <w:r w:rsidRPr="001179A3">
        <w:rPr>
          <w:rFonts w:ascii="Times New Roman" w:hAnsi="Times New Roman" w:hint="eastAsia"/>
          <w:szCs w:val="21"/>
        </w:rPr>
        <w:t>23.99</w:t>
      </w:r>
      <w:r w:rsidRPr="001179A3">
        <w:rPr>
          <w:rFonts w:ascii="Times New Roman" w:hAnsi="Times New Roman"/>
          <w:color w:val="000000"/>
          <w:szCs w:val="21"/>
        </w:rPr>
        <w:t xml:space="preserve">, </w:t>
      </w:r>
      <w:r w:rsidR="00AA2D8F" w:rsidRPr="001179A3">
        <w:rPr>
          <w:rFonts w:ascii="Times New Roman" w:hAnsi="Times New Roman" w:hint="eastAsia"/>
          <w:color w:val="000000"/>
          <w:szCs w:val="21"/>
        </w:rPr>
        <w:t>978</w:t>
      </w:r>
      <w:r w:rsidRPr="001179A3">
        <w:rPr>
          <w:rFonts w:ascii="Times New Roman" w:hAnsi="Times New Roman"/>
          <w:color w:val="000000"/>
          <w:szCs w:val="21"/>
        </w:rPr>
        <w:t>0195139585, \1,</w:t>
      </w:r>
      <w:r w:rsidR="00051E07" w:rsidRPr="001179A3">
        <w:rPr>
          <w:rFonts w:ascii="Times New Roman" w:hAnsi="Times New Roman" w:hint="eastAsia"/>
          <w:color w:val="000000"/>
          <w:szCs w:val="21"/>
        </w:rPr>
        <w:t>6</w:t>
      </w:r>
      <w:r w:rsidRPr="001179A3">
        <w:rPr>
          <w:rFonts w:ascii="Times New Roman" w:hAnsi="Times New Roman"/>
          <w:color w:val="000000"/>
          <w:szCs w:val="21"/>
        </w:rPr>
        <w:t>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&amp; Film/ Davies, Anthony &amp; Stanley Wells (eds.)  </w:t>
      </w:r>
      <w:r w:rsidRPr="001179A3">
        <w:rPr>
          <w:rFonts w:ascii="Times New Roman" w:hAnsi="Times New Roman" w:hint="eastAsia"/>
          <w:b/>
        </w:rPr>
        <w:t xml:space="preserve">Shakespeare and </w:t>
      </w:r>
      <w:r w:rsidRPr="001179A3">
        <w:rPr>
          <w:rFonts w:ascii="Times New Roman" w:hAnsi="Times New Roman"/>
          <w:b/>
        </w:rPr>
        <w:t>the</w:t>
      </w:r>
      <w:r w:rsidRPr="001179A3">
        <w:rPr>
          <w:rFonts w:ascii="Times New Roman" w:hAnsi="Times New Roman" w:hint="eastAsia"/>
          <w:b/>
        </w:rPr>
        <w:t xml:space="preserve"> Moving Image</w:t>
      </w:r>
      <w:r w:rsidRPr="001179A3">
        <w:rPr>
          <w:rFonts w:ascii="Times New Roman" w:hAnsi="Times New Roman" w:hint="eastAsia"/>
        </w:rPr>
        <w:t xml:space="preserve">: the Plays on </w:t>
      </w:r>
      <w:r w:rsidRPr="001179A3">
        <w:rPr>
          <w:rFonts w:ascii="Times New Roman" w:hAnsi="Times New Roman" w:hint="eastAsia"/>
        </w:rPr>
        <w:lastRenderedPageBreak/>
        <w:t>Film and Television, Cambridge, 278pp, paper, 1994, Good/Pub.</w:t>
      </w:r>
      <w:r w:rsidRPr="001179A3">
        <w:rPr>
          <w:rFonts w:ascii="Times New Roman" w:hAnsi="Times New Roman"/>
        </w:rPr>
        <w:t>£</w:t>
      </w:r>
      <w:r w:rsidR="00534DDD" w:rsidRPr="001179A3">
        <w:rPr>
          <w:rFonts w:ascii="Times New Roman" w:hAnsi="Times New Roman" w:hint="eastAsia"/>
        </w:rPr>
        <w:t>29</w:t>
      </w:r>
      <w:r w:rsidRPr="001179A3">
        <w:rPr>
          <w:rFonts w:ascii="Times New Roman" w:hAnsi="Times New Roman" w:hint="eastAsia"/>
        </w:rPr>
        <w:t>.99</w:t>
      </w:r>
      <w:r w:rsidR="00F86018" w:rsidRPr="001179A3">
        <w:rPr>
          <w:rFonts w:ascii="Times New Roman" w:hAnsi="Times New Roman" w:hint="eastAsia"/>
        </w:rPr>
        <w:t>/slightly soiled</w:t>
      </w:r>
      <w:r w:rsidRPr="001179A3">
        <w:rPr>
          <w:rFonts w:ascii="Times New Roman" w:hAnsi="Times New Roman" w:hint="eastAsia"/>
        </w:rPr>
        <w:t>, 9780521435734, \1,</w:t>
      </w:r>
      <w:r w:rsidR="00534DDD" w:rsidRPr="001179A3">
        <w:rPr>
          <w:rFonts w:ascii="Times New Roman" w:hAnsi="Times New Roman" w:hint="eastAsia"/>
        </w:rPr>
        <w:t>5</w:t>
      </w:r>
      <w:r w:rsidRPr="001179A3">
        <w:rPr>
          <w:rFonts w:ascii="Times New Roman" w:hAnsi="Times New Roman" w:hint="eastAsia"/>
        </w:rPr>
        <w:t>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&amp; Film/ </w:t>
      </w:r>
      <w:proofErr w:type="spellStart"/>
      <w:r w:rsidRPr="001179A3">
        <w:rPr>
          <w:rFonts w:ascii="Times New Roman" w:hAnsi="Times New Roman"/>
          <w:szCs w:val="21"/>
        </w:rPr>
        <w:t>Hindle</w:t>
      </w:r>
      <w:proofErr w:type="spellEnd"/>
      <w:r w:rsidRPr="001179A3">
        <w:rPr>
          <w:rFonts w:ascii="Times New Roman" w:hAnsi="Times New Roman"/>
          <w:szCs w:val="21"/>
        </w:rPr>
        <w:t xml:space="preserve">, Maurice  </w:t>
      </w:r>
      <w:r w:rsidRPr="001179A3">
        <w:rPr>
          <w:rFonts w:ascii="Times New Roman" w:hAnsi="Times New Roman"/>
          <w:b/>
          <w:bCs/>
          <w:szCs w:val="21"/>
        </w:rPr>
        <w:t>Studying Shakespeare on Film</w:t>
      </w:r>
      <w:r w:rsidRPr="001179A3">
        <w:rPr>
          <w:rFonts w:ascii="Times New Roman" w:hAnsi="Times New Roman"/>
          <w:szCs w:val="21"/>
        </w:rPr>
        <w:t>, Palgrave Macmillan, 296pp, paper, 2007, New/Pub.</w:t>
      </w:r>
      <w:r w:rsidRPr="001179A3">
        <w:rPr>
          <w:rFonts w:ascii="Times New Roman" w:hAnsi="Times New Roman"/>
          <w:color w:val="000000"/>
          <w:szCs w:val="21"/>
        </w:rPr>
        <w:t xml:space="preserve"> £</w:t>
      </w:r>
      <w:r w:rsidRPr="001179A3">
        <w:rPr>
          <w:rFonts w:ascii="Times New Roman" w:hAnsi="Times New Roman"/>
          <w:szCs w:val="21"/>
        </w:rPr>
        <w:t>1</w:t>
      </w:r>
      <w:r w:rsidRPr="001179A3">
        <w:rPr>
          <w:rFonts w:ascii="Times New Roman" w:hAnsi="Times New Roman" w:hint="eastAsia"/>
          <w:szCs w:val="21"/>
        </w:rPr>
        <w:t>9</w:t>
      </w:r>
      <w:r w:rsidRPr="001179A3">
        <w:rPr>
          <w:rFonts w:ascii="Times New Roman" w:hAnsi="Times New Roman"/>
          <w:szCs w:val="21"/>
        </w:rPr>
        <w:t>.99, 9781403906724, \3,</w:t>
      </w:r>
      <w:r w:rsidR="00CB2F28" w:rsidRPr="001179A3">
        <w:rPr>
          <w:rFonts w:ascii="Times New Roman" w:hAnsi="Times New Roman" w:hint="eastAsia"/>
          <w:szCs w:val="21"/>
        </w:rPr>
        <w:t>7</w:t>
      </w:r>
      <w:r w:rsidRPr="001179A3">
        <w:rPr>
          <w:rFonts w:ascii="Times New Roman" w:hAnsi="Times New Roman"/>
          <w:szCs w:val="21"/>
        </w:rPr>
        <w:t>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&amp; Film/ Jackson, Russell (ed.)  </w:t>
      </w:r>
      <w:r w:rsidRPr="001179A3">
        <w:rPr>
          <w:rFonts w:ascii="Times New Roman" w:hAnsi="Times New Roman"/>
          <w:b/>
          <w:bCs/>
          <w:szCs w:val="21"/>
        </w:rPr>
        <w:t xml:space="preserve">The Cambridge Companion to Shakespeare on Film, </w:t>
      </w:r>
      <w:r w:rsidRPr="001179A3">
        <w:rPr>
          <w:rFonts w:ascii="Times New Roman" w:hAnsi="Times New Roman"/>
          <w:bCs/>
          <w:szCs w:val="21"/>
        </w:rPr>
        <w:t>Second Edition</w:t>
      </w:r>
      <w:r w:rsidRPr="001179A3">
        <w:rPr>
          <w:rFonts w:ascii="Times New Roman" w:hAnsi="Times New Roman"/>
          <w:szCs w:val="21"/>
        </w:rPr>
        <w:t>, Cambridge, 364pp, paper, 2007, New/Pub.</w:t>
      </w:r>
      <w:r w:rsidRPr="001179A3">
        <w:rPr>
          <w:rFonts w:ascii="Times New Roman" w:hAnsi="Times New Roman"/>
          <w:color w:val="000000"/>
          <w:szCs w:val="21"/>
        </w:rPr>
        <w:t xml:space="preserve"> £</w:t>
      </w:r>
      <w:r w:rsidR="00BF30C0" w:rsidRPr="001179A3">
        <w:rPr>
          <w:rFonts w:ascii="Times New Roman" w:hAnsi="Times New Roman" w:hint="eastAsia"/>
          <w:szCs w:val="21"/>
        </w:rPr>
        <w:t>22</w:t>
      </w:r>
      <w:r w:rsidR="00BF30C0" w:rsidRPr="001179A3">
        <w:rPr>
          <w:rFonts w:ascii="Times New Roman" w:hAnsi="Times New Roman"/>
          <w:szCs w:val="21"/>
        </w:rPr>
        <w:t>.99, 9780521685016, \</w:t>
      </w:r>
      <w:r w:rsidR="00BF30C0" w:rsidRPr="001179A3">
        <w:rPr>
          <w:rFonts w:ascii="Times New Roman" w:hAnsi="Times New Roman" w:hint="eastAsia"/>
          <w:szCs w:val="21"/>
        </w:rPr>
        <w:t>5</w:t>
      </w:r>
      <w:r w:rsidRPr="001179A3">
        <w:rPr>
          <w:rFonts w:ascii="Times New Roman" w:hAnsi="Times New Roman"/>
          <w:szCs w:val="21"/>
        </w:rPr>
        <w:t>,</w:t>
      </w:r>
      <w:r w:rsidR="00BF30C0" w:rsidRPr="001179A3">
        <w:rPr>
          <w:rFonts w:ascii="Times New Roman" w:hAnsi="Times New Roman" w:hint="eastAsia"/>
          <w:szCs w:val="21"/>
        </w:rPr>
        <w:t>1</w:t>
      </w:r>
      <w:r w:rsidRPr="001179A3">
        <w:rPr>
          <w:rFonts w:ascii="Times New Roman" w:hAnsi="Times New Roman"/>
          <w:szCs w:val="21"/>
        </w:rPr>
        <w:t>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&amp; Film/ Jackson, Russell  </w:t>
      </w:r>
      <w:r w:rsidRPr="001179A3">
        <w:rPr>
          <w:rFonts w:ascii="Times New Roman" w:hAnsi="Times New Roman"/>
          <w:b/>
          <w:bCs/>
          <w:szCs w:val="21"/>
        </w:rPr>
        <w:t>Shakespeare Films in the Making</w:t>
      </w:r>
      <w:r w:rsidRPr="001179A3">
        <w:rPr>
          <w:rFonts w:ascii="Times New Roman" w:hAnsi="Times New Roman"/>
          <w:szCs w:val="21"/>
        </w:rPr>
        <w:t>: Vision, Production and Reception, Cambridge, 292pp, hard, 2007, New/Pub.</w:t>
      </w:r>
      <w:r w:rsidRPr="001179A3">
        <w:rPr>
          <w:rFonts w:ascii="Times New Roman" w:hAnsi="Times New Roman"/>
          <w:color w:val="000000"/>
          <w:szCs w:val="21"/>
        </w:rPr>
        <w:t xml:space="preserve"> £6</w:t>
      </w:r>
      <w:r w:rsidR="00BF30C0" w:rsidRPr="001179A3">
        <w:rPr>
          <w:rFonts w:ascii="Times New Roman" w:hAnsi="Times New Roman" w:hint="eastAsia"/>
          <w:color w:val="000000"/>
          <w:szCs w:val="21"/>
        </w:rPr>
        <w:t>9.99</w:t>
      </w:r>
      <w:r w:rsidR="00BF30C0" w:rsidRPr="001179A3">
        <w:rPr>
          <w:rFonts w:ascii="Times New Roman" w:hAnsi="Times New Roman"/>
          <w:szCs w:val="21"/>
        </w:rPr>
        <w:t>, 9780521815475, \</w:t>
      </w:r>
      <w:r w:rsidR="00BF30C0" w:rsidRPr="001179A3">
        <w:rPr>
          <w:rFonts w:ascii="Times New Roman" w:hAnsi="Times New Roman" w:hint="eastAsia"/>
          <w:szCs w:val="21"/>
        </w:rPr>
        <w:t>15</w:t>
      </w:r>
      <w:r w:rsidR="00BF30C0" w:rsidRPr="001179A3">
        <w:rPr>
          <w:rFonts w:ascii="Times New Roman" w:hAnsi="Times New Roman"/>
          <w:szCs w:val="21"/>
        </w:rPr>
        <w:t>,</w:t>
      </w:r>
      <w:r w:rsidR="00BF30C0" w:rsidRPr="001179A3">
        <w:rPr>
          <w:rFonts w:ascii="Times New Roman" w:hAnsi="Times New Roman" w:hint="eastAsia"/>
          <w:szCs w:val="21"/>
        </w:rPr>
        <w:t>5</w:t>
      </w:r>
      <w:r w:rsidRPr="001179A3">
        <w:rPr>
          <w:rFonts w:ascii="Times New Roman" w:hAnsi="Times New Roman"/>
          <w:szCs w:val="21"/>
        </w:rPr>
        <w:t>00</w:t>
      </w:r>
    </w:p>
    <w:p w:rsidR="00410FA9" w:rsidRPr="001179A3" w:rsidRDefault="00410FA9" w:rsidP="00410FA9">
      <w:pPr>
        <w:ind w:left="424" w:hangingChars="202" w:hanging="424"/>
        <w:rPr>
          <w:rFonts w:ascii="Times New Roman" w:hAnsi="Times New Roman" w:hint="eastAsia"/>
        </w:rPr>
      </w:pPr>
      <w:r w:rsidRPr="001179A3">
        <w:rPr>
          <w:rFonts w:ascii="Times New Roman" w:hAnsi="Times New Roman" w:hint="eastAsia"/>
        </w:rPr>
        <w:t xml:space="preserve">Shakespeare &amp; Film/ Lusardi, James P. &amp; June </w:t>
      </w:r>
      <w:proofErr w:type="spellStart"/>
      <w:r w:rsidRPr="001179A3">
        <w:rPr>
          <w:rFonts w:ascii="Times New Roman" w:hAnsi="Times New Roman" w:hint="eastAsia"/>
        </w:rPr>
        <w:t>Schlueter</w:t>
      </w:r>
      <w:proofErr w:type="spellEnd"/>
      <w:r w:rsidRPr="001179A3">
        <w:rPr>
          <w:rFonts w:ascii="Times New Roman" w:hAnsi="Times New Roman" w:hint="eastAsia"/>
        </w:rPr>
        <w:t xml:space="preserve">  </w:t>
      </w:r>
      <w:r w:rsidRPr="001179A3">
        <w:rPr>
          <w:rFonts w:ascii="Times New Roman" w:hAnsi="Times New Roman" w:hint="eastAsia"/>
          <w:b/>
        </w:rPr>
        <w:t xml:space="preserve">Reading Shakespeare in Performance: </w:t>
      </w:r>
      <w:r w:rsidRPr="001179A3">
        <w:rPr>
          <w:rFonts w:ascii="Times New Roman" w:hAnsi="Times New Roman" w:hint="eastAsia"/>
          <w:b/>
          <w:i/>
        </w:rPr>
        <w:t>King Lear</w:t>
      </w:r>
      <w:r w:rsidRPr="001179A3">
        <w:rPr>
          <w:rFonts w:ascii="Times New Roman" w:hAnsi="Times New Roman" w:hint="eastAsia"/>
        </w:rPr>
        <w:t>, *compares Granada TV (Elliot/Olivier 1984) &amp; BBC (Miller/</w:t>
      </w:r>
      <w:proofErr w:type="spellStart"/>
      <w:r w:rsidRPr="001179A3">
        <w:rPr>
          <w:rFonts w:ascii="Times New Roman" w:hAnsi="Times New Roman" w:hint="eastAsia"/>
        </w:rPr>
        <w:t>Hordern</w:t>
      </w:r>
      <w:proofErr w:type="spellEnd"/>
      <w:r w:rsidRPr="001179A3">
        <w:rPr>
          <w:rFonts w:ascii="Times New Roman" w:hAnsi="Times New Roman" w:hint="eastAsia"/>
        </w:rPr>
        <w:t xml:space="preserve"> 1982) versions, Fairleigh Dickinson UP, 245pp, hard, 1991, Fine/op, </w:t>
      </w:r>
      <w:r w:rsidRPr="001179A3">
        <w:rPr>
          <w:rFonts w:ascii="Times New Roman" w:hAnsi="Times New Roman"/>
        </w:rPr>
        <w:t>9780838633946</w:t>
      </w:r>
      <w:r w:rsidRPr="001179A3">
        <w:rPr>
          <w:rFonts w:ascii="Times New Roman" w:hAnsi="Times New Roman" w:hint="eastAsia"/>
        </w:rPr>
        <w:t>, \6,800</w:t>
      </w:r>
    </w:p>
    <w:p w:rsidR="00410FA9" w:rsidRPr="001179A3" w:rsidRDefault="00410FA9" w:rsidP="00410FA9">
      <w:pPr>
        <w:ind w:left="359" w:hangingChars="171" w:hanging="359"/>
        <w:rPr>
          <w:rFonts w:ascii="Times New Roman" w:hAnsi="Times New Roman" w:hint="eastAsia"/>
        </w:rPr>
      </w:pPr>
      <w:r w:rsidRPr="001179A3">
        <w:rPr>
          <w:rFonts w:ascii="Times New Roman" w:hAnsi="Times New Roman" w:hint="eastAsia"/>
        </w:rPr>
        <w:t xml:space="preserve">Shakespeare &amp; Film/ </w:t>
      </w:r>
      <w:proofErr w:type="spellStart"/>
      <w:r w:rsidRPr="001179A3">
        <w:rPr>
          <w:rFonts w:ascii="Times New Roman" w:hAnsi="Times New Roman" w:hint="eastAsia"/>
        </w:rPr>
        <w:t>Manvell</w:t>
      </w:r>
      <w:proofErr w:type="spellEnd"/>
      <w:r w:rsidRPr="001179A3">
        <w:rPr>
          <w:rFonts w:ascii="Times New Roman" w:hAnsi="Times New Roman" w:hint="eastAsia"/>
        </w:rPr>
        <w:t xml:space="preserve">, Roger  </w:t>
      </w:r>
      <w:r w:rsidRPr="001179A3">
        <w:rPr>
          <w:rFonts w:ascii="Times New Roman" w:hAnsi="Times New Roman" w:hint="eastAsia"/>
          <w:b/>
        </w:rPr>
        <w:t>Shakespeare &amp; the Film</w:t>
      </w:r>
      <w:r w:rsidRPr="001179A3">
        <w:rPr>
          <w:rFonts w:ascii="Times New Roman" w:hAnsi="Times New Roman" w:hint="eastAsia"/>
        </w:rPr>
        <w:t>, J.M. Dent &amp; Sons Ltd., xvi + 172pp, hard, 1971, Good/op, 046003944x, \4,800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 xml:space="preserve">Shakespeare &amp; Film/ Sammons, Eddie  </w:t>
      </w:r>
      <w:r w:rsidRPr="001179A3">
        <w:rPr>
          <w:rFonts w:ascii="Times New Roman" w:hAnsi="Times New Roman"/>
          <w:b/>
          <w:bCs/>
          <w:szCs w:val="21"/>
        </w:rPr>
        <w:t>Shakespeare: A Hundred Years on Film</w:t>
      </w:r>
      <w:r w:rsidRPr="001179A3">
        <w:rPr>
          <w:rFonts w:ascii="Times New Roman" w:hAnsi="Times New Roman"/>
          <w:szCs w:val="21"/>
        </w:rPr>
        <w:t xml:space="preserve">, </w:t>
      </w:r>
      <w:r w:rsidRPr="001179A3">
        <w:rPr>
          <w:rFonts w:ascii="Times New Roman" w:hAnsi="Times New Roman"/>
          <w:color w:val="000000"/>
          <w:szCs w:val="21"/>
        </w:rPr>
        <w:t>Shepheard-</w:t>
      </w:r>
      <w:proofErr w:type="spellStart"/>
      <w:r w:rsidRPr="001179A3">
        <w:rPr>
          <w:rFonts w:ascii="Times New Roman" w:hAnsi="Times New Roman"/>
          <w:color w:val="000000"/>
          <w:szCs w:val="21"/>
        </w:rPr>
        <w:t>Walwyn</w:t>
      </w:r>
      <w:proofErr w:type="spellEnd"/>
      <w:r w:rsidRPr="001179A3">
        <w:rPr>
          <w:rFonts w:ascii="Times New Roman" w:hAnsi="Times New Roman"/>
          <w:color w:val="000000"/>
          <w:szCs w:val="21"/>
        </w:rPr>
        <w:t>, 249pp, paper, 2000, Mint/Pub.£25/28x23, 9780856831881, \2,500</w:t>
      </w:r>
    </w:p>
    <w:p w:rsidR="00410FA9" w:rsidRPr="001179A3" w:rsidRDefault="00410FA9" w:rsidP="00410FA9">
      <w:pPr>
        <w:ind w:left="424" w:hangingChars="202" w:hanging="424"/>
        <w:rPr>
          <w:rFonts w:ascii="Times New Roman" w:hAnsi="Times New Roman" w:hint="eastAsia"/>
          <w:color w:val="000000"/>
        </w:rPr>
      </w:pPr>
      <w:r w:rsidRPr="001179A3">
        <w:rPr>
          <w:rFonts w:ascii="Times New Roman" w:hAnsi="Times New Roman" w:hint="eastAsia"/>
          <w:color w:val="000000"/>
        </w:rPr>
        <w:t>Shakespeare</w:t>
      </w:r>
      <w:r w:rsidRPr="001179A3">
        <w:rPr>
          <w:rFonts w:ascii="Times New Roman" w:hAnsi="Times New Roman"/>
          <w:color w:val="000000"/>
        </w:rPr>
        <w:t>’</w:t>
      </w:r>
      <w:r w:rsidRPr="001179A3">
        <w:rPr>
          <w:rFonts w:ascii="Times New Roman" w:hAnsi="Times New Roman" w:hint="eastAsia"/>
          <w:color w:val="000000"/>
        </w:rPr>
        <w:t xml:space="preserve">s London/ Tames, Richard  </w:t>
      </w:r>
      <w:r w:rsidRPr="001179A3">
        <w:rPr>
          <w:rFonts w:ascii="Times New Roman" w:hAnsi="Times New Roman" w:hint="eastAsia"/>
          <w:b/>
          <w:color w:val="000000"/>
        </w:rPr>
        <w:t>Shakespeare</w:t>
      </w:r>
      <w:r w:rsidRPr="001179A3">
        <w:rPr>
          <w:rFonts w:ascii="Times New Roman" w:hAnsi="Times New Roman"/>
          <w:b/>
          <w:color w:val="000000"/>
        </w:rPr>
        <w:t>’</w:t>
      </w:r>
      <w:r w:rsidRPr="001179A3">
        <w:rPr>
          <w:rFonts w:ascii="Times New Roman" w:hAnsi="Times New Roman" w:hint="eastAsia"/>
          <w:b/>
          <w:color w:val="000000"/>
        </w:rPr>
        <w:t>s London on Five Groats a Day</w:t>
      </w:r>
      <w:r w:rsidRPr="001179A3">
        <w:rPr>
          <w:rFonts w:ascii="Times New Roman" w:hAnsi="Times New Roman" w:hint="eastAsia"/>
          <w:color w:val="000000"/>
        </w:rPr>
        <w:t>, WW Norton &amp;Co., 151pp, paper, 2009, Fine/Pub.$18.95, 9780500287934, \1,</w:t>
      </w:r>
      <w:r w:rsidR="00CB2F28" w:rsidRPr="001179A3">
        <w:rPr>
          <w:rFonts w:ascii="Times New Roman" w:hAnsi="Times New Roman" w:hint="eastAsia"/>
          <w:color w:val="000000"/>
        </w:rPr>
        <w:t>2</w:t>
      </w:r>
      <w:r w:rsidRPr="001179A3">
        <w:rPr>
          <w:rFonts w:ascii="Times New Roman" w:hAnsi="Times New Roman" w:hint="eastAsia"/>
          <w:color w:val="000000"/>
        </w:rPr>
        <w:t>00</w:t>
      </w:r>
    </w:p>
    <w:p w:rsidR="00410FA9" w:rsidRPr="001179A3" w:rsidRDefault="00410FA9" w:rsidP="00410FA9">
      <w:pPr>
        <w:ind w:left="359" w:hangingChars="171" w:hanging="359"/>
        <w:rPr>
          <w:rFonts w:ascii="Times New Roman" w:hAnsi="Times New Roman"/>
          <w:szCs w:val="21"/>
        </w:rPr>
      </w:pPr>
      <w:r w:rsidRPr="001179A3">
        <w:rPr>
          <w:rFonts w:ascii="Times New Roman" w:hAnsi="Times New Roman"/>
          <w:szCs w:val="21"/>
        </w:rPr>
        <w:t>Shakespeare in Production/ Griffith</w:t>
      </w:r>
      <w:r w:rsidR="00E706F0" w:rsidRPr="001179A3">
        <w:rPr>
          <w:rFonts w:ascii="Times New Roman" w:hAnsi="Times New Roman" w:hint="eastAsia"/>
          <w:szCs w:val="21"/>
        </w:rPr>
        <w:t>s</w:t>
      </w:r>
      <w:r w:rsidRPr="001179A3">
        <w:rPr>
          <w:rFonts w:ascii="Times New Roman" w:hAnsi="Times New Roman"/>
          <w:szCs w:val="21"/>
        </w:rPr>
        <w:t xml:space="preserve">, Trevor (ed.)  </w:t>
      </w:r>
      <w:r w:rsidRPr="001179A3">
        <w:rPr>
          <w:rFonts w:ascii="Times New Roman" w:hAnsi="Times New Roman"/>
          <w:b/>
          <w:bCs/>
          <w:szCs w:val="21"/>
        </w:rPr>
        <w:t>A Midsummer Night’s Dream</w:t>
      </w:r>
      <w:r w:rsidRPr="001179A3">
        <w:rPr>
          <w:rFonts w:ascii="Times New Roman" w:hAnsi="Times New Roman"/>
          <w:szCs w:val="21"/>
        </w:rPr>
        <w:t xml:space="preserve">, Cambridge, 234pp, paper, 1996, </w:t>
      </w:r>
      <w:r w:rsidR="0067492E" w:rsidRPr="001179A3">
        <w:rPr>
          <w:rFonts w:ascii="Times New Roman" w:hAnsi="Times New Roman" w:hint="eastAsia"/>
          <w:szCs w:val="21"/>
        </w:rPr>
        <w:t>Fine</w:t>
      </w:r>
      <w:r w:rsidRPr="001179A3">
        <w:rPr>
          <w:rFonts w:ascii="Times New Roman" w:hAnsi="Times New Roman"/>
          <w:szCs w:val="21"/>
        </w:rPr>
        <w:t>/Pub.</w:t>
      </w:r>
      <w:r w:rsidRPr="001179A3">
        <w:rPr>
          <w:rFonts w:ascii="Times New Roman" w:hAnsi="Times New Roman"/>
          <w:color w:val="000000"/>
          <w:szCs w:val="21"/>
        </w:rPr>
        <w:t>£</w:t>
      </w:r>
      <w:r w:rsidRPr="001179A3">
        <w:rPr>
          <w:rFonts w:ascii="Times New Roman" w:hAnsi="Times New Roman"/>
          <w:szCs w:val="21"/>
        </w:rPr>
        <w:t>2</w:t>
      </w:r>
      <w:r w:rsidRPr="001179A3">
        <w:rPr>
          <w:rFonts w:ascii="Times New Roman" w:hAnsi="Times New Roman" w:hint="eastAsia"/>
          <w:szCs w:val="21"/>
        </w:rPr>
        <w:t>1</w:t>
      </w:r>
      <w:r w:rsidRPr="001179A3">
        <w:rPr>
          <w:rFonts w:ascii="Times New Roman" w:hAnsi="Times New Roman"/>
          <w:szCs w:val="21"/>
        </w:rPr>
        <w:t>.99, 9780521575652, \</w:t>
      </w:r>
      <w:r w:rsidR="0067492E" w:rsidRPr="001179A3">
        <w:rPr>
          <w:rFonts w:ascii="Times New Roman" w:hAnsi="Times New Roman" w:hint="eastAsia"/>
          <w:szCs w:val="21"/>
        </w:rPr>
        <w:t>2</w:t>
      </w:r>
      <w:r w:rsidRPr="001179A3">
        <w:rPr>
          <w:rFonts w:ascii="Times New Roman" w:hAnsi="Times New Roman"/>
          <w:szCs w:val="21"/>
        </w:rPr>
        <w:t>,</w:t>
      </w:r>
      <w:r w:rsidR="0067492E" w:rsidRPr="001179A3">
        <w:rPr>
          <w:rFonts w:ascii="Times New Roman" w:hAnsi="Times New Roman" w:hint="eastAsia"/>
          <w:szCs w:val="21"/>
        </w:rPr>
        <w:t>8</w:t>
      </w:r>
      <w:r w:rsidRPr="001179A3">
        <w:rPr>
          <w:rFonts w:ascii="Times New Roman" w:hAnsi="Times New Roman"/>
          <w:szCs w:val="21"/>
        </w:rPr>
        <w:t xml:space="preserve">00 </w:t>
      </w:r>
    </w:p>
    <w:p w:rsidR="00E706F0" w:rsidRPr="001179A3" w:rsidRDefault="00E706F0" w:rsidP="00410FA9">
      <w:pPr>
        <w:ind w:left="359" w:hangingChars="171" w:hanging="359"/>
        <w:rPr>
          <w:rFonts w:ascii="Times New Roman" w:hAnsi="Times New Roman" w:hint="eastAsia"/>
          <w:szCs w:val="21"/>
        </w:rPr>
      </w:pPr>
      <w:r w:rsidRPr="001179A3">
        <w:rPr>
          <w:rFonts w:ascii="Times New Roman" w:hAnsi="Times New Roman"/>
          <w:szCs w:val="21"/>
        </w:rPr>
        <w:t>Shakespeare in Production/ Griffith</w:t>
      </w:r>
      <w:r w:rsidRPr="001179A3">
        <w:rPr>
          <w:rFonts w:ascii="Times New Roman" w:hAnsi="Times New Roman" w:hint="eastAsia"/>
          <w:szCs w:val="21"/>
        </w:rPr>
        <w:t>s</w:t>
      </w:r>
      <w:r w:rsidRPr="001179A3">
        <w:rPr>
          <w:rFonts w:ascii="Times New Roman" w:hAnsi="Times New Roman"/>
          <w:szCs w:val="21"/>
        </w:rPr>
        <w:t xml:space="preserve">, Trevor (ed.)  </w:t>
      </w:r>
      <w:r w:rsidRPr="001179A3">
        <w:rPr>
          <w:rFonts w:ascii="Times New Roman" w:hAnsi="Times New Roman"/>
          <w:b/>
          <w:bCs/>
          <w:szCs w:val="21"/>
        </w:rPr>
        <w:t>A Midsummer Night’s Dream</w:t>
      </w:r>
      <w:r w:rsidRPr="001179A3">
        <w:rPr>
          <w:rFonts w:ascii="Times New Roman" w:hAnsi="Times New Roman"/>
          <w:szCs w:val="21"/>
        </w:rPr>
        <w:t xml:space="preserve">, Cambridge, 234pp, </w:t>
      </w:r>
      <w:r w:rsidRPr="001179A3">
        <w:rPr>
          <w:rFonts w:ascii="Times New Roman" w:hAnsi="Times New Roman" w:hint="eastAsia"/>
          <w:szCs w:val="21"/>
        </w:rPr>
        <w:t>hard</w:t>
      </w:r>
      <w:r w:rsidRPr="001179A3">
        <w:rPr>
          <w:rFonts w:ascii="Times New Roman" w:hAnsi="Times New Roman"/>
          <w:szCs w:val="21"/>
        </w:rPr>
        <w:t xml:space="preserve">, 1996, </w:t>
      </w:r>
      <w:r w:rsidR="0067492E" w:rsidRPr="001179A3">
        <w:rPr>
          <w:rFonts w:ascii="Times New Roman" w:hAnsi="Times New Roman" w:hint="eastAsia"/>
          <w:szCs w:val="21"/>
        </w:rPr>
        <w:t>Fine</w:t>
      </w:r>
      <w:r w:rsidRPr="001179A3">
        <w:rPr>
          <w:rFonts w:ascii="Times New Roman" w:hAnsi="Times New Roman"/>
          <w:szCs w:val="21"/>
        </w:rPr>
        <w:t>/Pub.</w:t>
      </w:r>
      <w:r w:rsidRPr="001179A3">
        <w:rPr>
          <w:rFonts w:ascii="Times New Roman" w:hAnsi="Times New Roman"/>
          <w:color w:val="000000"/>
          <w:szCs w:val="21"/>
        </w:rPr>
        <w:t>£</w:t>
      </w:r>
      <w:r w:rsidRPr="001179A3">
        <w:rPr>
          <w:rFonts w:ascii="Times New Roman" w:hAnsi="Times New Roman" w:hint="eastAsia"/>
          <w:szCs w:val="21"/>
        </w:rPr>
        <w:t>64</w:t>
      </w:r>
      <w:r w:rsidRPr="001179A3">
        <w:rPr>
          <w:rFonts w:ascii="Times New Roman" w:hAnsi="Times New Roman"/>
          <w:szCs w:val="21"/>
        </w:rPr>
        <w:t xml:space="preserve">.99, </w:t>
      </w:r>
      <w:r w:rsidRPr="001179A3">
        <w:rPr>
          <w:rFonts w:ascii="Times New Roman" w:hAnsi="Times New Roman" w:hint="eastAsia"/>
          <w:szCs w:val="21"/>
        </w:rPr>
        <w:t>9780521445603</w:t>
      </w:r>
      <w:r w:rsidRPr="001179A3">
        <w:rPr>
          <w:rFonts w:ascii="Times New Roman" w:hAnsi="Times New Roman"/>
          <w:szCs w:val="21"/>
        </w:rPr>
        <w:t>, \</w:t>
      </w:r>
      <w:r w:rsidRPr="001179A3">
        <w:rPr>
          <w:rFonts w:ascii="Times New Roman" w:hAnsi="Times New Roman" w:hint="eastAsia"/>
          <w:szCs w:val="21"/>
        </w:rPr>
        <w:t>5</w:t>
      </w:r>
      <w:r w:rsidRPr="001179A3">
        <w:rPr>
          <w:rFonts w:ascii="Times New Roman" w:hAnsi="Times New Roman"/>
          <w:szCs w:val="21"/>
        </w:rPr>
        <w:t>,</w:t>
      </w:r>
      <w:r w:rsidRPr="001179A3">
        <w:rPr>
          <w:rFonts w:ascii="Times New Roman" w:hAnsi="Times New Roman" w:hint="eastAsia"/>
          <w:szCs w:val="21"/>
        </w:rPr>
        <w:t>0</w:t>
      </w:r>
      <w:r w:rsidRPr="001179A3">
        <w:rPr>
          <w:rFonts w:ascii="Times New Roman" w:hAnsi="Times New Roman"/>
          <w:szCs w:val="21"/>
        </w:rPr>
        <w:t>00</w:t>
      </w:r>
    </w:p>
    <w:p w:rsidR="00410FA9" w:rsidRPr="001179A3" w:rsidRDefault="00410FA9" w:rsidP="00B54201">
      <w:pPr>
        <w:ind w:left="359" w:hangingChars="171" w:hanging="359"/>
        <w:rPr>
          <w:rFonts w:ascii="Times New Roman" w:hAnsi="Times New Roman"/>
          <w:szCs w:val="21"/>
        </w:rPr>
      </w:pPr>
      <w:r w:rsidRPr="001179A3">
        <w:rPr>
          <w:rFonts w:ascii="Times New Roman" w:hAnsi="Times New Roman"/>
          <w:szCs w:val="21"/>
        </w:rPr>
        <w:t xml:space="preserve">Shakespeare in Production/ Madelaine, Richard (ed.)  </w:t>
      </w:r>
      <w:r w:rsidRPr="001179A3">
        <w:rPr>
          <w:rFonts w:ascii="Times New Roman" w:hAnsi="Times New Roman"/>
          <w:b/>
          <w:bCs/>
          <w:szCs w:val="21"/>
        </w:rPr>
        <w:t>Antony and Cleopatra</w:t>
      </w:r>
      <w:r w:rsidRPr="001179A3">
        <w:rPr>
          <w:rFonts w:ascii="Times New Roman" w:hAnsi="Times New Roman"/>
          <w:szCs w:val="21"/>
        </w:rPr>
        <w:t>, ‘examines the ways in which cultural factors have shaped the performance of the day’, Cambridge, 358pp, paper, 1998, New/Pub.</w:t>
      </w:r>
      <w:r w:rsidRPr="001179A3">
        <w:rPr>
          <w:rFonts w:ascii="Times New Roman" w:hAnsi="Times New Roman"/>
          <w:color w:val="000000"/>
          <w:szCs w:val="21"/>
        </w:rPr>
        <w:t>£2</w:t>
      </w:r>
      <w:r w:rsidR="00B54201" w:rsidRPr="001179A3">
        <w:rPr>
          <w:rFonts w:ascii="Times New Roman" w:hAnsi="Times New Roman" w:hint="eastAsia"/>
          <w:color w:val="000000"/>
          <w:szCs w:val="21"/>
        </w:rPr>
        <w:t>6</w:t>
      </w:r>
      <w:r w:rsidRPr="001179A3">
        <w:rPr>
          <w:rFonts w:ascii="Times New Roman" w:hAnsi="Times New Roman"/>
          <w:szCs w:val="21"/>
        </w:rPr>
        <w:t>.99, 9780521629041, \</w:t>
      </w:r>
      <w:r w:rsidR="00B54201" w:rsidRPr="001179A3">
        <w:rPr>
          <w:rFonts w:ascii="Times New Roman" w:hAnsi="Times New Roman" w:hint="eastAsia"/>
          <w:szCs w:val="21"/>
        </w:rPr>
        <w:t>4</w:t>
      </w:r>
      <w:r w:rsidRPr="001179A3">
        <w:rPr>
          <w:rFonts w:ascii="Times New Roman" w:hAnsi="Times New Roman"/>
          <w:szCs w:val="21"/>
        </w:rPr>
        <w:t>,</w:t>
      </w:r>
      <w:r w:rsidR="00B54201" w:rsidRPr="001179A3">
        <w:rPr>
          <w:rFonts w:ascii="Times New Roman" w:hAnsi="Times New Roman" w:hint="eastAsia"/>
          <w:szCs w:val="21"/>
        </w:rPr>
        <w:t>2</w:t>
      </w:r>
      <w:r w:rsidRPr="001179A3">
        <w:rPr>
          <w:rFonts w:ascii="Times New Roman" w:hAnsi="Times New Roman"/>
          <w:szCs w:val="21"/>
        </w:rPr>
        <w:t>00</w:t>
      </w:r>
    </w:p>
    <w:p w:rsidR="00410FA9" w:rsidRPr="001179A3" w:rsidRDefault="00410FA9" w:rsidP="00410FA9"/>
    <w:p w:rsidR="00F00CEE" w:rsidRPr="001179A3" w:rsidRDefault="00F00CEE" w:rsidP="00F00CEE">
      <w:pPr>
        <w:ind w:left="359" w:hangingChars="171" w:hanging="359"/>
        <w:rPr>
          <w:rFonts w:ascii="Times New Roman" w:hAnsi="Times New Roman"/>
          <w:szCs w:val="21"/>
        </w:rPr>
      </w:pPr>
      <w:r w:rsidRPr="001179A3">
        <w:rPr>
          <w:rFonts w:ascii="Times New Roman" w:hAnsi="Times New Roman"/>
          <w:szCs w:val="21"/>
        </w:rPr>
        <w:t xml:space="preserve">Shirley, James  </w:t>
      </w:r>
      <w:r w:rsidRPr="001179A3">
        <w:rPr>
          <w:rFonts w:ascii="Times New Roman" w:hAnsi="Times New Roman"/>
          <w:b/>
          <w:bCs/>
          <w:szCs w:val="21"/>
        </w:rPr>
        <w:t>The Lady of Pleasure</w:t>
      </w:r>
      <w:r w:rsidRPr="001179A3">
        <w:rPr>
          <w:rFonts w:ascii="Times New Roman" w:hAnsi="Times New Roman"/>
          <w:szCs w:val="21"/>
        </w:rPr>
        <w:t xml:space="preserve">, The Revels Plays series, edited by Ronald </w:t>
      </w:r>
      <w:proofErr w:type="spellStart"/>
      <w:r w:rsidRPr="001179A3">
        <w:rPr>
          <w:rFonts w:ascii="Times New Roman" w:hAnsi="Times New Roman"/>
          <w:szCs w:val="21"/>
        </w:rPr>
        <w:t>Huebert</w:t>
      </w:r>
      <w:proofErr w:type="spellEnd"/>
      <w:r w:rsidRPr="001179A3">
        <w:rPr>
          <w:rFonts w:ascii="Times New Roman" w:hAnsi="Times New Roman"/>
          <w:szCs w:val="21"/>
        </w:rPr>
        <w:t xml:space="preserve">, Manchester UP, 220pp, hard, 1986, Fine/op, 0719015391, </w:t>
      </w:r>
      <w:r w:rsidR="00095B2E" w:rsidRPr="001179A3">
        <w:rPr>
          <w:rFonts w:ascii="Times New Roman" w:hAnsi="Times New Roman"/>
          <w:szCs w:val="21"/>
        </w:rPr>
        <w:t>￥</w:t>
      </w:r>
      <w:r w:rsidRPr="001179A3">
        <w:rPr>
          <w:rFonts w:ascii="Times New Roman" w:hAnsi="Times New Roman"/>
          <w:szCs w:val="21"/>
        </w:rPr>
        <w:t>5,800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Shirley/ Forsythe, Robert Stanley  </w:t>
      </w:r>
      <w:r w:rsidRPr="001179A3">
        <w:rPr>
          <w:rFonts w:ascii="Times New Roman" w:hAnsi="Times New Roman"/>
          <w:b/>
          <w:bCs/>
          <w:szCs w:val="21"/>
        </w:rPr>
        <w:t>The Relations of Shirley’s Plays to the Elizabethan Drama</w:t>
      </w:r>
      <w:r w:rsidRPr="001179A3">
        <w:rPr>
          <w:rFonts w:ascii="Times New Roman" w:hAnsi="Times New Roman"/>
          <w:szCs w:val="21"/>
        </w:rPr>
        <w:t xml:space="preserve">, </w:t>
      </w:r>
      <w:proofErr w:type="spellStart"/>
      <w:r w:rsidRPr="001179A3">
        <w:rPr>
          <w:rFonts w:ascii="Times New Roman" w:hAnsi="Times New Roman"/>
          <w:szCs w:val="21"/>
        </w:rPr>
        <w:t>Blom</w:t>
      </w:r>
      <w:proofErr w:type="spellEnd"/>
      <w:r w:rsidRPr="001179A3">
        <w:rPr>
          <w:rFonts w:ascii="Times New Roman" w:hAnsi="Times New Roman"/>
          <w:szCs w:val="21"/>
        </w:rPr>
        <w:t xml:space="preserve">, 497pp, hard, 1965, Fine/op/cloth, </w:t>
      </w:r>
      <w:r w:rsidR="00095B2E" w:rsidRPr="001179A3">
        <w:rPr>
          <w:rFonts w:ascii="Times New Roman" w:hAnsi="Times New Roman"/>
          <w:szCs w:val="21"/>
        </w:rPr>
        <w:t>￥</w:t>
      </w:r>
      <w:r w:rsidRPr="001179A3">
        <w:rPr>
          <w:rFonts w:ascii="Times New Roman" w:hAnsi="Times New Roman"/>
          <w:szCs w:val="21"/>
        </w:rPr>
        <w:t>9,800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Shirley/ </w:t>
      </w:r>
      <w:proofErr w:type="spellStart"/>
      <w:r w:rsidRPr="001179A3">
        <w:rPr>
          <w:rFonts w:ascii="Times New Roman" w:hAnsi="Times New Roman"/>
          <w:szCs w:val="21"/>
        </w:rPr>
        <w:t>Nason</w:t>
      </w:r>
      <w:proofErr w:type="spellEnd"/>
      <w:r w:rsidRPr="001179A3">
        <w:rPr>
          <w:rFonts w:ascii="Times New Roman" w:hAnsi="Times New Roman"/>
          <w:szCs w:val="21"/>
        </w:rPr>
        <w:t xml:space="preserve">, Arthur Huntington  </w:t>
      </w:r>
      <w:r w:rsidRPr="001179A3">
        <w:rPr>
          <w:rFonts w:ascii="Times New Roman" w:hAnsi="Times New Roman"/>
          <w:b/>
          <w:bCs/>
          <w:szCs w:val="21"/>
        </w:rPr>
        <w:t>James Shirley Dramatist</w:t>
      </w:r>
      <w:r w:rsidRPr="001179A3">
        <w:rPr>
          <w:rFonts w:ascii="Times New Roman" w:hAnsi="Times New Roman"/>
          <w:szCs w:val="21"/>
        </w:rPr>
        <w:t xml:space="preserve">: A Biographical and Critical Study, </w:t>
      </w:r>
      <w:r w:rsidR="00203853" w:rsidRPr="001179A3">
        <w:rPr>
          <w:rFonts w:ascii="Times New Roman" w:hAnsi="Times New Roman"/>
          <w:szCs w:val="21"/>
        </w:rPr>
        <w:t xml:space="preserve">Arthur </w:t>
      </w:r>
      <w:proofErr w:type="spellStart"/>
      <w:r w:rsidR="00203853" w:rsidRPr="001179A3">
        <w:rPr>
          <w:rFonts w:ascii="Times New Roman" w:hAnsi="Times New Roman"/>
          <w:szCs w:val="21"/>
        </w:rPr>
        <w:t>Nason</w:t>
      </w:r>
      <w:proofErr w:type="spellEnd"/>
      <w:r w:rsidR="00203853" w:rsidRPr="001179A3">
        <w:rPr>
          <w:rFonts w:ascii="Times New Roman" w:hAnsi="Times New Roman"/>
          <w:szCs w:val="21"/>
        </w:rPr>
        <w:t>/</w:t>
      </w:r>
      <w:r w:rsidRPr="001179A3">
        <w:rPr>
          <w:rFonts w:ascii="Times New Roman" w:hAnsi="Times New Roman"/>
          <w:szCs w:val="21"/>
        </w:rPr>
        <w:t xml:space="preserve">Benjamin </w:t>
      </w:r>
      <w:proofErr w:type="spellStart"/>
      <w:r w:rsidRPr="001179A3">
        <w:rPr>
          <w:rFonts w:ascii="Times New Roman" w:hAnsi="Times New Roman"/>
          <w:szCs w:val="21"/>
        </w:rPr>
        <w:t>Blom</w:t>
      </w:r>
      <w:proofErr w:type="spellEnd"/>
      <w:r w:rsidRPr="001179A3">
        <w:rPr>
          <w:rFonts w:ascii="Times New Roman" w:hAnsi="Times New Roman"/>
          <w:szCs w:val="21"/>
        </w:rPr>
        <w:t xml:space="preserve">, 487pp, hard, </w:t>
      </w:r>
      <w:r w:rsidR="00203853" w:rsidRPr="001179A3">
        <w:rPr>
          <w:rFonts w:ascii="Times New Roman" w:hAnsi="Times New Roman"/>
          <w:szCs w:val="21"/>
        </w:rPr>
        <w:t>1915/</w:t>
      </w:r>
      <w:r w:rsidRPr="001179A3">
        <w:rPr>
          <w:rFonts w:ascii="Times New Roman" w:hAnsi="Times New Roman"/>
          <w:szCs w:val="21"/>
        </w:rPr>
        <w:t xml:space="preserve">1967, Good/op, </w:t>
      </w:r>
      <w:r w:rsidR="00095B2E" w:rsidRPr="001179A3">
        <w:rPr>
          <w:rFonts w:ascii="Times New Roman" w:hAnsi="Times New Roman"/>
          <w:szCs w:val="21"/>
        </w:rPr>
        <w:t>￥</w:t>
      </w:r>
      <w:r w:rsidR="00BF14B4" w:rsidRPr="001179A3">
        <w:rPr>
          <w:rFonts w:ascii="Times New Roman" w:hAnsi="Times New Roman"/>
          <w:szCs w:val="21"/>
        </w:rPr>
        <w:t>2</w:t>
      </w:r>
      <w:r w:rsidRPr="001179A3">
        <w:rPr>
          <w:rFonts w:ascii="Times New Roman" w:hAnsi="Times New Roman"/>
          <w:szCs w:val="21"/>
        </w:rPr>
        <w:t>,800</w:t>
      </w:r>
    </w:p>
    <w:p w:rsidR="001B1A3A" w:rsidRPr="001179A3" w:rsidRDefault="001B1A3A" w:rsidP="001B1A3A">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Tourneur, Cyril  </w:t>
      </w:r>
      <w:r w:rsidRPr="001179A3">
        <w:rPr>
          <w:rFonts w:ascii="Times New Roman" w:hAnsi="Times New Roman" w:hint="eastAsia"/>
          <w:b/>
          <w:color w:val="000000"/>
        </w:rPr>
        <w:t>The Atheist</w:t>
      </w:r>
      <w:r w:rsidRPr="001179A3">
        <w:rPr>
          <w:rFonts w:ascii="Times New Roman" w:hAnsi="Times New Roman"/>
          <w:b/>
          <w:color w:val="000000"/>
        </w:rPr>
        <w:t>’</w:t>
      </w:r>
      <w:r w:rsidRPr="001179A3">
        <w:rPr>
          <w:rFonts w:ascii="Times New Roman" w:hAnsi="Times New Roman" w:hint="eastAsia"/>
          <w:b/>
          <w:color w:val="000000"/>
        </w:rPr>
        <w:t>s Traged</w:t>
      </w:r>
      <w:r w:rsidRPr="001179A3">
        <w:rPr>
          <w:rFonts w:ascii="Times New Roman" w:hAnsi="Times New Roman" w:hint="eastAsia"/>
          <w:color w:val="000000"/>
        </w:rPr>
        <w:t>y</w:t>
      </w:r>
      <w:r w:rsidRPr="001179A3">
        <w:rPr>
          <w:rFonts w:ascii="Times New Roman" w:hAnsi="Times New Roman" w:hint="eastAsia"/>
          <w:b/>
          <w:color w:val="000000"/>
        </w:rPr>
        <w:t>, or, The H</w:t>
      </w:r>
      <w:r w:rsidRPr="001179A3">
        <w:rPr>
          <w:rFonts w:ascii="Times New Roman" w:hAnsi="Times New Roman"/>
          <w:b/>
          <w:color w:val="000000"/>
        </w:rPr>
        <w:t>o</w:t>
      </w:r>
      <w:r w:rsidRPr="001179A3">
        <w:rPr>
          <w:rFonts w:ascii="Times New Roman" w:hAnsi="Times New Roman" w:hint="eastAsia"/>
          <w:b/>
          <w:color w:val="000000"/>
        </w:rPr>
        <w:t>nest Man</w:t>
      </w:r>
      <w:r w:rsidRPr="001179A3">
        <w:rPr>
          <w:rFonts w:ascii="Times New Roman" w:hAnsi="Times New Roman"/>
          <w:b/>
          <w:color w:val="000000"/>
        </w:rPr>
        <w:t>’</w:t>
      </w:r>
      <w:r w:rsidRPr="001179A3">
        <w:rPr>
          <w:rFonts w:ascii="Times New Roman" w:hAnsi="Times New Roman" w:hint="eastAsia"/>
          <w:b/>
          <w:color w:val="000000"/>
        </w:rPr>
        <w:t>s Revenge</w:t>
      </w:r>
      <w:r w:rsidRPr="001179A3">
        <w:rPr>
          <w:rFonts w:ascii="Times New Roman" w:hAnsi="Times New Roman" w:hint="eastAsia"/>
          <w:color w:val="000000"/>
        </w:rPr>
        <w:t>, The Revel</w:t>
      </w:r>
      <w:r w:rsidRPr="001179A3">
        <w:rPr>
          <w:rFonts w:ascii="Times New Roman" w:hAnsi="Times New Roman"/>
          <w:color w:val="000000"/>
        </w:rPr>
        <w:t>’</w:t>
      </w:r>
      <w:r w:rsidRPr="001179A3">
        <w:rPr>
          <w:rFonts w:ascii="Times New Roman" w:hAnsi="Times New Roman" w:hint="eastAsia"/>
          <w:color w:val="000000"/>
        </w:rPr>
        <w:t xml:space="preserve">s Plays, Edited by Irving </w:t>
      </w:r>
      <w:proofErr w:type="spellStart"/>
      <w:r w:rsidRPr="001179A3">
        <w:rPr>
          <w:rFonts w:ascii="Times New Roman" w:hAnsi="Times New Roman" w:hint="eastAsia"/>
          <w:color w:val="000000"/>
        </w:rPr>
        <w:t>Ribner</w:t>
      </w:r>
      <w:proofErr w:type="spellEnd"/>
      <w:r w:rsidRPr="001179A3">
        <w:rPr>
          <w:rFonts w:ascii="Times New Roman" w:hAnsi="Times New Roman" w:hint="eastAsia"/>
          <w:color w:val="000000"/>
        </w:rPr>
        <w:t xml:space="preserve">, Methuen &amp; Co Ltd., lxvi + 131pp, hard, 1964, Very Good/op/Ex-Lib, </w:t>
      </w:r>
      <w:r w:rsidR="00095B2E" w:rsidRPr="001179A3">
        <w:rPr>
          <w:rFonts w:ascii="Times New Roman" w:hAnsi="Times New Roman" w:hint="eastAsia"/>
          <w:color w:val="000000"/>
        </w:rPr>
        <w:t>￥</w:t>
      </w:r>
      <w:r w:rsidRPr="001179A3">
        <w:rPr>
          <w:rFonts w:ascii="Times New Roman" w:hAnsi="Times New Roman" w:hint="eastAsia"/>
          <w:color w:val="000000"/>
        </w:rPr>
        <w:t>3,800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Tourneur, Cyril  </w:t>
      </w:r>
      <w:r w:rsidRPr="001179A3">
        <w:rPr>
          <w:rFonts w:ascii="Times New Roman" w:hAnsi="Times New Roman"/>
          <w:b/>
          <w:bCs/>
          <w:szCs w:val="21"/>
        </w:rPr>
        <w:t>The Works of Cyril Tourneur</w:t>
      </w:r>
      <w:r w:rsidRPr="001179A3">
        <w:rPr>
          <w:rFonts w:ascii="Times New Roman" w:hAnsi="Times New Roman"/>
          <w:szCs w:val="21"/>
        </w:rPr>
        <w:t xml:space="preserve">, edited by </w:t>
      </w:r>
      <w:proofErr w:type="spellStart"/>
      <w:r w:rsidRPr="001179A3">
        <w:rPr>
          <w:rFonts w:ascii="Times New Roman" w:hAnsi="Times New Roman"/>
          <w:szCs w:val="21"/>
        </w:rPr>
        <w:t>Allardyce</w:t>
      </w:r>
      <w:proofErr w:type="spellEnd"/>
      <w:r w:rsidRPr="001179A3">
        <w:rPr>
          <w:rFonts w:ascii="Times New Roman" w:hAnsi="Times New Roman"/>
          <w:szCs w:val="21"/>
        </w:rPr>
        <w:t xml:space="preserve"> Nicoll, with decorations by Frederick Carter, *a limited edition of 750 copies printed on </w:t>
      </w:r>
      <w:proofErr w:type="spellStart"/>
      <w:r w:rsidRPr="001179A3">
        <w:rPr>
          <w:rFonts w:ascii="Times New Roman" w:hAnsi="Times New Roman"/>
          <w:szCs w:val="21"/>
        </w:rPr>
        <w:t>Panne</w:t>
      </w:r>
      <w:r w:rsidR="00C92CBC" w:rsidRPr="001179A3">
        <w:rPr>
          <w:rFonts w:ascii="Times New Roman" w:hAnsi="Times New Roman"/>
          <w:szCs w:val="21"/>
        </w:rPr>
        <w:t>koek</w:t>
      </w:r>
      <w:proofErr w:type="spellEnd"/>
      <w:r w:rsidR="00C92CBC" w:rsidRPr="001179A3">
        <w:rPr>
          <w:rFonts w:ascii="Times New Roman" w:hAnsi="Times New Roman"/>
          <w:szCs w:val="21"/>
        </w:rPr>
        <w:t xml:space="preserve"> deluxe paper, </w:t>
      </w:r>
      <w:proofErr w:type="spellStart"/>
      <w:r w:rsidR="00C92CBC" w:rsidRPr="001179A3">
        <w:rPr>
          <w:rFonts w:ascii="Times New Roman" w:hAnsi="Times New Roman"/>
          <w:szCs w:val="21"/>
        </w:rPr>
        <w:t>Fanfrolico</w:t>
      </w:r>
      <w:proofErr w:type="spellEnd"/>
      <w:r w:rsidR="00C92CBC" w:rsidRPr="001179A3">
        <w:rPr>
          <w:rFonts w:ascii="Times New Roman" w:hAnsi="Times New Roman"/>
          <w:szCs w:val="21"/>
        </w:rPr>
        <w:t xml:space="preserve"> P</w:t>
      </w:r>
      <w:r w:rsidRPr="001179A3">
        <w:rPr>
          <w:rFonts w:ascii="Times New Roman" w:hAnsi="Times New Roman"/>
          <w:szCs w:val="21"/>
        </w:rPr>
        <w:t xml:space="preserve">, London, ix+344pp, hard, 1929, Fine/op/original green cloth/26x20, </w:t>
      </w:r>
      <w:r w:rsidR="00095B2E" w:rsidRPr="001179A3">
        <w:rPr>
          <w:rFonts w:ascii="Times New Roman" w:hAnsi="Times New Roman"/>
          <w:szCs w:val="21"/>
        </w:rPr>
        <w:t>￥</w:t>
      </w:r>
      <w:r w:rsidR="00E57317" w:rsidRPr="001179A3">
        <w:rPr>
          <w:rFonts w:ascii="Times New Roman" w:hAnsi="Times New Roman"/>
          <w:szCs w:val="21"/>
        </w:rPr>
        <w:t>3</w:t>
      </w:r>
      <w:r w:rsidRPr="001179A3">
        <w:rPr>
          <w:rFonts w:ascii="Times New Roman" w:hAnsi="Times New Roman"/>
          <w:szCs w:val="21"/>
        </w:rPr>
        <w:t>8,000</w:t>
      </w:r>
    </w:p>
    <w:p w:rsidR="002C2691" w:rsidRPr="001179A3" w:rsidRDefault="002C2691" w:rsidP="002C2691">
      <w:pPr>
        <w:ind w:left="359" w:hangingChars="171" w:hanging="359"/>
        <w:rPr>
          <w:rFonts w:ascii="Times New Roman" w:hAnsi="Times New Roman" w:hint="eastAsia"/>
          <w:color w:val="000000"/>
        </w:rPr>
      </w:pPr>
      <w:r w:rsidRPr="001179A3">
        <w:rPr>
          <w:rFonts w:ascii="Times New Roman" w:hAnsi="Times New Roman" w:hint="eastAsia"/>
        </w:rPr>
        <w:t>Tourneur/</w:t>
      </w:r>
      <w:r w:rsidRPr="001179A3">
        <w:rPr>
          <w:rFonts w:ascii="Times New Roman" w:hAnsi="Times New Roman" w:hint="eastAsia"/>
          <w:color w:val="000000"/>
        </w:rPr>
        <w:t xml:space="preserve"> Ayres, Philip J.  </w:t>
      </w:r>
      <w:r w:rsidRPr="001179A3">
        <w:rPr>
          <w:rFonts w:ascii="Times New Roman" w:hAnsi="Times New Roman" w:hint="eastAsia"/>
          <w:b/>
          <w:color w:val="000000"/>
        </w:rPr>
        <w:t xml:space="preserve">Tourneur: </w:t>
      </w:r>
      <w:r w:rsidRPr="001179A3">
        <w:rPr>
          <w:rFonts w:ascii="Times New Roman" w:hAnsi="Times New Roman" w:hint="eastAsia"/>
          <w:b/>
          <w:i/>
          <w:color w:val="000000"/>
        </w:rPr>
        <w:t>The Revenger</w:t>
      </w:r>
      <w:r w:rsidRPr="001179A3">
        <w:rPr>
          <w:rFonts w:ascii="Times New Roman" w:hAnsi="Times New Roman"/>
          <w:b/>
          <w:i/>
          <w:color w:val="000000"/>
        </w:rPr>
        <w:t>’</w:t>
      </w:r>
      <w:r w:rsidRPr="001179A3">
        <w:rPr>
          <w:rFonts w:ascii="Times New Roman" w:hAnsi="Times New Roman" w:hint="eastAsia"/>
          <w:b/>
          <w:i/>
          <w:color w:val="000000"/>
        </w:rPr>
        <w:t>s Tragedy</w:t>
      </w:r>
      <w:r w:rsidRPr="001179A3">
        <w:rPr>
          <w:rFonts w:ascii="Times New Roman" w:hAnsi="Times New Roman" w:hint="eastAsia"/>
          <w:color w:val="000000"/>
        </w:rPr>
        <w:t xml:space="preserve">, Edward Arnold Ltd., 62pp, paper, 1977, Very Good/op, 0713159383, </w:t>
      </w:r>
      <w:r w:rsidR="00095B2E" w:rsidRPr="001179A3">
        <w:rPr>
          <w:rFonts w:ascii="Times New Roman" w:hAnsi="Times New Roman" w:hint="eastAsia"/>
          <w:color w:val="000000"/>
        </w:rPr>
        <w:t>￥</w:t>
      </w:r>
      <w:r w:rsidRPr="001179A3">
        <w:rPr>
          <w:rFonts w:ascii="Times New Roman" w:hAnsi="Times New Roman" w:hint="eastAsia"/>
          <w:color w:val="000000"/>
        </w:rPr>
        <w:t>1,000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Webster, John  </w:t>
      </w:r>
      <w:r w:rsidRPr="001179A3">
        <w:rPr>
          <w:rFonts w:ascii="Times New Roman" w:hAnsi="Times New Roman"/>
          <w:b/>
          <w:bCs/>
          <w:szCs w:val="21"/>
        </w:rPr>
        <w:t>The Complete Works of John Webster</w:t>
      </w:r>
      <w:r w:rsidRPr="001179A3">
        <w:rPr>
          <w:rFonts w:ascii="Times New Roman" w:hAnsi="Times New Roman"/>
          <w:szCs w:val="21"/>
        </w:rPr>
        <w:t xml:space="preserve">, 4 volumes complete, Edited by F.L. Lucas, Chatto &amp; Windus, 1273pp, hard, 1927, Good/op/foxing on edges; with extremities of original red cloth slightly worn, </w:t>
      </w:r>
      <w:r w:rsidR="00095B2E" w:rsidRPr="001179A3">
        <w:rPr>
          <w:rFonts w:ascii="Times New Roman" w:hAnsi="Times New Roman"/>
          <w:szCs w:val="21"/>
        </w:rPr>
        <w:t>￥</w:t>
      </w:r>
      <w:r w:rsidRPr="001179A3">
        <w:rPr>
          <w:rFonts w:ascii="Times New Roman" w:hAnsi="Times New Roman"/>
          <w:szCs w:val="21"/>
        </w:rPr>
        <w:t>28,000</w:t>
      </w:r>
    </w:p>
    <w:p w:rsidR="001E0FA7" w:rsidRPr="001179A3" w:rsidRDefault="001E0FA7">
      <w:pPr>
        <w:ind w:left="359" w:hangingChars="171" w:hanging="359"/>
        <w:rPr>
          <w:rFonts w:ascii="Times New Roman" w:hAnsi="Times New Roman"/>
          <w:szCs w:val="21"/>
        </w:rPr>
      </w:pPr>
      <w:r w:rsidRPr="001179A3">
        <w:rPr>
          <w:rFonts w:ascii="Times New Roman" w:hAnsi="Times New Roman" w:hint="eastAsia"/>
          <w:szCs w:val="21"/>
        </w:rPr>
        <w:lastRenderedPageBreak/>
        <w:t>Webster/ Berry, R</w:t>
      </w:r>
      <w:r w:rsidRPr="001179A3">
        <w:rPr>
          <w:rFonts w:ascii="Times New Roman" w:hAnsi="Times New Roman"/>
          <w:szCs w:val="21"/>
        </w:rPr>
        <w:t>a</w:t>
      </w:r>
      <w:r w:rsidRPr="001179A3">
        <w:rPr>
          <w:rFonts w:ascii="Times New Roman" w:hAnsi="Times New Roman" w:hint="eastAsia"/>
          <w:szCs w:val="21"/>
        </w:rPr>
        <w:t xml:space="preserve">lph  </w:t>
      </w:r>
      <w:r w:rsidRPr="001179A3">
        <w:rPr>
          <w:rFonts w:ascii="Times New Roman" w:hAnsi="Times New Roman" w:hint="eastAsia"/>
          <w:b/>
          <w:szCs w:val="21"/>
        </w:rPr>
        <w:t>The A</w:t>
      </w:r>
      <w:r w:rsidRPr="001179A3">
        <w:rPr>
          <w:rFonts w:ascii="Times New Roman" w:hAnsi="Times New Roman"/>
          <w:b/>
          <w:szCs w:val="21"/>
        </w:rPr>
        <w:t>r</w:t>
      </w:r>
      <w:r w:rsidRPr="001179A3">
        <w:rPr>
          <w:rFonts w:ascii="Times New Roman" w:hAnsi="Times New Roman" w:hint="eastAsia"/>
          <w:b/>
          <w:szCs w:val="21"/>
        </w:rPr>
        <w:t>t of John Webster</w:t>
      </w:r>
      <w:r w:rsidRPr="001179A3">
        <w:rPr>
          <w:rFonts w:ascii="Times New Roman" w:hAnsi="Times New Roman" w:hint="eastAsia"/>
          <w:szCs w:val="21"/>
        </w:rPr>
        <w:t>, Oxford, 174pp, hard, R</w:t>
      </w:r>
      <w:r w:rsidRPr="001179A3">
        <w:rPr>
          <w:rFonts w:ascii="Times New Roman" w:hAnsi="Times New Roman"/>
          <w:szCs w:val="21"/>
        </w:rPr>
        <w:t>e</w:t>
      </w:r>
      <w:r w:rsidRPr="001179A3">
        <w:rPr>
          <w:rFonts w:ascii="Times New Roman" w:hAnsi="Times New Roman" w:hint="eastAsia"/>
          <w:szCs w:val="21"/>
        </w:rPr>
        <w:t>ading Copy/No title page, 0198120230, \</w:t>
      </w:r>
      <w:r w:rsidR="00CA670B" w:rsidRPr="001179A3">
        <w:rPr>
          <w:rFonts w:ascii="Times New Roman" w:hAnsi="Times New Roman" w:hint="eastAsia"/>
          <w:szCs w:val="21"/>
        </w:rPr>
        <w:t>5</w:t>
      </w:r>
      <w:r w:rsidRPr="001179A3">
        <w:rPr>
          <w:rFonts w:ascii="Times New Roman" w:hAnsi="Times New Roman" w:hint="eastAsia"/>
          <w:szCs w:val="21"/>
        </w:rPr>
        <w:t>,</w:t>
      </w:r>
      <w:r w:rsidR="00CA670B" w:rsidRPr="001179A3">
        <w:rPr>
          <w:rFonts w:ascii="Times New Roman" w:hAnsi="Times New Roman" w:hint="eastAsia"/>
          <w:szCs w:val="21"/>
        </w:rPr>
        <w:t>0</w:t>
      </w:r>
      <w:r w:rsidRPr="001179A3">
        <w:rPr>
          <w:rFonts w:ascii="Times New Roman" w:hAnsi="Times New Roman" w:hint="eastAsia"/>
          <w:szCs w:val="21"/>
        </w:rPr>
        <w:t>00</w:t>
      </w:r>
    </w:p>
    <w:p w:rsidR="001B1A3A" w:rsidRPr="001179A3" w:rsidRDefault="001B1A3A" w:rsidP="001B1A3A">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Webster/ Bliss, Lee  </w:t>
      </w:r>
      <w:r w:rsidRPr="001179A3">
        <w:rPr>
          <w:rFonts w:ascii="Times New Roman" w:hAnsi="Times New Roman" w:hint="eastAsia"/>
          <w:b/>
          <w:color w:val="000000"/>
        </w:rPr>
        <w:t>The World</w:t>
      </w:r>
      <w:r w:rsidRPr="001179A3">
        <w:rPr>
          <w:rFonts w:ascii="Times New Roman" w:hAnsi="Times New Roman"/>
          <w:b/>
          <w:color w:val="000000"/>
        </w:rPr>
        <w:t>’</w:t>
      </w:r>
      <w:r w:rsidRPr="001179A3">
        <w:rPr>
          <w:rFonts w:ascii="Times New Roman" w:hAnsi="Times New Roman" w:hint="eastAsia"/>
          <w:b/>
          <w:color w:val="000000"/>
        </w:rPr>
        <w:t>s Perspective</w:t>
      </w:r>
      <w:r w:rsidRPr="001179A3">
        <w:rPr>
          <w:rFonts w:ascii="Times New Roman" w:hAnsi="Times New Roman" w:hint="eastAsia"/>
          <w:color w:val="000000"/>
        </w:rPr>
        <w:t>: John Webster and the Jacobean Drama, Harvester P, x + 246pp, hard, 1983, Very Good/op,</w:t>
      </w:r>
      <w:r w:rsidRPr="001179A3">
        <w:t xml:space="preserve"> </w:t>
      </w:r>
      <w:r w:rsidRPr="001179A3">
        <w:rPr>
          <w:rFonts w:ascii="Times New Roman" w:hAnsi="Times New Roman"/>
          <w:color w:val="000000"/>
        </w:rPr>
        <w:t>0710805055</w:t>
      </w:r>
      <w:r w:rsidRPr="001179A3">
        <w:rPr>
          <w:rFonts w:ascii="Times New Roman" w:hAnsi="Times New Roman" w:hint="eastAsia"/>
          <w:color w:val="000000"/>
        </w:rPr>
        <w:t xml:space="preserve">, </w:t>
      </w:r>
      <w:r w:rsidR="00095B2E" w:rsidRPr="001179A3">
        <w:rPr>
          <w:rFonts w:ascii="Times New Roman" w:hAnsi="Times New Roman" w:hint="eastAsia"/>
          <w:color w:val="000000"/>
        </w:rPr>
        <w:t>￥</w:t>
      </w:r>
      <w:r w:rsidR="00B54201" w:rsidRPr="001179A3">
        <w:rPr>
          <w:rFonts w:ascii="Times New Roman" w:hAnsi="Times New Roman" w:hint="eastAsia"/>
          <w:color w:val="000000"/>
        </w:rPr>
        <w:t>7</w:t>
      </w:r>
      <w:r w:rsidRPr="001179A3">
        <w:rPr>
          <w:rFonts w:ascii="Times New Roman" w:hAnsi="Times New Roman" w:hint="eastAsia"/>
          <w:color w:val="000000"/>
        </w:rPr>
        <w:t>,</w:t>
      </w:r>
      <w:r w:rsidR="00B54201" w:rsidRPr="001179A3">
        <w:rPr>
          <w:rFonts w:ascii="Times New Roman" w:hAnsi="Times New Roman" w:hint="eastAsia"/>
          <w:color w:val="000000"/>
        </w:rPr>
        <w:t>5</w:t>
      </w:r>
      <w:r w:rsidRPr="001179A3">
        <w:rPr>
          <w:rFonts w:ascii="Times New Roman" w:hAnsi="Times New Roman" w:hint="eastAsia"/>
          <w:color w:val="000000"/>
        </w:rPr>
        <w:t>00</w:t>
      </w:r>
    </w:p>
    <w:p w:rsidR="001B1A3A" w:rsidRPr="001179A3" w:rsidRDefault="001B1A3A" w:rsidP="001B1A3A">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Webster/ </w:t>
      </w:r>
      <w:proofErr w:type="spellStart"/>
      <w:r w:rsidRPr="001179A3">
        <w:rPr>
          <w:rFonts w:ascii="Times New Roman" w:hAnsi="Times New Roman" w:hint="eastAsia"/>
          <w:color w:val="000000"/>
        </w:rPr>
        <w:t>Boklund</w:t>
      </w:r>
      <w:proofErr w:type="spellEnd"/>
      <w:r w:rsidRPr="001179A3">
        <w:rPr>
          <w:rFonts w:ascii="Times New Roman" w:hAnsi="Times New Roman" w:hint="eastAsia"/>
          <w:color w:val="000000"/>
        </w:rPr>
        <w:t xml:space="preserve">, Gunnar  </w:t>
      </w:r>
      <w:r w:rsidRPr="001179A3">
        <w:rPr>
          <w:rFonts w:ascii="Times New Roman" w:hAnsi="Times New Roman" w:hint="eastAsia"/>
          <w:b/>
          <w:i/>
          <w:color w:val="000000"/>
        </w:rPr>
        <w:t>The Duchess of Malfi</w:t>
      </w:r>
      <w:r w:rsidRPr="001179A3">
        <w:rPr>
          <w:rFonts w:ascii="Times New Roman" w:hAnsi="Times New Roman" w:hint="eastAsia"/>
          <w:color w:val="000000"/>
        </w:rPr>
        <w:t xml:space="preserve">: Sources, Themes, Characters, Harvard, viii + 189pp, hard, 1962, Very Good/op, </w:t>
      </w:r>
      <w:r w:rsidR="00095B2E" w:rsidRPr="001179A3">
        <w:rPr>
          <w:rFonts w:ascii="Times New Roman" w:hAnsi="Times New Roman" w:hint="eastAsia"/>
          <w:color w:val="000000"/>
        </w:rPr>
        <w:t>￥</w:t>
      </w:r>
      <w:r w:rsidRPr="001179A3">
        <w:rPr>
          <w:rFonts w:ascii="Times New Roman" w:hAnsi="Times New Roman" w:hint="eastAsia"/>
          <w:color w:val="000000"/>
        </w:rPr>
        <w:t>2,800</w:t>
      </w:r>
    </w:p>
    <w:p w:rsidR="001B1A3A" w:rsidRPr="001179A3" w:rsidRDefault="001B1A3A" w:rsidP="001B1A3A">
      <w:pPr>
        <w:ind w:left="359" w:hangingChars="171" w:hanging="359"/>
        <w:rPr>
          <w:rFonts w:ascii="Times New Roman" w:hAnsi="Times New Roman" w:hint="eastAsia"/>
        </w:rPr>
      </w:pPr>
      <w:r w:rsidRPr="001179A3">
        <w:rPr>
          <w:rFonts w:ascii="Times New Roman" w:hAnsi="Times New Roman" w:hint="eastAsia"/>
        </w:rPr>
        <w:t xml:space="preserve">Webster/ </w:t>
      </w:r>
      <w:proofErr w:type="spellStart"/>
      <w:r w:rsidRPr="001179A3">
        <w:rPr>
          <w:rFonts w:ascii="Times New Roman" w:hAnsi="Times New Roman" w:hint="eastAsia"/>
        </w:rPr>
        <w:t>Bradbrook</w:t>
      </w:r>
      <w:proofErr w:type="spellEnd"/>
      <w:r w:rsidRPr="001179A3">
        <w:rPr>
          <w:rFonts w:ascii="Times New Roman" w:hAnsi="Times New Roman" w:hint="eastAsia"/>
        </w:rPr>
        <w:t xml:space="preserve">, M.C.  </w:t>
      </w:r>
      <w:r w:rsidRPr="001179A3">
        <w:rPr>
          <w:rFonts w:ascii="Times New Roman" w:hAnsi="Times New Roman" w:hint="eastAsia"/>
          <w:b/>
          <w:bCs/>
        </w:rPr>
        <w:t>John Webster: Citizen and Dramatist</w:t>
      </w:r>
      <w:r w:rsidRPr="001179A3">
        <w:rPr>
          <w:rFonts w:ascii="Times New Roman" w:hAnsi="Times New Roman" w:hint="eastAsia"/>
        </w:rPr>
        <w:t xml:space="preserve">, </w:t>
      </w:r>
      <w:proofErr w:type="spellStart"/>
      <w:r w:rsidRPr="001179A3">
        <w:rPr>
          <w:rFonts w:ascii="Times New Roman" w:hAnsi="Times New Roman" w:hint="eastAsia"/>
        </w:rPr>
        <w:t>Weidenfeld</w:t>
      </w:r>
      <w:proofErr w:type="spellEnd"/>
      <w:r w:rsidRPr="001179A3">
        <w:rPr>
          <w:rFonts w:ascii="Times New Roman" w:hAnsi="Times New Roman" w:hint="eastAsia"/>
        </w:rPr>
        <w:t xml:space="preserve"> &amp; Nicolson, 232pp, hard, 1980, Very Good/op, 0297778137, </w:t>
      </w:r>
      <w:r w:rsidR="00095B2E" w:rsidRPr="001179A3">
        <w:rPr>
          <w:rFonts w:ascii="Times New Roman" w:hAnsi="Times New Roman" w:hint="eastAsia"/>
        </w:rPr>
        <w:t>￥</w:t>
      </w:r>
      <w:r w:rsidRPr="001179A3">
        <w:rPr>
          <w:rFonts w:ascii="Times New Roman" w:hAnsi="Times New Roman" w:hint="eastAsia"/>
        </w:rPr>
        <w:t>1,</w:t>
      </w:r>
      <w:r w:rsidR="00B54201" w:rsidRPr="001179A3">
        <w:rPr>
          <w:rFonts w:ascii="Times New Roman" w:hAnsi="Times New Roman" w:hint="eastAsia"/>
        </w:rPr>
        <w:t>7</w:t>
      </w:r>
      <w:r w:rsidRPr="001179A3">
        <w:rPr>
          <w:rFonts w:ascii="Times New Roman" w:hAnsi="Times New Roman" w:hint="eastAsia"/>
        </w:rPr>
        <w:t>00</w:t>
      </w:r>
    </w:p>
    <w:p w:rsidR="001B1A3A" w:rsidRPr="001179A3" w:rsidRDefault="001B1A3A" w:rsidP="001B1A3A">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Webster/ Brooke, Rupert  </w:t>
      </w:r>
      <w:r w:rsidRPr="001179A3">
        <w:rPr>
          <w:rFonts w:ascii="Times New Roman" w:hAnsi="Times New Roman" w:hint="eastAsia"/>
          <w:b/>
          <w:color w:val="000000"/>
        </w:rPr>
        <w:t>John Webster &amp; the Elizabethan Drama</w:t>
      </w:r>
      <w:r w:rsidRPr="001179A3">
        <w:rPr>
          <w:rFonts w:ascii="Times New Roman" w:hAnsi="Times New Roman" w:hint="eastAsia"/>
          <w:color w:val="000000"/>
        </w:rPr>
        <w:t xml:space="preserve">, Sidgwick &amp; Jackson, Ltd., ix + 276pp, hard, 1917, Very Good/op, </w:t>
      </w:r>
      <w:r w:rsidR="00095B2E" w:rsidRPr="001179A3">
        <w:rPr>
          <w:rFonts w:ascii="Times New Roman" w:hAnsi="Times New Roman" w:hint="eastAsia"/>
          <w:color w:val="000000"/>
        </w:rPr>
        <w:t>￥</w:t>
      </w:r>
      <w:r w:rsidRPr="001179A3">
        <w:rPr>
          <w:rFonts w:ascii="Times New Roman" w:hAnsi="Times New Roman" w:hint="eastAsia"/>
          <w:color w:val="000000"/>
        </w:rPr>
        <w:t>2,900</w:t>
      </w:r>
    </w:p>
    <w:p w:rsidR="001B1A3A" w:rsidRPr="001179A3" w:rsidRDefault="001B1A3A" w:rsidP="001B1A3A">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Webster/ Cave, Richard Allen  </w:t>
      </w:r>
      <w:r w:rsidRPr="001179A3">
        <w:rPr>
          <w:rFonts w:ascii="Times New Roman" w:hAnsi="Times New Roman" w:hint="eastAsia"/>
          <w:b/>
          <w:i/>
          <w:color w:val="000000"/>
        </w:rPr>
        <w:t>The White Devil</w:t>
      </w:r>
      <w:r w:rsidRPr="001179A3">
        <w:rPr>
          <w:rFonts w:ascii="Times New Roman" w:hAnsi="Times New Roman" w:hint="eastAsia"/>
          <w:b/>
          <w:color w:val="000000"/>
        </w:rPr>
        <w:t xml:space="preserve"> and </w:t>
      </w:r>
      <w:r w:rsidRPr="001179A3">
        <w:rPr>
          <w:rFonts w:ascii="Times New Roman" w:hAnsi="Times New Roman" w:hint="eastAsia"/>
          <w:b/>
          <w:i/>
          <w:color w:val="000000"/>
        </w:rPr>
        <w:t xml:space="preserve">The Duchess of </w:t>
      </w:r>
      <w:proofErr w:type="spellStart"/>
      <w:r w:rsidRPr="001179A3">
        <w:rPr>
          <w:rFonts w:ascii="Times New Roman" w:hAnsi="Times New Roman" w:hint="eastAsia"/>
          <w:b/>
          <w:i/>
          <w:color w:val="000000"/>
        </w:rPr>
        <w:t>Malfi</w:t>
      </w:r>
      <w:proofErr w:type="spellEnd"/>
      <w:r w:rsidRPr="001179A3">
        <w:rPr>
          <w:rFonts w:ascii="Times New Roman" w:hAnsi="Times New Roman" w:hint="eastAsia"/>
          <w:color w:val="000000"/>
        </w:rPr>
        <w:t xml:space="preserve">, Macmillan Education, 74pp, paper, 1988, Very Good/op, 0333395778, </w:t>
      </w:r>
      <w:r w:rsidR="00095B2E" w:rsidRPr="001179A3">
        <w:rPr>
          <w:rFonts w:ascii="Times New Roman" w:hAnsi="Times New Roman" w:hint="eastAsia"/>
          <w:color w:val="000000"/>
        </w:rPr>
        <w:t>￥</w:t>
      </w:r>
      <w:r w:rsidRPr="001179A3">
        <w:rPr>
          <w:rFonts w:ascii="Times New Roman" w:hAnsi="Times New Roman" w:hint="eastAsia"/>
          <w:color w:val="000000"/>
        </w:rPr>
        <w:t>1,</w:t>
      </w:r>
      <w:r w:rsidR="00D6166B" w:rsidRPr="001179A3">
        <w:rPr>
          <w:rFonts w:ascii="Times New Roman" w:hAnsi="Times New Roman" w:hint="eastAsia"/>
          <w:color w:val="000000"/>
        </w:rPr>
        <w:t>5</w:t>
      </w:r>
      <w:r w:rsidRPr="001179A3">
        <w:rPr>
          <w:rFonts w:ascii="Times New Roman" w:hAnsi="Times New Roman" w:hint="eastAsia"/>
          <w:color w:val="000000"/>
        </w:rPr>
        <w:t>00</w:t>
      </w:r>
    </w:p>
    <w:p w:rsidR="00140A27" w:rsidRPr="001179A3" w:rsidRDefault="00140A27" w:rsidP="00140A27">
      <w:pPr>
        <w:ind w:left="359" w:hangingChars="171" w:hanging="359"/>
        <w:rPr>
          <w:rFonts w:ascii="Times New Roman" w:hAnsi="Times New Roman"/>
          <w:szCs w:val="21"/>
        </w:rPr>
      </w:pPr>
      <w:r w:rsidRPr="001179A3">
        <w:rPr>
          <w:rFonts w:ascii="Times New Roman" w:hAnsi="Times New Roman"/>
          <w:szCs w:val="21"/>
        </w:rPr>
        <w:t xml:space="preserve">Webster/ </w:t>
      </w:r>
      <w:proofErr w:type="spellStart"/>
      <w:r w:rsidRPr="001179A3">
        <w:rPr>
          <w:rFonts w:ascii="Times New Roman" w:hAnsi="Times New Roman"/>
          <w:szCs w:val="21"/>
        </w:rPr>
        <w:t>Damisch</w:t>
      </w:r>
      <w:proofErr w:type="spellEnd"/>
      <w:r w:rsidRPr="001179A3">
        <w:rPr>
          <w:rFonts w:ascii="Times New Roman" w:hAnsi="Times New Roman"/>
          <w:szCs w:val="21"/>
        </w:rPr>
        <w:t xml:space="preserve">, Isabel M.  </w:t>
      </w:r>
      <w:r w:rsidRPr="001179A3">
        <w:rPr>
          <w:rFonts w:ascii="Times New Roman" w:hAnsi="Times New Roman"/>
          <w:b/>
          <w:bCs/>
          <w:szCs w:val="21"/>
        </w:rPr>
        <w:t>Les Images chez John Webster, 2 vols</w:t>
      </w:r>
      <w:r w:rsidRPr="001179A3">
        <w:rPr>
          <w:rFonts w:ascii="Times New Roman" w:hAnsi="Times New Roman"/>
          <w:szCs w:val="21"/>
        </w:rPr>
        <w:t>, Salzburg Stu</w:t>
      </w:r>
      <w:r w:rsidR="00C92CBC" w:rsidRPr="001179A3">
        <w:rPr>
          <w:rFonts w:ascii="Times New Roman" w:hAnsi="Times New Roman"/>
          <w:szCs w:val="21"/>
        </w:rPr>
        <w:t xml:space="preserve">dies in English Literature, </w:t>
      </w:r>
      <w:proofErr w:type="spellStart"/>
      <w:r w:rsidR="00C92CBC" w:rsidRPr="001179A3">
        <w:rPr>
          <w:rFonts w:ascii="Times New Roman" w:hAnsi="Times New Roman"/>
          <w:szCs w:val="21"/>
        </w:rPr>
        <w:t>U</w:t>
      </w:r>
      <w:r w:rsidR="00C92CBC" w:rsidRPr="001179A3">
        <w:rPr>
          <w:rFonts w:ascii="Times New Roman" w:hAnsi="Times New Roman" w:hint="eastAsia"/>
          <w:szCs w:val="21"/>
        </w:rPr>
        <w:t>niv</w:t>
      </w:r>
      <w:proofErr w:type="spellEnd"/>
      <w:r w:rsidRPr="001179A3">
        <w:rPr>
          <w:rFonts w:ascii="Times New Roman" w:hAnsi="Times New Roman"/>
          <w:szCs w:val="21"/>
        </w:rPr>
        <w:t xml:space="preserve"> Salzburg, 409pp, paper, 1977, Mint/op, </w:t>
      </w:r>
      <w:r w:rsidR="00095B2E" w:rsidRPr="001179A3">
        <w:rPr>
          <w:rFonts w:ascii="Times New Roman" w:hAnsi="Times New Roman"/>
          <w:szCs w:val="21"/>
        </w:rPr>
        <w:t>￥</w:t>
      </w:r>
      <w:r w:rsidRPr="001179A3">
        <w:rPr>
          <w:rFonts w:ascii="Times New Roman" w:hAnsi="Times New Roman"/>
          <w:szCs w:val="21"/>
        </w:rPr>
        <w:t>6,800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Webster/ </w:t>
      </w:r>
      <w:proofErr w:type="spellStart"/>
      <w:r w:rsidRPr="001179A3">
        <w:rPr>
          <w:rFonts w:ascii="Times New Roman" w:hAnsi="Times New Roman"/>
          <w:szCs w:val="21"/>
        </w:rPr>
        <w:t>Forker</w:t>
      </w:r>
      <w:proofErr w:type="spellEnd"/>
      <w:r w:rsidRPr="001179A3">
        <w:rPr>
          <w:rFonts w:ascii="Times New Roman" w:hAnsi="Times New Roman"/>
          <w:szCs w:val="21"/>
        </w:rPr>
        <w:t xml:space="preserve">, Charles R.  </w:t>
      </w:r>
      <w:r w:rsidRPr="001179A3">
        <w:rPr>
          <w:rFonts w:ascii="Times New Roman" w:hAnsi="Times New Roman"/>
          <w:b/>
          <w:bCs/>
          <w:szCs w:val="21"/>
        </w:rPr>
        <w:t>Skull Beneath the Skin: The Achievement of John Webster</w:t>
      </w:r>
      <w:r w:rsidR="00C92CBC" w:rsidRPr="001179A3">
        <w:rPr>
          <w:rFonts w:ascii="Times New Roman" w:hAnsi="Times New Roman"/>
          <w:szCs w:val="21"/>
        </w:rPr>
        <w:t>, Southern Illinois U</w:t>
      </w:r>
      <w:r w:rsidR="00C92CBC" w:rsidRPr="001179A3">
        <w:rPr>
          <w:rFonts w:ascii="Times New Roman" w:hAnsi="Times New Roman" w:hint="eastAsia"/>
          <w:szCs w:val="21"/>
        </w:rPr>
        <w:t>P</w:t>
      </w:r>
      <w:r w:rsidR="00F3393E" w:rsidRPr="001179A3">
        <w:rPr>
          <w:rFonts w:ascii="Times New Roman" w:hAnsi="Times New Roman"/>
          <w:szCs w:val="21"/>
        </w:rPr>
        <w:t xml:space="preserve">, 628pp, hard, 1986, </w:t>
      </w:r>
      <w:r w:rsidR="00F3393E" w:rsidRPr="001179A3">
        <w:rPr>
          <w:rFonts w:ascii="Times New Roman" w:hAnsi="Times New Roman" w:hint="eastAsia"/>
          <w:szCs w:val="21"/>
        </w:rPr>
        <w:t>Mint</w:t>
      </w:r>
      <w:r w:rsidRPr="001179A3">
        <w:rPr>
          <w:rFonts w:ascii="Times New Roman" w:hAnsi="Times New Roman"/>
          <w:szCs w:val="21"/>
        </w:rPr>
        <w:t>/</w:t>
      </w:r>
      <w:r w:rsidR="00F3393E" w:rsidRPr="001179A3">
        <w:rPr>
          <w:rFonts w:ascii="Times New Roman" w:hAnsi="Times New Roman" w:hint="eastAsia"/>
          <w:szCs w:val="21"/>
        </w:rPr>
        <w:t xml:space="preserve">op was </w:t>
      </w:r>
      <w:r w:rsidRPr="001179A3">
        <w:rPr>
          <w:rFonts w:ascii="Times New Roman" w:hAnsi="Times New Roman"/>
          <w:szCs w:val="21"/>
        </w:rPr>
        <w:t xml:space="preserve">$51.95/26x19, </w:t>
      </w:r>
      <w:r w:rsidR="005A123F" w:rsidRPr="001179A3">
        <w:rPr>
          <w:rFonts w:ascii="Times New Roman" w:hAnsi="Times New Roman"/>
          <w:szCs w:val="21"/>
        </w:rPr>
        <w:t>978</w:t>
      </w:r>
      <w:r w:rsidRPr="001179A3">
        <w:rPr>
          <w:rFonts w:ascii="Times New Roman" w:hAnsi="Times New Roman"/>
          <w:szCs w:val="21"/>
        </w:rPr>
        <w:t>080931279</w:t>
      </w:r>
      <w:r w:rsidR="005A123F" w:rsidRPr="001179A3">
        <w:rPr>
          <w:rFonts w:ascii="Times New Roman" w:hAnsi="Times New Roman"/>
          <w:szCs w:val="21"/>
        </w:rPr>
        <w:t>5</w:t>
      </w:r>
      <w:r w:rsidRPr="001179A3">
        <w:rPr>
          <w:rFonts w:ascii="Times New Roman" w:hAnsi="Times New Roman"/>
          <w:szCs w:val="21"/>
        </w:rPr>
        <w:t xml:space="preserve">, </w:t>
      </w:r>
      <w:r w:rsidR="00095B2E" w:rsidRPr="001179A3">
        <w:rPr>
          <w:rFonts w:ascii="Times New Roman" w:hAnsi="Times New Roman"/>
          <w:szCs w:val="21"/>
        </w:rPr>
        <w:t>￥</w:t>
      </w:r>
      <w:r w:rsidR="00B54201" w:rsidRPr="001179A3">
        <w:rPr>
          <w:rFonts w:ascii="Times New Roman" w:hAnsi="Times New Roman" w:hint="eastAsia"/>
          <w:szCs w:val="21"/>
        </w:rPr>
        <w:t>3</w:t>
      </w:r>
      <w:r w:rsidRPr="001179A3">
        <w:rPr>
          <w:rFonts w:ascii="Times New Roman" w:hAnsi="Times New Roman"/>
          <w:szCs w:val="21"/>
        </w:rPr>
        <w:t>,</w:t>
      </w:r>
      <w:r w:rsidR="00743687" w:rsidRPr="001179A3">
        <w:rPr>
          <w:rFonts w:ascii="Times New Roman" w:hAnsi="Times New Roman" w:hint="eastAsia"/>
          <w:szCs w:val="21"/>
        </w:rPr>
        <w:t>5</w:t>
      </w:r>
      <w:r w:rsidRPr="001179A3">
        <w:rPr>
          <w:rFonts w:ascii="Times New Roman" w:hAnsi="Times New Roman"/>
          <w:szCs w:val="21"/>
        </w:rPr>
        <w:t>00</w:t>
      </w:r>
    </w:p>
    <w:p w:rsidR="001B1A3A" w:rsidRPr="001179A3" w:rsidRDefault="001B1A3A" w:rsidP="001B1A3A">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Webster/ Goldberg, Dena  </w:t>
      </w:r>
      <w:r w:rsidRPr="001179A3">
        <w:rPr>
          <w:rFonts w:ascii="Times New Roman" w:hAnsi="Times New Roman" w:hint="eastAsia"/>
          <w:b/>
          <w:color w:val="000000"/>
        </w:rPr>
        <w:t>Between Worlds</w:t>
      </w:r>
      <w:r w:rsidRPr="001179A3">
        <w:rPr>
          <w:rFonts w:ascii="Times New Roman" w:hAnsi="Times New Roman" w:hint="eastAsia"/>
          <w:color w:val="000000"/>
        </w:rPr>
        <w:t xml:space="preserve">: A Study of the Plays of John Webster, Wilfrid Laurier UP, 167pp, hard, 1987, Mint/op, 0889209537, </w:t>
      </w:r>
      <w:r w:rsidR="00095B2E" w:rsidRPr="001179A3">
        <w:rPr>
          <w:rFonts w:ascii="Times New Roman" w:hAnsi="Times New Roman" w:hint="eastAsia"/>
          <w:color w:val="000000"/>
        </w:rPr>
        <w:t>￥</w:t>
      </w:r>
      <w:r w:rsidR="00B54201" w:rsidRPr="001179A3">
        <w:rPr>
          <w:rFonts w:ascii="Times New Roman" w:hAnsi="Times New Roman" w:hint="eastAsia"/>
          <w:color w:val="000000"/>
        </w:rPr>
        <w:t>12</w:t>
      </w:r>
      <w:r w:rsidRPr="001179A3">
        <w:rPr>
          <w:rFonts w:ascii="Times New Roman" w:hAnsi="Times New Roman" w:hint="eastAsia"/>
          <w:color w:val="000000"/>
        </w:rPr>
        <w:t>,</w:t>
      </w:r>
      <w:r w:rsidR="00B54201" w:rsidRPr="001179A3">
        <w:rPr>
          <w:rFonts w:ascii="Times New Roman" w:hAnsi="Times New Roman" w:hint="eastAsia"/>
          <w:color w:val="000000"/>
        </w:rPr>
        <w:t>0</w:t>
      </w:r>
      <w:r w:rsidRPr="001179A3">
        <w:rPr>
          <w:rFonts w:ascii="Times New Roman" w:hAnsi="Times New Roman" w:hint="eastAsia"/>
          <w:color w:val="000000"/>
        </w:rPr>
        <w:t>00</w:t>
      </w:r>
    </w:p>
    <w:p w:rsidR="001B1A3A" w:rsidRPr="001179A3" w:rsidRDefault="001B1A3A" w:rsidP="001B1A3A">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Webster/ Hunter, G.K. &amp; S.K. Hunter  </w:t>
      </w:r>
      <w:r w:rsidRPr="001179A3">
        <w:rPr>
          <w:rFonts w:ascii="Times New Roman" w:hAnsi="Times New Roman" w:hint="eastAsia"/>
          <w:b/>
          <w:color w:val="000000"/>
        </w:rPr>
        <w:t>John Webster</w:t>
      </w:r>
      <w:r w:rsidRPr="001179A3">
        <w:rPr>
          <w:rFonts w:ascii="Times New Roman" w:hAnsi="Times New Roman" w:hint="eastAsia"/>
          <w:color w:val="000000"/>
        </w:rPr>
        <w:t xml:space="preserve">, Penguin books, 328pp, paper, 1969, Very Good/op, </w:t>
      </w:r>
      <w:r w:rsidR="00095B2E" w:rsidRPr="001179A3">
        <w:rPr>
          <w:rFonts w:ascii="Times New Roman" w:hAnsi="Times New Roman" w:hint="eastAsia"/>
          <w:color w:val="000000"/>
        </w:rPr>
        <w:t>￥</w:t>
      </w:r>
      <w:r w:rsidRPr="001179A3">
        <w:rPr>
          <w:rFonts w:ascii="Times New Roman" w:hAnsi="Times New Roman" w:hint="eastAsia"/>
          <w:color w:val="000000"/>
        </w:rPr>
        <w:t>900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Webster/ </w:t>
      </w:r>
      <w:proofErr w:type="spellStart"/>
      <w:r w:rsidRPr="001179A3">
        <w:rPr>
          <w:rFonts w:ascii="Times New Roman" w:hAnsi="Times New Roman"/>
          <w:szCs w:val="21"/>
        </w:rPr>
        <w:t>Luckyj</w:t>
      </w:r>
      <w:proofErr w:type="spellEnd"/>
      <w:r w:rsidRPr="001179A3">
        <w:rPr>
          <w:rFonts w:ascii="Times New Roman" w:hAnsi="Times New Roman"/>
          <w:szCs w:val="21"/>
        </w:rPr>
        <w:t xml:space="preserve">, Christina  </w:t>
      </w:r>
      <w:r w:rsidRPr="001179A3">
        <w:rPr>
          <w:rFonts w:ascii="Times New Roman" w:hAnsi="Times New Roman"/>
          <w:b/>
          <w:bCs/>
          <w:szCs w:val="21"/>
        </w:rPr>
        <w:t>A Winter’s Snake</w:t>
      </w:r>
      <w:r w:rsidRPr="001179A3">
        <w:rPr>
          <w:rFonts w:ascii="Times New Roman" w:hAnsi="Times New Roman"/>
          <w:szCs w:val="21"/>
        </w:rPr>
        <w:t xml:space="preserve">: Dramatic Form in the Tragedies of John Webster, U of Georgia P, 207pp, hard, 1989, Mint/op, 0820311448, </w:t>
      </w:r>
      <w:r w:rsidR="00095B2E" w:rsidRPr="001179A3">
        <w:rPr>
          <w:rFonts w:ascii="Times New Roman" w:hAnsi="Times New Roman"/>
          <w:szCs w:val="21"/>
        </w:rPr>
        <w:t>￥</w:t>
      </w:r>
      <w:r w:rsidRPr="001179A3">
        <w:rPr>
          <w:rFonts w:ascii="Times New Roman" w:hAnsi="Times New Roman"/>
          <w:szCs w:val="21"/>
        </w:rPr>
        <w:t>3,800</w:t>
      </w:r>
    </w:p>
    <w:p w:rsidR="001B1A3A" w:rsidRPr="001179A3" w:rsidRDefault="001B1A3A" w:rsidP="001B1A3A">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Webster/ Moore, Don D. (ed.)  </w:t>
      </w:r>
      <w:r w:rsidRPr="001179A3">
        <w:rPr>
          <w:rFonts w:ascii="Times New Roman" w:hAnsi="Times New Roman" w:hint="eastAsia"/>
          <w:b/>
          <w:color w:val="000000"/>
        </w:rPr>
        <w:t>Webster</w:t>
      </w:r>
      <w:r w:rsidRPr="001179A3">
        <w:rPr>
          <w:rFonts w:ascii="Times New Roman" w:hAnsi="Times New Roman" w:hint="eastAsia"/>
          <w:color w:val="000000"/>
        </w:rPr>
        <w:t xml:space="preserve">: The Critical Heritage, Routledge &amp; Kegan Paul, viii + 161pp, hard, 1981, Good/op, 0710007736, </w:t>
      </w:r>
      <w:r w:rsidR="00095B2E" w:rsidRPr="001179A3">
        <w:rPr>
          <w:rFonts w:ascii="Times New Roman" w:hAnsi="Times New Roman" w:hint="eastAsia"/>
          <w:color w:val="000000"/>
        </w:rPr>
        <w:t>￥</w:t>
      </w:r>
      <w:r w:rsidR="00D6166B" w:rsidRPr="001179A3">
        <w:rPr>
          <w:rFonts w:ascii="Times New Roman" w:hAnsi="Times New Roman" w:hint="eastAsia"/>
          <w:color w:val="000000"/>
        </w:rPr>
        <w:t>2</w:t>
      </w:r>
      <w:r w:rsidRPr="001179A3">
        <w:rPr>
          <w:rFonts w:ascii="Times New Roman" w:hAnsi="Times New Roman" w:hint="eastAsia"/>
          <w:color w:val="000000"/>
        </w:rPr>
        <w:t>,</w:t>
      </w:r>
      <w:r w:rsidR="00D6166B" w:rsidRPr="001179A3">
        <w:rPr>
          <w:rFonts w:ascii="Times New Roman" w:hAnsi="Times New Roman" w:hint="eastAsia"/>
          <w:color w:val="000000"/>
        </w:rPr>
        <w:t>0</w:t>
      </w:r>
      <w:r w:rsidRPr="001179A3">
        <w:rPr>
          <w:rFonts w:ascii="Times New Roman" w:hAnsi="Times New Roman" w:hint="eastAsia"/>
          <w:color w:val="000000"/>
        </w:rPr>
        <w:t>00</w:t>
      </w:r>
    </w:p>
    <w:p w:rsidR="001E0FA7" w:rsidRPr="001179A3" w:rsidRDefault="001E0FA7" w:rsidP="001B1A3A">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Webster/ Morris, Brian  </w:t>
      </w:r>
      <w:r w:rsidRPr="001179A3">
        <w:rPr>
          <w:rFonts w:ascii="Times New Roman" w:hAnsi="Times New Roman" w:hint="eastAsia"/>
          <w:b/>
          <w:color w:val="000000"/>
        </w:rPr>
        <w:t>Mermaid Critical Commentaries</w:t>
      </w:r>
      <w:r w:rsidRPr="001179A3">
        <w:rPr>
          <w:rFonts w:ascii="Times New Roman" w:hAnsi="Times New Roman" w:hint="eastAsia"/>
          <w:color w:val="000000"/>
        </w:rPr>
        <w:t xml:space="preserve"> </w:t>
      </w:r>
      <w:r w:rsidRPr="001179A3">
        <w:rPr>
          <w:rFonts w:ascii="Times New Roman" w:hAnsi="Times New Roman" w:hint="eastAsia"/>
          <w:b/>
          <w:color w:val="000000"/>
        </w:rPr>
        <w:t>John Webster</w:t>
      </w:r>
      <w:r w:rsidRPr="001179A3">
        <w:rPr>
          <w:rFonts w:ascii="Times New Roman" w:hAnsi="Times New Roman" w:hint="eastAsia"/>
          <w:color w:val="000000"/>
        </w:rPr>
        <w:t>, Benn, 237pp, hard, 1970, Good/op, 510343317, \2,</w:t>
      </w:r>
      <w:r w:rsidR="00CA670B" w:rsidRPr="001179A3">
        <w:rPr>
          <w:rFonts w:ascii="Times New Roman" w:hAnsi="Times New Roman" w:hint="eastAsia"/>
          <w:color w:val="000000"/>
        </w:rPr>
        <w:t>0</w:t>
      </w:r>
      <w:r w:rsidRPr="001179A3">
        <w:rPr>
          <w:rFonts w:ascii="Times New Roman" w:hAnsi="Times New Roman" w:hint="eastAsia"/>
          <w:color w:val="000000"/>
        </w:rPr>
        <w:t>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Webster/ Murray, Peter B.  </w:t>
      </w:r>
      <w:r w:rsidRPr="001179A3">
        <w:rPr>
          <w:rFonts w:ascii="Times New Roman" w:hAnsi="Times New Roman"/>
          <w:b/>
          <w:bCs/>
          <w:szCs w:val="21"/>
        </w:rPr>
        <w:t>A Studies of John Webster</w:t>
      </w:r>
      <w:r w:rsidRPr="001179A3">
        <w:rPr>
          <w:rFonts w:ascii="Times New Roman" w:hAnsi="Times New Roman"/>
          <w:szCs w:val="21"/>
        </w:rPr>
        <w:t xml:space="preserve">, Studies in English Literature series, Mouton, 274pp, hard, 1970, Fine/op, </w:t>
      </w:r>
      <w:r w:rsidR="00095B2E" w:rsidRPr="001179A3">
        <w:rPr>
          <w:rFonts w:ascii="Times New Roman" w:hAnsi="Times New Roman"/>
          <w:szCs w:val="21"/>
        </w:rPr>
        <w:t>￥</w:t>
      </w:r>
      <w:r w:rsidRPr="001179A3">
        <w:rPr>
          <w:rFonts w:ascii="Times New Roman" w:hAnsi="Times New Roman"/>
          <w:szCs w:val="21"/>
        </w:rPr>
        <w:t>6,800</w:t>
      </w:r>
    </w:p>
    <w:p w:rsidR="001B1A3A" w:rsidRPr="001179A3" w:rsidRDefault="001B1A3A" w:rsidP="001B1A3A">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Webster/ Pearson, Jacqueline  </w:t>
      </w:r>
      <w:r w:rsidRPr="001179A3">
        <w:rPr>
          <w:rFonts w:ascii="Times New Roman" w:hAnsi="Times New Roman" w:hint="eastAsia"/>
          <w:b/>
          <w:color w:val="000000"/>
        </w:rPr>
        <w:t>Tragedy and Tragicomedy in the Plays of John Webster</w:t>
      </w:r>
      <w:r w:rsidRPr="001179A3">
        <w:rPr>
          <w:rFonts w:ascii="Times New Roman" w:hAnsi="Times New Roman" w:hint="eastAsia"/>
          <w:color w:val="000000"/>
        </w:rPr>
        <w:t xml:space="preserve">, Manchester UP, vi + 151pp, hard, 1980, Very Good/op, 0719007860, </w:t>
      </w:r>
      <w:r w:rsidR="00095B2E" w:rsidRPr="001179A3">
        <w:rPr>
          <w:rFonts w:ascii="Times New Roman" w:hAnsi="Times New Roman" w:hint="eastAsia"/>
          <w:color w:val="000000"/>
        </w:rPr>
        <w:t>￥</w:t>
      </w:r>
      <w:r w:rsidRPr="001179A3">
        <w:rPr>
          <w:rFonts w:ascii="Times New Roman" w:hAnsi="Times New Roman" w:hint="eastAsia"/>
          <w:color w:val="000000"/>
        </w:rPr>
        <w:t>1,800</w:t>
      </w:r>
    </w:p>
    <w:p w:rsidR="001B1A3A" w:rsidRPr="001179A3" w:rsidRDefault="001B1A3A" w:rsidP="001B1A3A">
      <w:pPr>
        <w:ind w:left="424" w:hangingChars="202" w:hanging="424"/>
        <w:rPr>
          <w:rFonts w:ascii="Times New Roman" w:hAnsi="Times New Roman" w:hint="eastAsia"/>
          <w:color w:val="000000"/>
        </w:rPr>
      </w:pPr>
      <w:r w:rsidRPr="001179A3">
        <w:rPr>
          <w:rFonts w:ascii="Times New Roman" w:hAnsi="Times New Roman" w:hint="eastAsia"/>
          <w:color w:val="000000"/>
        </w:rPr>
        <w:t xml:space="preserve">Webster/ Peterson, Joyce E.  </w:t>
      </w:r>
      <w:proofErr w:type="spellStart"/>
      <w:r w:rsidRPr="001179A3">
        <w:rPr>
          <w:rFonts w:ascii="Times New Roman" w:hAnsi="Times New Roman" w:hint="eastAsia"/>
          <w:b/>
          <w:color w:val="000000"/>
        </w:rPr>
        <w:t>Curs</w:t>
      </w:r>
      <w:r w:rsidRPr="001179A3">
        <w:rPr>
          <w:rFonts w:ascii="Times New Roman" w:hAnsi="Times New Roman"/>
          <w:b/>
          <w:color w:val="000000"/>
        </w:rPr>
        <w:t>’</w:t>
      </w:r>
      <w:r w:rsidRPr="001179A3">
        <w:rPr>
          <w:rFonts w:ascii="Times New Roman" w:hAnsi="Times New Roman" w:hint="eastAsia"/>
          <w:b/>
          <w:color w:val="000000"/>
        </w:rPr>
        <w:t>d</w:t>
      </w:r>
      <w:proofErr w:type="spellEnd"/>
      <w:r w:rsidRPr="001179A3">
        <w:rPr>
          <w:rFonts w:ascii="Times New Roman" w:hAnsi="Times New Roman" w:hint="eastAsia"/>
          <w:b/>
          <w:color w:val="000000"/>
        </w:rPr>
        <w:t xml:space="preserve"> Example</w:t>
      </w:r>
      <w:r w:rsidRPr="001179A3">
        <w:rPr>
          <w:rFonts w:ascii="Times New Roman" w:hAnsi="Times New Roman" w:hint="eastAsia"/>
          <w:color w:val="000000"/>
        </w:rPr>
        <w:t xml:space="preserve">: </w:t>
      </w:r>
      <w:r w:rsidRPr="001179A3">
        <w:rPr>
          <w:rFonts w:ascii="Times New Roman" w:hAnsi="Times New Roman" w:hint="eastAsia"/>
          <w:i/>
          <w:color w:val="000000"/>
        </w:rPr>
        <w:t xml:space="preserve">The Duchess of </w:t>
      </w:r>
      <w:proofErr w:type="spellStart"/>
      <w:r w:rsidRPr="001179A3">
        <w:rPr>
          <w:rFonts w:ascii="Times New Roman" w:hAnsi="Times New Roman" w:hint="eastAsia"/>
          <w:i/>
          <w:color w:val="000000"/>
        </w:rPr>
        <w:t>Malfi</w:t>
      </w:r>
      <w:proofErr w:type="spellEnd"/>
      <w:r w:rsidRPr="001179A3">
        <w:rPr>
          <w:rFonts w:ascii="Times New Roman" w:hAnsi="Times New Roman" w:hint="eastAsia"/>
          <w:color w:val="000000"/>
        </w:rPr>
        <w:t xml:space="preserve"> and Commonweal Tragedy, U of Missouri P, ix + 122pp, hard, 1978, Very Good/op, 0826202403, </w:t>
      </w:r>
      <w:r w:rsidR="00095B2E" w:rsidRPr="001179A3">
        <w:rPr>
          <w:rFonts w:ascii="Times New Roman" w:hAnsi="Times New Roman" w:hint="eastAsia"/>
          <w:color w:val="000000"/>
        </w:rPr>
        <w:t>￥</w:t>
      </w:r>
      <w:r w:rsidRPr="001179A3">
        <w:rPr>
          <w:rFonts w:ascii="Times New Roman" w:hAnsi="Times New Roman" w:hint="eastAsia"/>
          <w:color w:val="000000"/>
        </w:rPr>
        <w:t>1,</w:t>
      </w:r>
      <w:r w:rsidR="00D6166B" w:rsidRPr="001179A3">
        <w:rPr>
          <w:rFonts w:ascii="Times New Roman" w:hAnsi="Times New Roman" w:hint="eastAsia"/>
          <w:color w:val="000000"/>
        </w:rPr>
        <w:t>5</w:t>
      </w:r>
      <w:r w:rsidRPr="001179A3">
        <w:rPr>
          <w:rFonts w:ascii="Times New Roman" w:hAnsi="Times New Roman" w:hint="eastAsia"/>
          <w:color w:val="000000"/>
        </w:rPr>
        <w:t>00</w:t>
      </w:r>
    </w:p>
    <w:p w:rsidR="008078E8" w:rsidRPr="001179A3" w:rsidRDefault="008078E8" w:rsidP="002C2691">
      <w:pPr>
        <w:ind w:left="549" w:hangingChars="171" w:hanging="549"/>
        <w:rPr>
          <w:rFonts w:ascii="Times New Roman" w:hAnsi="Times New Roman"/>
          <w:b/>
          <w:bCs/>
          <w:sz w:val="32"/>
          <w:szCs w:val="32"/>
        </w:rPr>
      </w:pPr>
      <w:r w:rsidRPr="001179A3">
        <w:rPr>
          <w:rFonts w:ascii="Times New Roman" w:hAnsi="Times New Roman"/>
          <w:b/>
          <w:bCs/>
          <w:sz w:val="32"/>
          <w:szCs w:val="32"/>
        </w:rPr>
        <w:t>中世演劇</w:t>
      </w:r>
    </w:p>
    <w:p w:rsidR="008078E8" w:rsidRPr="001179A3" w:rsidRDefault="008078E8">
      <w:pPr>
        <w:ind w:left="359" w:hangingChars="171" w:hanging="359"/>
        <w:rPr>
          <w:rFonts w:ascii="Times New Roman" w:hAnsi="Times New Roman"/>
          <w:color w:val="000000"/>
          <w:szCs w:val="21"/>
        </w:rPr>
      </w:pPr>
      <w:r w:rsidRPr="001179A3">
        <w:rPr>
          <w:rFonts w:ascii="Times New Roman" w:hAnsi="Times New Roman"/>
          <w:szCs w:val="21"/>
        </w:rPr>
        <w:t xml:space="preserve">Medieval Studies/ Bartlett, Robert (ed.)  </w:t>
      </w:r>
      <w:r w:rsidRPr="001179A3">
        <w:rPr>
          <w:rFonts w:ascii="Times New Roman" w:hAnsi="Times New Roman"/>
          <w:b/>
          <w:bCs/>
          <w:szCs w:val="21"/>
        </w:rPr>
        <w:t>Medieval Panorama</w:t>
      </w:r>
      <w:r w:rsidRPr="001179A3">
        <w:rPr>
          <w:rFonts w:ascii="Times New Roman" w:hAnsi="Times New Roman"/>
          <w:szCs w:val="21"/>
        </w:rPr>
        <w:t>, with over 800 illustrations, 612 in color</w:t>
      </w:r>
      <w:r w:rsidRPr="001179A3">
        <w:rPr>
          <w:rFonts w:ascii="Times New Roman" w:hAnsi="Times New Roman"/>
          <w:color w:val="000000"/>
          <w:szCs w:val="21"/>
        </w:rPr>
        <w:t xml:space="preserve">, Thames &amp; Hudson, 336pp, hard, 2001, Mint/Pub.£29.95/29x23, </w:t>
      </w:r>
      <w:r w:rsidR="00F3393E" w:rsidRPr="001179A3">
        <w:rPr>
          <w:rFonts w:ascii="Times New Roman" w:hAnsi="Times New Roman"/>
          <w:color w:val="000000"/>
          <w:szCs w:val="21"/>
        </w:rPr>
        <w:t>9780500237861</w:t>
      </w:r>
      <w:r w:rsidRPr="001179A3">
        <w:rPr>
          <w:rFonts w:ascii="Times New Roman" w:hAnsi="Times New Roman"/>
          <w:color w:val="000000"/>
          <w:szCs w:val="21"/>
        </w:rPr>
        <w:t xml:space="preserve">, </w:t>
      </w:r>
      <w:r w:rsidR="00095B2E" w:rsidRPr="001179A3">
        <w:rPr>
          <w:rFonts w:ascii="Times New Roman" w:hAnsi="Times New Roman"/>
          <w:color w:val="000000"/>
          <w:szCs w:val="21"/>
        </w:rPr>
        <w:t>￥</w:t>
      </w:r>
      <w:r w:rsidRPr="001179A3">
        <w:rPr>
          <w:rFonts w:ascii="Times New Roman" w:hAnsi="Times New Roman"/>
          <w:color w:val="000000"/>
          <w:szCs w:val="21"/>
        </w:rPr>
        <w:t>3,800</w:t>
      </w:r>
    </w:p>
    <w:p w:rsidR="00BB5B8A" w:rsidRPr="001179A3" w:rsidRDefault="00BB5B8A" w:rsidP="00BB5B8A">
      <w:pPr>
        <w:ind w:left="359" w:hangingChars="171" w:hanging="359"/>
        <w:rPr>
          <w:rFonts w:ascii="Times New Roman" w:hAnsi="Times New Roman" w:hint="eastAsia"/>
        </w:rPr>
      </w:pPr>
      <w:r w:rsidRPr="001179A3">
        <w:rPr>
          <w:rFonts w:ascii="Times New Roman" w:hAnsi="Times New Roman" w:hint="eastAsia"/>
        </w:rPr>
        <w:t xml:space="preserve">Medieval Theatre/ Campbell, Lily B. (ed.)  </w:t>
      </w:r>
      <w:r w:rsidRPr="001179A3">
        <w:rPr>
          <w:rFonts w:ascii="Times New Roman" w:hAnsi="Times New Roman" w:hint="eastAsia"/>
          <w:b/>
          <w:bCs/>
        </w:rPr>
        <w:t>The Mirror for Magistrates</w:t>
      </w:r>
      <w:r w:rsidRPr="001179A3">
        <w:rPr>
          <w:rFonts w:ascii="Times New Roman" w:hAnsi="Times New Roman" w:hint="eastAsia"/>
        </w:rPr>
        <w:t>, Edited from Original Texts in the Huntington Library, *an annotated text with an introduction of 60 pages,</w:t>
      </w:r>
      <w:r w:rsidR="00C92CBC" w:rsidRPr="001179A3">
        <w:rPr>
          <w:rFonts w:ascii="Times New Roman" w:hAnsi="Times New Roman" w:hint="eastAsia"/>
        </w:rPr>
        <w:t xml:space="preserve"> first published by Cambridge U</w:t>
      </w:r>
      <w:r w:rsidRPr="001179A3">
        <w:rPr>
          <w:rFonts w:ascii="Times New Roman" w:hAnsi="Times New Roman" w:hint="eastAsia"/>
        </w:rPr>
        <w:t xml:space="preserve">P 1938, Barnes &amp; Noble, 562pp, hard, 1970, Good/op/Ex-Lib/original red reprint cloth/corners slightly bumped, </w:t>
      </w:r>
      <w:r w:rsidR="00095B2E" w:rsidRPr="001179A3">
        <w:rPr>
          <w:rFonts w:ascii="Times New Roman" w:hAnsi="Times New Roman" w:hint="eastAsia"/>
        </w:rPr>
        <w:t>￥</w:t>
      </w:r>
      <w:r w:rsidRPr="001179A3">
        <w:rPr>
          <w:rFonts w:ascii="Times New Roman" w:hAnsi="Times New Roman" w:hint="eastAsia"/>
        </w:rPr>
        <w:t>12,000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Medieval Studies/ Cantor, Norman F. (ed.)  </w:t>
      </w:r>
      <w:r w:rsidRPr="001179A3">
        <w:rPr>
          <w:rFonts w:ascii="Times New Roman" w:hAnsi="Times New Roman"/>
          <w:b/>
          <w:bCs/>
          <w:szCs w:val="21"/>
        </w:rPr>
        <w:t>The Pimlico Encyclopedia of the Middle Ages</w:t>
      </w:r>
      <w:r w:rsidR="00F3393E" w:rsidRPr="001179A3">
        <w:rPr>
          <w:rFonts w:ascii="Times New Roman" w:hAnsi="Times New Roman"/>
          <w:szCs w:val="21"/>
        </w:rPr>
        <w:t xml:space="preserve">, *with more than 250 </w:t>
      </w:r>
      <w:r w:rsidR="00F3393E" w:rsidRPr="001179A3">
        <w:rPr>
          <w:rFonts w:ascii="Times New Roman" w:hAnsi="Times New Roman"/>
          <w:szCs w:val="21"/>
        </w:rPr>
        <w:lastRenderedPageBreak/>
        <w:t xml:space="preserve">colour &amp; </w:t>
      </w:r>
      <w:r w:rsidR="00F3393E" w:rsidRPr="001179A3">
        <w:rPr>
          <w:rFonts w:ascii="Times New Roman" w:hAnsi="Times New Roman" w:hint="eastAsia"/>
          <w:szCs w:val="21"/>
        </w:rPr>
        <w:t>b</w:t>
      </w:r>
      <w:r w:rsidRPr="001179A3">
        <w:rPr>
          <w:rFonts w:ascii="Times New Roman" w:hAnsi="Times New Roman"/>
          <w:szCs w:val="21"/>
        </w:rPr>
        <w:t>/w illustrations; Pimlico/ Random H, 464pp, paper, 1999, New/Pub.</w:t>
      </w:r>
      <w:r w:rsidRPr="001179A3">
        <w:rPr>
          <w:rFonts w:ascii="Times New Roman" w:hAnsi="Times New Roman"/>
          <w:color w:val="000000"/>
          <w:szCs w:val="21"/>
        </w:rPr>
        <w:t>£</w:t>
      </w:r>
      <w:r w:rsidRPr="001179A3">
        <w:rPr>
          <w:rFonts w:ascii="Times New Roman" w:hAnsi="Times New Roman"/>
          <w:szCs w:val="21"/>
        </w:rPr>
        <w:t>16/25x20,</w:t>
      </w:r>
      <w:r w:rsidR="00F3393E" w:rsidRPr="001179A3">
        <w:rPr>
          <w:rFonts w:ascii="Times New Roman" w:hAnsi="Times New Roman"/>
          <w:szCs w:val="21"/>
        </w:rPr>
        <w:t xml:space="preserve"> 9780712664073</w:t>
      </w:r>
      <w:r w:rsidR="00F3393E" w:rsidRPr="001179A3">
        <w:rPr>
          <w:rFonts w:ascii="Times New Roman" w:hAnsi="Times New Roman" w:hint="eastAsia"/>
          <w:szCs w:val="21"/>
        </w:rPr>
        <w:t>,</w:t>
      </w:r>
      <w:r w:rsidRPr="001179A3">
        <w:rPr>
          <w:rFonts w:ascii="Times New Roman" w:hAnsi="Times New Roman"/>
          <w:szCs w:val="21"/>
        </w:rPr>
        <w:t xml:space="preserve"> </w:t>
      </w:r>
      <w:r w:rsidR="00095B2E" w:rsidRPr="001179A3">
        <w:rPr>
          <w:rFonts w:ascii="Times New Roman" w:hAnsi="Times New Roman"/>
          <w:szCs w:val="21"/>
        </w:rPr>
        <w:t>￥</w:t>
      </w:r>
      <w:r w:rsidRPr="001179A3">
        <w:rPr>
          <w:rFonts w:ascii="Times New Roman" w:hAnsi="Times New Roman"/>
          <w:szCs w:val="21"/>
        </w:rPr>
        <w:t>2,</w:t>
      </w:r>
      <w:r w:rsidR="00104DC0" w:rsidRPr="001179A3">
        <w:rPr>
          <w:rFonts w:ascii="Times New Roman" w:hAnsi="Times New Roman"/>
          <w:szCs w:val="21"/>
        </w:rPr>
        <w:t>6</w:t>
      </w:r>
      <w:r w:rsidRPr="001179A3">
        <w:rPr>
          <w:rFonts w:ascii="Times New Roman" w:hAnsi="Times New Roman"/>
          <w:szCs w:val="21"/>
        </w:rPr>
        <w:t>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Medieval Studies/ Fletcher, Richard  </w:t>
      </w:r>
      <w:proofErr w:type="spellStart"/>
      <w:r w:rsidRPr="001179A3">
        <w:rPr>
          <w:rFonts w:ascii="Times New Roman" w:hAnsi="Times New Roman"/>
          <w:b/>
          <w:bCs/>
          <w:szCs w:val="21"/>
        </w:rPr>
        <w:t>Bloodfeud</w:t>
      </w:r>
      <w:proofErr w:type="spellEnd"/>
      <w:r w:rsidRPr="001179A3">
        <w:rPr>
          <w:rFonts w:ascii="Times New Roman" w:hAnsi="Times New Roman"/>
          <w:szCs w:val="21"/>
        </w:rPr>
        <w:t xml:space="preserve">: Murder and Revenge in Anglo-Saxon England, Oxford, 247pp, hard, 2003, Oxford, Mint/os/was Pub.$28, </w:t>
      </w:r>
      <w:r w:rsidR="00095B2E" w:rsidRPr="001179A3">
        <w:rPr>
          <w:rFonts w:ascii="Times New Roman" w:hAnsi="Times New Roman"/>
          <w:szCs w:val="21"/>
        </w:rPr>
        <w:t>￥</w:t>
      </w:r>
      <w:r w:rsidRPr="001179A3">
        <w:rPr>
          <w:rFonts w:ascii="Times New Roman" w:hAnsi="Times New Roman"/>
          <w:szCs w:val="21"/>
        </w:rPr>
        <w:t>1,800</w:t>
      </w:r>
    </w:p>
    <w:p w:rsidR="008078E8" w:rsidRPr="001179A3" w:rsidRDefault="008078E8">
      <w:pPr>
        <w:ind w:left="359" w:hangingChars="171" w:hanging="359"/>
        <w:rPr>
          <w:rFonts w:ascii="Times New Roman" w:hAnsi="Times New Roman"/>
          <w:color w:val="000000"/>
          <w:szCs w:val="21"/>
        </w:rPr>
      </w:pPr>
      <w:r w:rsidRPr="001179A3">
        <w:rPr>
          <w:rFonts w:ascii="Times New Roman" w:hAnsi="Times New Roman"/>
          <w:szCs w:val="21"/>
        </w:rPr>
        <w:t xml:space="preserve">Medieval Studies/ Saul, Nigel  </w:t>
      </w:r>
      <w:r w:rsidRPr="001179A3">
        <w:rPr>
          <w:rFonts w:ascii="Times New Roman" w:hAnsi="Times New Roman"/>
          <w:b/>
          <w:bCs/>
          <w:szCs w:val="21"/>
        </w:rPr>
        <w:t>The Oxford Illustrated History of Medieval England</w:t>
      </w:r>
      <w:r w:rsidRPr="001179A3">
        <w:rPr>
          <w:rFonts w:ascii="Times New Roman" w:hAnsi="Times New Roman"/>
          <w:szCs w:val="21"/>
        </w:rPr>
        <w:t xml:space="preserve">, with 36 illustrations, </w:t>
      </w:r>
      <w:r w:rsidRPr="001179A3">
        <w:rPr>
          <w:rFonts w:ascii="Times New Roman" w:hAnsi="Times New Roman"/>
          <w:color w:val="000000"/>
          <w:szCs w:val="21"/>
        </w:rPr>
        <w:t>Oxford, 320pp, paper, 2000, Mint/Pub.£1</w:t>
      </w:r>
      <w:r w:rsidR="008B0A07" w:rsidRPr="001179A3">
        <w:rPr>
          <w:rFonts w:ascii="Times New Roman" w:hAnsi="Times New Roman"/>
          <w:color w:val="000000"/>
          <w:szCs w:val="21"/>
        </w:rPr>
        <w:t>6.99</w:t>
      </w:r>
      <w:r w:rsidRPr="001179A3">
        <w:rPr>
          <w:rFonts w:ascii="Times New Roman" w:hAnsi="Times New Roman"/>
          <w:color w:val="000000"/>
          <w:szCs w:val="21"/>
        </w:rPr>
        <w:t xml:space="preserve">, </w:t>
      </w:r>
      <w:r w:rsidR="008B0A07" w:rsidRPr="001179A3">
        <w:rPr>
          <w:rFonts w:ascii="Times New Roman" w:hAnsi="Times New Roman"/>
          <w:color w:val="000000"/>
          <w:szCs w:val="21"/>
        </w:rPr>
        <w:t>978</w:t>
      </w:r>
      <w:r w:rsidRPr="001179A3">
        <w:rPr>
          <w:rFonts w:ascii="Times New Roman" w:hAnsi="Times New Roman"/>
          <w:color w:val="000000"/>
          <w:szCs w:val="21"/>
        </w:rPr>
        <w:t xml:space="preserve">0192893246, </w:t>
      </w:r>
      <w:r w:rsidR="00095B2E" w:rsidRPr="001179A3">
        <w:rPr>
          <w:rFonts w:ascii="Times New Roman" w:hAnsi="Times New Roman"/>
          <w:color w:val="000000"/>
          <w:szCs w:val="21"/>
        </w:rPr>
        <w:t>￥</w:t>
      </w:r>
      <w:r w:rsidR="00104DC0" w:rsidRPr="001179A3">
        <w:rPr>
          <w:rFonts w:ascii="Times New Roman" w:hAnsi="Times New Roman"/>
          <w:color w:val="000000"/>
          <w:szCs w:val="21"/>
        </w:rPr>
        <w:t>2</w:t>
      </w:r>
      <w:r w:rsidRPr="001179A3">
        <w:rPr>
          <w:rFonts w:ascii="Times New Roman" w:hAnsi="Times New Roman"/>
          <w:color w:val="000000"/>
          <w:szCs w:val="21"/>
        </w:rPr>
        <w:t>,</w:t>
      </w:r>
      <w:r w:rsidR="00104DC0" w:rsidRPr="001179A3">
        <w:rPr>
          <w:rFonts w:ascii="Times New Roman" w:hAnsi="Times New Roman"/>
          <w:color w:val="000000"/>
          <w:szCs w:val="21"/>
        </w:rPr>
        <w:t>5</w:t>
      </w:r>
      <w:r w:rsidRPr="001179A3">
        <w:rPr>
          <w:rFonts w:ascii="Times New Roman" w:hAnsi="Times New Roman"/>
          <w:color w:val="000000"/>
          <w:szCs w:val="21"/>
        </w:rPr>
        <w:t>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Medieval Studies/ </w:t>
      </w:r>
      <w:proofErr w:type="spellStart"/>
      <w:r w:rsidRPr="001179A3">
        <w:rPr>
          <w:rFonts w:ascii="Times New Roman" w:hAnsi="Times New Roman"/>
          <w:szCs w:val="21"/>
        </w:rPr>
        <w:t>Spufford</w:t>
      </w:r>
      <w:proofErr w:type="spellEnd"/>
      <w:r w:rsidRPr="001179A3">
        <w:rPr>
          <w:rFonts w:ascii="Times New Roman" w:hAnsi="Times New Roman"/>
          <w:szCs w:val="21"/>
        </w:rPr>
        <w:t xml:space="preserve">, Peter  </w:t>
      </w:r>
      <w:r w:rsidRPr="001179A3">
        <w:rPr>
          <w:rFonts w:ascii="Times New Roman" w:hAnsi="Times New Roman"/>
          <w:b/>
          <w:bCs/>
          <w:szCs w:val="21"/>
        </w:rPr>
        <w:t>Power and Profit: The Merchant in Medieval Europe</w:t>
      </w:r>
      <w:r w:rsidRPr="001179A3">
        <w:rPr>
          <w:rFonts w:ascii="Times New Roman" w:hAnsi="Times New Roman"/>
          <w:szCs w:val="21"/>
        </w:rPr>
        <w:t>, Thames &amp; Hudson, 432pp, hard, 2002, Mint/</w:t>
      </w:r>
      <w:r w:rsidR="00CE4D0C" w:rsidRPr="001179A3">
        <w:rPr>
          <w:rFonts w:ascii="Times New Roman" w:hAnsi="Times New Roman" w:hint="eastAsia"/>
          <w:szCs w:val="21"/>
        </w:rPr>
        <w:t xml:space="preserve">op was </w:t>
      </w:r>
      <w:r w:rsidRPr="001179A3">
        <w:rPr>
          <w:rFonts w:ascii="Times New Roman" w:hAnsi="Times New Roman"/>
          <w:color w:val="000000"/>
          <w:szCs w:val="21"/>
        </w:rPr>
        <w:t>£</w:t>
      </w:r>
      <w:r w:rsidRPr="001179A3">
        <w:rPr>
          <w:rFonts w:ascii="Times New Roman" w:hAnsi="Times New Roman"/>
          <w:szCs w:val="21"/>
        </w:rPr>
        <w:t xml:space="preserve">24.95/25x18, </w:t>
      </w:r>
      <w:r w:rsidR="00CE4D0C" w:rsidRPr="001179A3">
        <w:rPr>
          <w:rFonts w:ascii="Times New Roman" w:hAnsi="Times New Roman"/>
          <w:szCs w:val="21"/>
        </w:rPr>
        <w:t>9780500251188</w:t>
      </w:r>
      <w:r w:rsidRPr="001179A3">
        <w:rPr>
          <w:rFonts w:ascii="Times New Roman" w:hAnsi="Times New Roman"/>
          <w:szCs w:val="21"/>
        </w:rPr>
        <w:t xml:space="preserve">, </w:t>
      </w:r>
      <w:r w:rsidR="00095B2E" w:rsidRPr="001179A3">
        <w:rPr>
          <w:rFonts w:ascii="Times New Roman" w:hAnsi="Times New Roman"/>
          <w:szCs w:val="21"/>
        </w:rPr>
        <w:t>￥</w:t>
      </w:r>
      <w:r w:rsidR="0019404F" w:rsidRPr="001179A3">
        <w:rPr>
          <w:rFonts w:ascii="Times New Roman" w:hAnsi="Times New Roman" w:hint="eastAsia"/>
          <w:szCs w:val="21"/>
        </w:rPr>
        <w:t>4</w:t>
      </w:r>
      <w:r w:rsidRPr="001179A3">
        <w:rPr>
          <w:rFonts w:ascii="Times New Roman" w:hAnsi="Times New Roman"/>
          <w:szCs w:val="21"/>
        </w:rPr>
        <w:t>,900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Medieval Studies/ </w:t>
      </w:r>
      <w:proofErr w:type="spellStart"/>
      <w:r w:rsidRPr="001179A3">
        <w:rPr>
          <w:rFonts w:ascii="Times New Roman" w:hAnsi="Times New Roman"/>
          <w:szCs w:val="21"/>
        </w:rPr>
        <w:t>Strohm</w:t>
      </w:r>
      <w:proofErr w:type="spellEnd"/>
      <w:r w:rsidRPr="001179A3">
        <w:rPr>
          <w:rFonts w:ascii="Times New Roman" w:hAnsi="Times New Roman"/>
          <w:szCs w:val="21"/>
        </w:rPr>
        <w:t xml:space="preserve">, Paul  </w:t>
      </w:r>
      <w:r w:rsidRPr="001179A3">
        <w:rPr>
          <w:rFonts w:ascii="Times New Roman" w:hAnsi="Times New Roman"/>
          <w:b/>
          <w:bCs/>
          <w:szCs w:val="21"/>
        </w:rPr>
        <w:t>England’s Empty Throne</w:t>
      </w:r>
      <w:r w:rsidRPr="001179A3">
        <w:rPr>
          <w:rFonts w:ascii="Times New Roman" w:hAnsi="Times New Roman"/>
          <w:szCs w:val="21"/>
        </w:rPr>
        <w:t xml:space="preserve">: </w:t>
      </w:r>
      <w:proofErr w:type="spellStart"/>
      <w:r w:rsidRPr="001179A3">
        <w:rPr>
          <w:rFonts w:ascii="Times New Roman" w:hAnsi="Times New Roman"/>
          <w:szCs w:val="21"/>
        </w:rPr>
        <w:t>Usurption</w:t>
      </w:r>
      <w:proofErr w:type="spellEnd"/>
      <w:r w:rsidRPr="001179A3">
        <w:rPr>
          <w:rFonts w:ascii="Times New Roman" w:hAnsi="Times New Roman"/>
          <w:szCs w:val="21"/>
        </w:rPr>
        <w:t xml:space="preserve"> and the Language of Legitimation 1399-1422, </w:t>
      </w:r>
      <w:r w:rsidRPr="001179A3">
        <w:rPr>
          <w:rFonts w:ascii="Times New Roman" w:hAnsi="Times New Roman"/>
          <w:color w:val="000000"/>
          <w:szCs w:val="21"/>
        </w:rPr>
        <w:t>Yale, 286pp, hard, 1998, Mint/Pub.$</w:t>
      </w:r>
      <w:r w:rsidR="00104DC0" w:rsidRPr="001179A3">
        <w:rPr>
          <w:rFonts w:ascii="Times New Roman" w:hAnsi="Times New Roman"/>
          <w:color w:val="000000"/>
          <w:szCs w:val="21"/>
        </w:rPr>
        <w:t>6</w:t>
      </w:r>
      <w:r w:rsidRPr="001179A3">
        <w:rPr>
          <w:rFonts w:ascii="Times New Roman" w:hAnsi="Times New Roman"/>
          <w:color w:val="000000"/>
          <w:szCs w:val="21"/>
        </w:rPr>
        <w:t xml:space="preserve">0, </w:t>
      </w:r>
      <w:r w:rsidR="00104DC0" w:rsidRPr="001179A3">
        <w:rPr>
          <w:rFonts w:ascii="Times New Roman" w:hAnsi="Times New Roman"/>
          <w:color w:val="000000"/>
          <w:szCs w:val="21"/>
        </w:rPr>
        <w:t>978</w:t>
      </w:r>
      <w:r w:rsidRPr="001179A3">
        <w:rPr>
          <w:rFonts w:ascii="Times New Roman" w:hAnsi="Times New Roman"/>
          <w:color w:val="000000"/>
          <w:szCs w:val="21"/>
        </w:rPr>
        <w:t>030007544</w:t>
      </w:r>
      <w:r w:rsidR="00104DC0" w:rsidRPr="001179A3">
        <w:rPr>
          <w:rFonts w:ascii="Times New Roman" w:hAnsi="Times New Roman"/>
          <w:color w:val="000000"/>
          <w:szCs w:val="21"/>
        </w:rPr>
        <w:t>1</w:t>
      </w:r>
      <w:r w:rsidRPr="001179A3">
        <w:rPr>
          <w:rFonts w:ascii="Times New Roman" w:hAnsi="Times New Roman"/>
          <w:color w:val="000000"/>
          <w:szCs w:val="21"/>
        </w:rPr>
        <w:t xml:space="preserve">, </w:t>
      </w:r>
      <w:r w:rsidR="00095B2E" w:rsidRPr="001179A3">
        <w:rPr>
          <w:rFonts w:ascii="Times New Roman" w:hAnsi="Times New Roman"/>
          <w:color w:val="000000"/>
          <w:szCs w:val="21"/>
        </w:rPr>
        <w:t>￥</w:t>
      </w:r>
      <w:r w:rsidRPr="001179A3">
        <w:rPr>
          <w:rFonts w:ascii="Times New Roman" w:hAnsi="Times New Roman"/>
          <w:color w:val="000000"/>
          <w:szCs w:val="21"/>
        </w:rPr>
        <w:t>2,800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Medieval Studies/ Wallace, David (ed.)  </w:t>
      </w:r>
      <w:r w:rsidRPr="001179A3">
        <w:rPr>
          <w:rFonts w:ascii="Times New Roman" w:hAnsi="Times New Roman"/>
          <w:b/>
          <w:bCs/>
          <w:szCs w:val="21"/>
        </w:rPr>
        <w:t>The Cambridge History of Medieval English Literature</w:t>
      </w:r>
      <w:r w:rsidRPr="001179A3">
        <w:rPr>
          <w:rFonts w:ascii="Times New Roman" w:hAnsi="Times New Roman"/>
          <w:szCs w:val="21"/>
        </w:rPr>
        <w:t>, Cambridge, 1070pp, paper, 2002, New/Pub.</w:t>
      </w:r>
      <w:r w:rsidRPr="001179A3">
        <w:rPr>
          <w:rFonts w:ascii="Times New Roman" w:hAnsi="Times New Roman"/>
          <w:color w:val="000000"/>
          <w:szCs w:val="21"/>
        </w:rPr>
        <w:t>£</w:t>
      </w:r>
      <w:r w:rsidR="008B0A07" w:rsidRPr="001179A3">
        <w:rPr>
          <w:rFonts w:ascii="Times New Roman" w:hAnsi="Times New Roman"/>
          <w:color w:val="000000"/>
          <w:szCs w:val="21"/>
        </w:rPr>
        <w:t>4</w:t>
      </w:r>
      <w:r w:rsidR="00CE4D0C" w:rsidRPr="001179A3">
        <w:rPr>
          <w:rFonts w:ascii="Times New Roman" w:hAnsi="Times New Roman" w:hint="eastAsia"/>
          <w:color w:val="000000"/>
          <w:szCs w:val="21"/>
        </w:rPr>
        <w:t>0</w:t>
      </w:r>
      <w:r w:rsidRPr="001179A3">
        <w:rPr>
          <w:rFonts w:ascii="Times New Roman" w:hAnsi="Times New Roman"/>
          <w:szCs w:val="21"/>
        </w:rPr>
        <w:t xml:space="preserve">, 9780521890465, </w:t>
      </w:r>
      <w:r w:rsidR="00095B2E" w:rsidRPr="001179A3">
        <w:rPr>
          <w:rFonts w:ascii="Times New Roman" w:hAnsi="Times New Roman"/>
          <w:szCs w:val="21"/>
        </w:rPr>
        <w:t>￥</w:t>
      </w:r>
      <w:r w:rsidR="00922B0C" w:rsidRPr="001179A3">
        <w:rPr>
          <w:rFonts w:ascii="Times New Roman" w:hAnsi="Times New Roman"/>
          <w:szCs w:val="21"/>
        </w:rPr>
        <w:t>6</w:t>
      </w:r>
      <w:r w:rsidRPr="001179A3">
        <w:rPr>
          <w:rFonts w:ascii="Times New Roman" w:hAnsi="Times New Roman"/>
          <w:szCs w:val="21"/>
        </w:rPr>
        <w:t>,</w:t>
      </w:r>
      <w:r w:rsidR="00922B0C" w:rsidRPr="001179A3">
        <w:rPr>
          <w:rFonts w:ascii="Times New Roman" w:hAnsi="Times New Roman"/>
          <w:szCs w:val="21"/>
        </w:rPr>
        <w:t>6</w:t>
      </w:r>
      <w:r w:rsidRPr="001179A3">
        <w:rPr>
          <w:rFonts w:ascii="Times New Roman" w:hAnsi="Times New Roman"/>
          <w:szCs w:val="21"/>
        </w:rPr>
        <w:t>00</w:t>
      </w:r>
    </w:p>
    <w:p w:rsidR="00636B66" w:rsidRPr="001179A3" w:rsidRDefault="00636B66" w:rsidP="00636B66">
      <w:pPr>
        <w:pStyle w:val="a9"/>
        <w:rPr>
          <w:szCs w:val="21"/>
        </w:rPr>
      </w:pPr>
      <w:r w:rsidRPr="001179A3">
        <w:rPr>
          <w:szCs w:val="21"/>
        </w:rPr>
        <w:t xml:space="preserve">Medieval Theatre/ Anderson, M.D.  </w:t>
      </w:r>
      <w:r w:rsidRPr="001179A3">
        <w:rPr>
          <w:b/>
          <w:bCs/>
          <w:szCs w:val="21"/>
        </w:rPr>
        <w:t>Drama and Imagery in English Medieval Churches</w:t>
      </w:r>
      <w:r w:rsidRPr="001179A3">
        <w:rPr>
          <w:szCs w:val="21"/>
        </w:rPr>
        <w:t xml:space="preserve">, Cambridge, 260pp, hard, 1963, Fine/op/slight foxing on </w:t>
      </w:r>
      <w:proofErr w:type="spellStart"/>
      <w:r w:rsidRPr="001179A3">
        <w:rPr>
          <w:szCs w:val="21"/>
        </w:rPr>
        <w:t>ffp</w:t>
      </w:r>
      <w:proofErr w:type="spellEnd"/>
      <w:r w:rsidRPr="001179A3">
        <w:rPr>
          <w:szCs w:val="21"/>
        </w:rPr>
        <w:t xml:space="preserve"> &amp; DW, </w:t>
      </w:r>
      <w:r w:rsidR="00095B2E" w:rsidRPr="001179A3">
        <w:rPr>
          <w:szCs w:val="21"/>
        </w:rPr>
        <w:t>￥</w:t>
      </w:r>
      <w:r w:rsidRPr="001179A3">
        <w:rPr>
          <w:szCs w:val="21"/>
        </w:rPr>
        <w:t>15,000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Medieval Theatre/ Beadle, Richard (ed.)  </w:t>
      </w:r>
      <w:r w:rsidRPr="001179A3">
        <w:rPr>
          <w:rFonts w:ascii="Times New Roman" w:hAnsi="Times New Roman"/>
          <w:b/>
          <w:bCs/>
          <w:szCs w:val="21"/>
        </w:rPr>
        <w:t>The Cambridge Companion to Medieval English Theatre</w:t>
      </w:r>
      <w:r w:rsidRPr="001179A3">
        <w:rPr>
          <w:rFonts w:ascii="Times New Roman" w:hAnsi="Times New Roman"/>
          <w:szCs w:val="21"/>
        </w:rPr>
        <w:t xml:space="preserve">, Cambridge, 394pp, paper, 1995, Very Good/op/was </w:t>
      </w:r>
      <w:r w:rsidRPr="001179A3">
        <w:rPr>
          <w:rFonts w:ascii="Times New Roman" w:hAnsi="Times New Roman"/>
          <w:color w:val="000000"/>
          <w:szCs w:val="21"/>
        </w:rPr>
        <w:t>£</w:t>
      </w:r>
      <w:r w:rsidR="008B0A07" w:rsidRPr="001179A3">
        <w:rPr>
          <w:rFonts w:ascii="Times New Roman" w:hAnsi="Times New Roman"/>
          <w:color w:val="000000"/>
          <w:szCs w:val="21"/>
        </w:rPr>
        <w:t>18</w:t>
      </w:r>
      <w:r w:rsidRPr="001179A3">
        <w:rPr>
          <w:rFonts w:ascii="Times New Roman" w:hAnsi="Times New Roman"/>
          <w:color w:val="000000"/>
          <w:szCs w:val="21"/>
        </w:rPr>
        <w:t xml:space="preserve">.99, </w:t>
      </w:r>
      <w:r w:rsidR="008B0A07" w:rsidRPr="001179A3">
        <w:rPr>
          <w:rFonts w:ascii="Times New Roman" w:hAnsi="Times New Roman"/>
          <w:color w:val="000000"/>
          <w:szCs w:val="21"/>
        </w:rPr>
        <w:t>9780521459167</w:t>
      </w:r>
      <w:r w:rsidRPr="001179A3">
        <w:rPr>
          <w:rFonts w:ascii="Times New Roman" w:hAnsi="Times New Roman"/>
          <w:color w:val="000000"/>
          <w:szCs w:val="21"/>
        </w:rPr>
        <w:t xml:space="preserve">, </w:t>
      </w:r>
      <w:r w:rsidR="00095B2E" w:rsidRPr="001179A3">
        <w:rPr>
          <w:rFonts w:ascii="Times New Roman" w:hAnsi="Times New Roman"/>
          <w:color w:val="000000"/>
          <w:szCs w:val="21"/>
        </w:rPr>
        <w:t>￥</w:t>
      </w:r>
      <w:r w:rsidRPr="001179A3">
        <w:rPr>
          <w:rFonts w:ascii="Times New Roman" w:hAnsi="Times New Roman"/>
          <w:color w:val="000000"/>
          <w:szCs w:val="21"/>
        </w:rPr>
        <w:t>1,800</w:t>
      </w:r>
    </w:p>
    <w:p w:rsidR="00FE30E4" w:rsidRPr="001179A3" w:rsidRDefault="00FE30E4" w:rsidP="00FE30E4">
      <w:pPr>
        <w:ind w:left="359" w:hangingChars="171" w:hanging="359"/>
        <w:rPr>
          <w:rFonts w:ascii="Times New Roman" w:hAnsi="Times New Roman" w:hint="eastAsia"/>
          <w:szCs w:val="21"/>
        </w:rPr>
      </w:pPr>
      <w:r w:rsidRPr="001179A3">
        <w:rPr>
          <w:rFonts w:ascii="Times New Roman" w:hAnsi="Times New Roman" w:hint="eastAsia"/>
          <w:szCs w:val="21"/>
        </w:rPr>
        <w:t xml:space="preserve">Medieval Theatre/ Beadle, Richard (ed.)  </w:t>
      </w:r>
      <w:r w:rsidRPr="001179A3">
        <w:rPr>
          <w:rFonts w:ascii="Times New Roman" w:hAnsi="Times New Roman" w:hint="eastAsia"/>
          <w:b/>
          <w:szCs w:val="21"/>
        </w:rPr>
        <w:t>The York Plays</w:t>
      </w:r>
      <w:r w:rsidRPr="001179A3">
        <w:rPr>
          <w:rFonts w:ascii="Times New Roman" w:hAnsi="Times New Roman" w:hint="eastAsia"/>
          <w:szCs w:val="21"/>
        </w:rPr>
        <w:t>: A Critical Edition of the York Corpus Christi Play as recorded in British Library Additional MS 35290, Volume2, Oxford, 600pp, hard, Forthcoming in AUG2012, New/c.</w:t>
      </w:r>
      <w:r w:rsidRPr="001179A3">
        <w:rPr>
          <w:rFonts w:ascii="Times New Roman" w:hAnsi="Times New Roman"/>
          <w:szCs w:val="21"/>
        </w:rPr>
        <w:t xml:space="preserve"> £</w:t>
      </w:r>
      <w:r w:rsidRPr="001179A3">
        <w:rPr>
          <w:rFonts w:ascii="Times New Roman" w:hAnsi="Times New Roman" w:hint="eastAsia"/>
          <w:szCs w:val="21"/>
        </w:rPr>
        <w:t xml:space="preserve">70, 9780199590360, </w:t>
      </w:r>
      <w:r w:rsidR="00095B2E" w:rsidRPr="001179A3">
        <w:rPr>
          <w:rFonts w:ascii="Times New Roman" w:hAnsi="Times New Roman" w:hint="eastAsia"/>
          <w:szCs w:val="21"/>
        </w:rPr>
        <w:t>￥</w:t>
      </w:r>
      <w:r w:rsidRPr="001179A3">
        <w:rPr>
          <w:rFonts w:ascii="Times New Roman" w:hAnsi="Times New Roman" w:hint="eastAsia"/>
          <w:szCs w:val="21"/>
        </w:rPr>
        <w:t>11,000</w:t>
      </w:r>
    </w:p>
    <w:p w:rsidR="00636B66" w:rsidRPr="001179A3" w:rsidRDefault="00636B66" w:rsidP="00636B66">
      <w:pPr>
        <w:ind w:left="359" w:hangingChars="171" w:hanging="359"/>
        <w:rPr>
          <w:rFonts w:ascii="Times New Roman" w:hAnsi="Times New Roman"/>
          <w:szCs w:val="21"/>
        </w:rPr>
      </w:pPr>
      <w:r w:rsidRPr="001179A3">
        <w:rPr>
          <w:rFonts w:ascii="Times New Roman" w:hAnsi="Times New Roman"/>
          <w:szCs w:val="21"/>
        </w:rPr>
        <w:t xml:space="preserve">Medieval Theatre/ Briscoe, M.G. &amp; J.C. </w:t>
      </w:r>
      <w:proofErr w:type="spellStart"/>
      <w:r w:rsidRPr="001179A3">
        <w:rPr>
          <w:rFonts w:ascii="Times New Roman" w:hAnsi="Times New Roman"/>
          <w:szCs w:val="21"/>
        </w:rPr>
        <w:t>Coldewey</w:t>
      </w:r>
      <w:proofErr w:type="spellEnd"/>
      <w:r w:rsidRPr="001179A3">
        <w:rPr>
          <w:rFonts w:ascii="Times New Roman" w:hAnsi="Times New Roman"/>
          <w:szCs w:val="21"/>
        </w:rPr>
        <w:t xml:space="preserve"> (eds.)  </w:t>
      </w:r>
      <w:r w:rsidRPr="001179A3">
        <w:rPr>
          <w:rFonts w:ascii="Times New Roman" w:hAnsi="Times New Roman"/>
          <w:b/>
          <w:bCs/>
          <w:szCs w:val="21"/>
        </w:rPr>
        <w:t>Contexts for Early English Drama</w:t>
      </w:r>
      <w:r w:rsidR="00C92CBC" w:rsidRPr="001179A3">
        <w:rPr>
          <w:rFonts w:ascii="Times New Roman" w:hAnsi="Times New Roman"/>
          <w:szCs w:val="21"/>
        </w:rPr>
        <w:t>, Indiana U</w:t>
      </w:r>
      <w:r w:rsidRPr="001179A3">
        <w:rPr>
          <w:rFonts w:ascii="Times New Roman" w:hAnsi="Times New Roman"/>
          <w:szCs w:val="21"/>
        </w:rPr>
        <w:t xml:space="preserve">P, 272pp, hard, 1989, Fine/op, </w:t>
      </w:r>
      <w:r w:rsidR="00095B2E" w:rsidRPr="001179A3">
        <w:rPr>
          <w:rFonts w:ascii="Times New Roman" w:hAnsi="Times New Roman"/>
          <w:szCs w:val="21"/>
        </w:rPr>
        <w:t>￥</w:t>
      </w:r>
      <w:r w:rsidRPr="001179A3">
        <w:rPr>
          <w:rFonts w:ascii="Times New Roman" w:hAnsi="Times New Roman"/>
          <w:szCs w:val="21"/>
        </w:rPr>
        <w:t>5,800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Medieval Theatre/ </w:t>
      </w:r>
      <w:proofErr w:type="spellStart"/>
      <w:r w:rsidRPr="001179A3">
        <w:rPr>
          <w:rFonts w:ascii="Times New Roman" w:hAnsi="Times New Roman"/>
          <w:szCs w:val="21"/>
        </w:rPr>
        <w:t>Budra</w:t>
      </w:r>
      <w:proofErr w:type="spellEnd"/>
      <w:r w:rsidRPr="001179A3">
        <w:rPr>
          <w:rFonts w:ascii="Times New Roman" w:hAnsi="Times New Roman"/>
          <w:szCs w:val="21"/>
        </w:rPr>
        <w:t xml:space="preserve">, Paul  </w:t>
      </w:r>
      <w:r w:rsidRPr="001179A3">
        <w:rPr>
          <w:rFonts w:ascii="Times New Roman" w:hAnsi="Times New Roman"/>
          <w:b/>
          <w:bCs/>
          <w:i/>
          <w:iCs/>
          <w:szCs w:val="21"/>
        </w:rPr>
        <w:t>A Mirror for Magistrates</w:t>
      </w:r>
      <w:r w:rsidRPr="001179A3">
        <w:rPr>
          <w:rFonts w:ascii="Times New Roman" w:hAnsi="Times New Roman"/>
          <w:b/>
          <w:bCs/>
          <w:szCs w:val="21"/>
        </w:rPr>
        <w:t xml:space="preserve"> and the </w:t>
      </w:r>
      <w:r w:rsidRPr="001179A3">
        <w:rPr>
          <w:rFonts w:ascii="Times New Roman" w:hAnsi="Times New Roman"/>
          <w:b/>
          <w:bCs/>
          <w:i/>
          <w:iCs/>
          <w:szCs w:val="21"/>
        </w:rPr>
        <w:t xml:space="preserve">de </w:t>
      </w:r>
      <w:proofErr w:type="spellStart"/>
      <w:r w:rsidRPr="001179A3">
        <w:rPr>
          <w:rFonts w:ascii="Times New Roman" w:hAnsi="Times New Roman"/>
          <w:b/>
          <w:bCs/>
          <w:i/>
          <w:iCs/>
          <w:szCs w:val="21"/>
        </w:rPr>
        <w:t>casibus</w:t>
      </w:r>
      <w:proofErr w:type="spellEnd"/>
      <w:r w:rsidRPr="001179A3">
        <w:rPr>
          <w:rFonts w:ascii="Times New Roman" w:hAnsi="Times New Roman"/>
          <w:b/>
          <w:bCs/>
          <w:szCs w:val="21"/>
        </w:rPr>
        <w:t xml:space="preserve"> Tradition</w:t>
      </w:r>
      <w:r w:rsidRPr="001179A3">
        <w:rPr>
          <w:rFonts w:ascii="Times New Roman" w:hAnsi="Times New Roman"/>
          <w:szCs w:val="21"/>
        </w:rPr>
        <w:t>, Toronto, 133pp, hard, 2000, Mint/Pub.$</w:t>
      </w:r>
      <w:r w:rsidR="00104DC0" w:rsidRPr="001179A3">
        <w:rPr>
          <w:rFonts w:ascii="Times New Roman" w:hAnsi="Times New Roman"/>
          <w:szCs w:val="21"/>
        </w:rPr>
        <w:t>5</w:t>
      </w:r>
      <w:r w:rsidR="00CE4D0C" w:rsidRPr="001179A3">
        <w:rPr>
          <w:rFonts w:ascii="Times New Roman" w:hAnsi="Times New Roman" w:hint="eastAsia"/>
          <w:szCs w:val="21"/>
        </w:rPr>
        <w:t>6</w:t>
      </w:r>
      <w:r w:rsidRPr="001179A3">
        <w:rPr>
          <w:rFonts w:ascii="Times New Roman" w:hAnsi="Times New Roman"/>
          <w:szCs w:val="21"/>
        </w:rPr>
        <w:t xml:space="preserve">, </w:t>
      </w:r>
      <w:r w:rsidR="00104DC0" w:rsidRPr="001179A3">
        <w:rPr>
          <w:rFonts w:ascii="Times New Roman" w:hAnsi="Times New Roman"/>
          <w:szCs w:val="21"/>
        </w:rPr>
        <w:t>978</w:t>
      </w:r>
      <w:r w:rsidRPr="001179A3">
        <w:rPr>
          <w:rFonts w:ascii="Times New Roman" w:hAnsi="Times New Roman"/>
          <w:szCs w:val="21"/>
        </w:rPr>
        <w:t>080204717</w:t>
      </w:r>
      <w:r w:rsidR="00104DC0" w:rsidRPr="001179A3">
        <w:rPr>
          <w:rFonts w:ascii="Times New Roman" w:hAnsi="Times New Roman"/>
          <w:szCs w:val="21"/>
        </w:rPr>
        <w:t>5</w:t>
      </w:r>
      <w:r w:rsidRPr="001179A3">
        <w:rPr>
          <w:rFonts w:ascii="Times New Roman" w:hAnsi="Times New Roman"/>
          <w:szCs w:val="21"/>
        </w:rPr>
        <w:t xml:space="preserve">, </w:t>
      </w:r>
      <w:r w:rsidR="00095B2E" w:rsidRPr="001179A3">
        <w:rPr>
          <w:rFonts w:ascii="Times New Roman" w:hAnsi="Times New Roman"/>
          <w:szCs w:val="21"/>
        </w:rPr>
        <w:t>￥</w:t>
      </w:r>
      <w:r w:rsidRPr="001179A3">
        <w:rPr>
          <w:rFonts w:ascii="Times New Roman" w:hAnsi="Times New Roman"/>
          <w:szCs w:val="21"/>
        </w:rPr>
        <w:t>3,800</w:t>
      </w:r>
    </w:p>
    <w:p w:rsidR="00F00CEE" w:rsidRPr="001179A3" w:rsidRDefault="00F00CEE" w:rsidP="00F00CEE">
      <w:pPr>
        <w:ind w:left="359" w:hangingChars="171" w:hanging="359"/>
        <w:rPr>
          <w:rFonts w:ascii="Times New Roman" w:hAnsi="Times New Roman"/>
          <w:szCs w:val="21"/>
        </w:rPr>
      </w:pPr>
      <w:r w:rsidRPr="001179A3">
        <w:rPr>
          <w:rFonts w:ascii="Times New Roman" w:hAnsi="Times New Roman"/>
          <w:szCs w:val="21"/>
        </w:rPr>
        <w:t xml:space="preserve">Medieval Theatre/ Campbell, Lily B. (ed.)  </w:t>
      </w:r>
      <w:r w:rsidRPr="001179A3">
        <w:rPr>
          <w:rFonts w:ascii="Times New Roman" w:hAnsi="Times New Roman"/>
          <w:b/>
          <w:bCs/>
          <w:szCs w:val="21"/>
        </w:rPr>
        <w:t>The Mirror for Magistrates</w:t>
      </w:r>
      <w:r w:rsidRPr="001179A3">
        <w:rPr>
          <w:rFonts w:ascii="Times New Roman" w:hAnsi="Times New Roman"/>
          <w:szCs w:val="21"/>
        </w:rPr>
        <w:t xml:space="preserve">, Edited from Original Texts in the Huntington Library, *an annotated text with an introduction of 60 pages, first published by Cambridge UP 1938, Barnes &amp; Noble, 562pp, hard, 1970, Fine/op/cloth, </w:t>
      </w:r>
      <w:r w:rsidR="00095B2E" w:rsidRPr="001179A3">
        <w:rPr>
          <w:rFonts w:ascii="Times New Roman" w:hAnsi="Times New Roman"/>
          <w:szCs w:val="21"/>
        </w:rPr>
        <w:t>￥</w:t>
      </w:r>
      <w:r w:rsidRPr="001179A3">
        <w:rPr>
          <w:rFonts w:ascii="Times New Roman" w:hAnsi="Times New Roman"/>
          <w:szCs w:val="21"/>
        </w:rPr>
        <w:t>12,000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Medieval Theatre/ Craig, Hardin  </w:t>
      </w:r>
      <w:r w:rsidRPr="001179A3">
        <w:rPr>
          <w:rFonts w:ascii="Times New Roman" w:hAnsi="Times New Roman"/>
          <w:b/>
          <w:bCs/>
          <w:szCs w:val="21"/>
        </w:rPr>
        <w:t>English Religious Drama of the Middle Ages</w:t>
      </w:r>
      <w:r w:rsidRPr="001179A3">
        <w:rPr>
          <w:rFonts w:ascii="Times New Roman" w:hAnsi="Times New Roman"/>
          <w:szCs w:val="21"/>
        </w:rPr>
        <w:t xml:space="preserve">, ‘the book is not intended to supersede the Sir Edmund </w:t>
      </w:r>
      <w:proofErr w:type="spellStart"/>
      <w:r w:rsidRPr="001179A3">
        <w:rPr>
          <w:rFonts w:ascii="Times New Roman" w:hAnsi="Times New Roman"/>
          <w:szCs w:val="21"/>
        </w:rPr>
        <w:t>Chambers’s</w:t>
      </w:r>
      <w:proofErr w:type="spellEnd"/>
      <w:r w:rsidRPr="001179A3">
        <w:rPr>
          <w:rFonts w:ascii="Times New Roman" w:hAnsi="Times New Roman"/>
          <w:szCs w:val="21"/>
        </w:rPr>
        <w:t xml:space="preserve"> </w:t>
      </w:r>
      <w:r w:rsidRPr="001179A3">
        <w:rPr>
          <w:rFonts w:ascii="Times New Roman" w:hAnsi="Times New Roman"/>
          <w:i/>
          <w:iCs/>
          <w:szCs w:val="21"/>
        </w:rPr>
        <w:t>The Medieval Stage</w:t>
      </w:r>
      <w:r w:rsidRPr="001179A3">
        <w:rPr>
          <w:rFonts w:ascii="Times New Roman" w:hAnsi="Times New Roman"/>
          <w:szCs w:val="21"/>
        </w:rPr>
        <w:t xml:space="preserve"> (1903) but to supplement it in fields which Chambers did not cover’, Oxford, 429pp, hard, 1964, Good/op/Ex-Lib/25x16 , </w:t>
      </w:r>
      <w:r w:rsidR="00095B2E" w:rsidRPr="001179A3">
        <w:rPr>
          <w:rFonts w:ascii="Times New Roman" w:hAnsi="Times New Roman"/>
          <w:szCs w:val="21"/>
        </w:rPr>
        <w:t>￥</w:t>
      </w:r>
      <w:r w:rsidR="00576C24" w:rsidRPr="001179A3">
        <w:rPr>
          <w:rFonts w:ascii="Times New Roman" w:hAnsi="Times New Roman" w:hint="eastAsia"/>
          <w:szCs w:val="21"/>
        </w:rPr>
        <w:t>3</w:t>
      </w:r>
      <w:r w:rsidRPr="001179A3">
        <w:rPr>
          <w:rFonts w:ascii="Times New Roman" w:hAnsi="Times New Roman"/>
          <w:szCs w:val="21"/>
        </w:rPr>
        <w:t>,</w:t>
      </w:r>
      <w:r w:rsidR="00576C24" w:rsidRPr="001179A3">
        <w:rPr>
          <w:rFonts w:ascii="Times New Roman" w:hAnsi="Times New Roman" w:hint="eastAsia"/>
          <w:szCs w:val="21"/>
        </w:rPr>
        <w:t>9</w:t>
      </w:r>
      <w:r w:rsidRPr="001179A3">
        <w:rPr>
          <w:rFonts w:ascii="Times New Roman" w:hAnsi="Times New Roman"/>
          <w:szCs w:val="21"/>
        </w:rPr>
        <w:t>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Medieval Theatre/ Davidson, C. et al. (eds.)  </w:t>
      </w:r>
      <w:r w:rsidRPr="001179A3">
        <w:rPr>
          <w:rFonts w:ascii="Times New Roman" w:hAnsi="Times New Roman"/>
          <w:b/>
          <w:bCs/>
          <w:szCs w:val="21"/>
        </w:rPr>
        <w:t>The Drama in the Middle Ages</w:t>
      </w:r>
      <w:r w:rsidRPr="001179A3">
        <w:rPr>
          <w:rFonts w:ascii="Times New Roman" w:hAnsi="Times New Roman"/>
          <w:szCs w:val="21"/>
        </w:rPr>
        <w:t xml:space="preserve">: Comparative and Critical Essays, With an Introduction by Clifford Davidson, AMS Press, 400pp, hard, 1982, Mint/op/was $64.50, </w:t>
      </w:r>
      <w:r w:rsidR="00095B2E" w:rsidRPr="001179A3">
        <w:rPr>
          <w:rFonts w:ascii="Times New Roman" w:hAnsi="Times New Roman"/>
          <w:szCs w:val="21"/>
        </w:rPr>
        <w:t>￥</w:t>
      </w:r>
      <w:r w:rsidRPr="001179A3">
        <w:rPr>
          <w:rFonts w:ascii="Times New Roman" w:hAnsi="Times New Roman"/>
          <w:szCs w:val="21"/>
        </w:rPr>
        <w:t>6,800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Medieval Theatre/ Diller, Hans-Jurgen  </w:t>
      </w:r>
      <w:r w:rsidRPr="001179A3">
        <w:rPr>
          <w:rFonts w:ascii="Times New Roman" w:hAnsi="Times New Roman"/>
          <w:b/>
          <w:bCs/>
          <w:szCs w:val="21"/>
        </w:rPr>
        <w:t>The Middle English Mystery Play</w:t>
      </w:r>
      <w:r w:rsidRPr="001179A3">
        <w:rPr>
          <w:rFonts w:ascii="Times New Roman" w:hAnsi="Times New Roman"/>
          <w:szCs w:val="21"/>
        </w:rPr>
        <w:t>: A Study in Dramatic Speech and Form, European Studies in English Literature series, Cambridge, 352pp, hard, 1992, Mint/Pub.</w:t>
      </w:r>
      <w:r w:rsidRPr="001179A3">
        <w:rPr>
          <w:rFonts w:ascii="Times New Roman" w:hAnsi="Times New Roman"/>
          <w:color w:val="000000"/>
          <w:szCs w:val="21"/>
        </w:rPr>
        <w:t>£</w:t>
      </w:r>
      <w:r w:rsidR="00CE4D0C" w:rsidRPr="001179A3">
        <w:rPr>
          <w:rFonts w:ascii="Times New Roman" w:hAnsi="Times New Roman" w:hint="eastAsia"/>
          <w:color w:val="000000"/>
          <w:szCs w:val="21"/>
        </w:rPr>
        <w:t>80</w:t>
      </w:r>
      <w:r w:rsidR="00E57317" w:rsidRPr="001179A3">
        <w:rPr>
          <w:rFonts w:ascii="Times New Roman" w:hAnsi="Times New Roman"/>
          <w:szCs w:val="21"/>
        </w:rPr>
        <w:t>/cloth</w:t>
      </w:r>
      <w:r w:rsidRPr="001179A3">
        <w:rPr>
          <w:rFonts w:ascii="Times New Roman" w:hAnsi="Times New Roman"/>
          <w:szCs w:val="21"/>
        </w:rPr>
        <w:t xml:space="preserve">, </w:t>
      </w:r>
      <w:r w:rsidR="00E57317" w:rsidRPr="001179A3">
        <w:rPr>
          <w:rFonts w:ascii="Times New Roman" w:hAnsi="Times New Roman"/>
          <w:szCs w:val="21"/>
        </w:rPr>
        <w:t>978</w:t>
      </w:r>
      <w:r w:rsidRPr="001179A3">
        <w:rPr>
          <w:rFonts w:ascii="Times New Roman" w:hAnsi="Times New Roman"/>
          <w:szCs w:val="21"/>
        </w:rPr>
        <w:t>052132062</w:t>
      </w:r>
      <w:r w:rsidR="00E57317" w:rsidRPr="001179A3">
        <w:rPr>
          <w:rFonts w:ascii="Times New Roman" w:hAnsi="Times New Roman"/>
          <w:szCs w:val="21"/>
        </w:rPr>
        <w:t>7</w:t>
      </w:r>
      <w:r w:rsidRPr="001179A3">
        <w:rPr>
          <w:rFonts w:ascii="Times New Roman" w:hAnsi="Times New Roman"/>
          <w:szCs w:val="21"/>
        </w:rPr>
        <w:t xml:space="preserve">, </w:t>
      </w:r>
      <w:r w:rsidR="00095B2E" w:rsidRPr="001179A3">
        <w:rPr>
          <w:rFonts w:ascii="Times New Roman" w:hAnsi="Times New Roman"/>
          <w:szCs w:val="21"/>
        </w:rPr>
        <w:t>￥</w:t>
      </w:r>
      <w:r w:rsidRPr="001179A3">
        <w:rPr>
          <w:rFonts w:ascii="Times New Roman" w:hAnsi="Times New Roman"/>
          <w:szCs w:val="21"/>
        </w:rPr>
        <w:t>9,800</w:t>
      </w:r>
    </w:p>
    <w:p w:rsidR="00DD391B" w:rsidRPr="001179A3" w:rsidRDefault="00DD391B" w:rsidP="00DD391B">
      <w:pPr>
        <w:ind w:left="359" w:hangingChars="171" w:hanging="359"/>
        <w:rPr>
          <w:rFonts w:ascii="Times New Roman" w:hAnsi="Times New Roman"/>
          <w:szCs w:val="21"/>
        </w:rPr>
      </w:pPr>
      <w:r w:rsidRPr="001179A3">
        <w:rPr>
          <w:rFonts w:ascii="Times New Roman" w:hAnsi="Times New Roman"/>
          <w:szCs w:val="21"/>
        </w:rPr>
        <w:t xml:space="preserve">Medieval Theatre/ Elliot, John R. Jr.  </w:t>
      </w:r>
      <w:r w:rsidRPr="001179A3">
        <w:rPr>
          <w:rFonts w:ascii="Times New Roman" w:hAnsi="Times New Roman"/>
          <w:b/>
          <w:bCs/>
          <w:szCs w:val="21"/>
        </w:rPr>
        <w:t>Playing God</w:t>
      </w:r>
      <w:r w:rsidRPr="001179A3">
        <w:rPr>
          <w:rFonts w:ascii="Times New Roman" w:hAnsi="Times New Roman"/>
          <w:b/>
          <w:bCs/>
          <w:i/>
          <w:szCs w:val="21"/>
        </w:rPr>
        <w:t>: Medieval Mysteries on the Modern Stage</w:t>
      </w:r>
      <w:r w:rsidRPr="001179A3">
        <w:rPr>
          <w:rFonts w:ascii="Times New Roman" w:hAnsi="Times New Roman"/>
          <w:szCs w:val="21"/>
        </w:rPr>
        <w:t xml:space="preserve">, ‘religious drama was one of the most vital art forms of the medieval era. Until very recently, however, the revival of interest in medieval culture has not included drama, because of a lingering fear of blasphemy associated with the representation of God on the stage’, Toronto, 208pp, hard, 1989, Mint/op/was $45, </w:t>
      </w:r>
      <w:r w:rsidR="00095B2E" w:rsidRPr="001179A3">
        <w:rPr>
          <w:rFonts w:ascii="Times New Roman" w:hAnsi="Times New Roman"/>
          <w:szCs w:val="21"/>
        </w:rPr>
        <w:t>￥</w:t>
      </w:r>
      <w:r w:rsidRPr="001179A3">
        <w:rPr>
          <w:rFonts w:ascii="Times New Roman" w:hAnsi="Times New Roman"/>
          <w:szCs w:val="21"/>
        </w:rPr>
        <w:t>5,800</w:t>
      </w:r>
    </w:p>
    <w:p w:rsidR="008078E8" w:rsidRPr="001179A3" w:rsidRDefault="008078E8">
      <w:pPr>
        <w:ind w:left="359" w:hangingChars="171" w:hanging="359"/>
        <w:rPr>
          <w:rFonts w:ascii="Times New Roman" w:hAnsi="Times New Roman"/>
          <w:color w:val="000000"/>
          <w:szCs w:val="21"/>
        </w:rPr>
      </w:pPr>
      <w:r w:rsidRPr="001179A3">
        <w:rPr>
          <w:rFonts w:ascii="Times New Roman" w:hAnsi="Times New Roman"/>
          <w:color w:val="000000"/>
          <w:szCs w:val="21"/>
        </w:rPr>
        <w:t xml:space="preserve">Medieval Theatre/ Enders, Jody  </w:t>
      </w:r>
      <w:r w:rsidRPr="001179A3">
        <w:rPr>
          <w:rFonts w:ascii="Times New Roman" w:hAnsi="Times New Roman"/>
          <w:b/>
          <w:bCs/>
          <w:color w:val="000000"/>
          <w:szCs w:val="21"/>
        </w:rPr>
        <w:t>The Medieval Theater of Cruelty</w:t>
      </w:r>
      <w:r w:rsidRPr="001179A3">
        <w:rPr>
          <w:rFonts w:ascii="Times New Roman" w:hAnsi="Times New Roman"/>
          <w:color w:val="000000"/>
          <w:szCs w:val="21"/>
        </w:rPr>
        <w:t>: Rhetoric, Memory, Violence, Cornell, 288pp, hard, 1998, Mint/Pub.$</w:t>
      </w:r>
      <w:r w:rsidR="00CE4D0C" w:rsidRPr="001179A3">
        <w:rPr>
          <w:rFonts w:ascii="Times New Roman" w:hAnsi="Times New Roman" w:hint="eastAsia"/>
          <w:color w:val="000000"/>
          <w:szCs w:val="21"/>
        </w:rPr>
        <w:t>76</w:t>
      </w:r>
      <w:r w:rsidR="00104DC0" w:rsidRPr="001179A3">
        <w:rPr>
          <w:rFonts w:ascii="Times New Roman" w:hAnsi="Times New Roman"/>
          <w:color w:val="000000"/>
          <w:szCs w:val="21"/>
        </w:rPr>
        <w:t>.95</w:t>
      </w:r>
      <w:r w:rsidRPr="001179A3">
        <w:rPr>
          <w:rFonts w:ascii="Times New Roman" w:hAnsi="Times New Roman"/>
          <w:color w:val="000000"/>
          <w:szCs w:val="21"/>
        </w:rPr>
        <w:t xml:space="preserve">, </w:t>
      </w:r>
      <w:r w:rsidR="00104DC0" w:rsidRPr="001179A3">
        <w:rPr>
          <w:rFonts w:ascii="Times New Roman" w:hAnsi="Times New Roman"/>
          <w:color w:val="000000"/>
          <w:szCs w:val="21"/>
        </w:rPr>
        <w:t>978</w:t>
      </w:r>
      <w:r w:rsidRPr="001179A3">
        <w:rPr>
          <w:rFonts w:ascii="Times New Roman" w:hAnsi="Times New Roman"/>
          <w:color w:val="000000"/>
          <w:szCs w:val="21"/>
        </w:rPr>
        <w:t>080143334</w:t>
      </w:r>
      <w:r w:rsidR="00104DC0" w:rsidRPr="001179A3">
        <w:rPr>
          <w:rFonts w:ascii="Times New Roman" w:hAnsi="Times New Roman"/>
          <w:color w:val="000000"/>
          <w:szCs w:val="21"/>
        </w:rPr>
        <w:t>4</w:t>
      </w:r>
      <w:r w:rsidRPr="001179A3">
        <w:rPr>
          <w:rFonts w:ascii="Times New Roman" w:hAnsi="Times New Roman"/>
          <w:color w:val="000000"/>
          <w:szCs w:val="21"/>
        </w:rPr>
        <w:t xml:space="preserve">, </w:t>
      </w:r>
      <w:r w:rsidR="00095B2E" w:rsidRPr="001179A3">
        <w:rPr>
          <w:rFonts w:ascii="Times New Roman" w:hAnsi="Times New Roman"/>
          <w:color w:val="000000"/>
          <w:szCs w:val="21"/>
        </w:rPr>
        <w:t>￥</w:t>
      </w:r>
      <w:r w:rsidRPr="001179A3">
        <w:rPr>
          <w:rFonts w:ascii="Times New Roman" w:hAnsi="Times New Roman"/>
          <w:color w:val="000000"/>
          <w:szCs w:val="21"/>
        </w:rPr>
        <w:t>5,800</w:t>
      </w:r>
    </w:p>
    <w:p w:rsidR="008078E8" w:rsidRPr="001179A3" w:rsidRDefault="008078E8">
      <w:pPr>
        <w:ind w:left="359" w:hangingChars="171" w:hanging="359"/>
        <w:rPr>
          <w:rFonts w:ascii="Times New Roman" w:hAnsi="Times New Roman"/>
          <w:szCs w:val="21"/>
        </w:rPr>
      </w:pPr>
      <w:r w:rsidRPr="001179A3">
        <w:rPr>
          <w:rFonts w:ascii="Times New Roman" w:hAnsi="Times New Roman"/>
          <w:color w:val="000000"/>
          <w:szCs w:val="21"/>
        </w:rPr>
        <w:lastRenderedPageBreak/>
        <w:t xml:space="preserve">Medieval Theatre/ </w:t>
      </w:r>
      <w:r w:rsidRPr="001179A3">
        <w:rPr>
          <w:rFonts w:ascii="Times New Roman" w:hAnsi="Times New Roman"/>
          <w:szCs w:val="21"/>
        </w:rPr>
        <w:t xml:space="preserve">Enders, Jody  </w:t>
      </w:r>
      <w:r w:rsidRPr="001179A3">
        <w:rPr>
          <w:rFonts w:ascii="Times New Roman" w:hAnsi="Times New Roman"/>
          <w:b/>
          <w:bCs/>
          <w:szCs w:val="21"/>
        </w:rPr>
        <w:t>Rhetoric and the Origins of Medieval Drama</w:t>
      </w:r>
      <w:r w:rsidRPr="001179A3">
        <w:rPr>
          <w:rFonts w:ascii="Times New Roman" w:hAnsi="Times New Roman"/>
          <w:szCs w:val="21"/>
        </w:rPr>
        <w:t xml:space="preserve">, Cornell, 295pp, hard, 1992, Mint/op/was $50, 0801426553, </w:t>
      </w:r>
      <w:r w:rsidR="00095B2E" w:rsidRPr="001179A3">
        <w:rPr>
          <w:rFonts w:ascii="Times New Roman" w:hAnsi="Times New Roman"/>
          <w:szCs w:val="21"/>
        </w:rPr>
        <w:t>￥</w:t>
      </w:r>
      <w:r w:rsidR="0019404F" w:rsidRPr="001179A3">
        <w:rPr>
          <w:rFonts w:ascii="Times New Roman" w:hAnsi="Times New Roman" w:hint="eastAsia"/>
          <w:szCs w:val="21"/>
        </w:rPr>
        <w:t>5</w:t>
      </w:r>
      <w:r w:rsidRPr="001179A3">
        <w:rPr>
          <w:rFonts w:ascii="Times New Roman" w:hAnsi="Times New Roman"/>
          <w:szCs w:val="21"/>
        </w:rPr>
        <w:t>,800</w:t>
      </w:r>
    </w:p>
    <w:p w:rsidR="008078E8" w:rsidRPr="001179A3" w:rsidRDefault="008078E8">
      <w:pPr>
        <w:ind w:left="359" w:hangingChars="171" w:hanging="359"/>
        <w:rPr>
          <w:rFonts w:ascii="Times New Roman" w:hAnsi="Times New Roman"/>
          <w:szCs w:val="21"/>
        </w:rPr>
      </w:pPr>
      <w:r w:rsidRPr="001179A3">
        <w:rPr>
          <w:rFonts w:ascii="Times New Roman" w:hAnsi="Times New Roman"/>
          <w:color w:val="000000"/>
          <w:szCs w:val="21"/>
        </w:rPr>
        <w:t xml:space="preserve">Medieval Theatre/ Gibson, Gail McMurray  </w:t>
      </w:r>
      <w:r w:rsidRPr="001179A3">
        <w:rPr>
          <w:rFonts w:ascii="Times New Roman" w:hAnsi="Times New Roman"/>
          <w:b/>
          <w:bCs/>
          <w:color w:val="000000"/>
          <w:szCs w:val="21"/>
        </w:rPr>
        <w:t>The Theater of Devotion</w:t>
      </w:r>
      <w:r w:rsidRPr="001179A3">
        <w:rPr>
          <w:rFonts w:ascii="Times New Roman" w:hAnsi="Times New Roman"/>
          <w:color w:val="000000"/>
          <w:szCs w:val="21"/>
        </w:rPr>
        <w:t xml:space="preserve">: East Anglian Drama and Society in the Late Middle Age, U of Chicago P, 268pp, hard, 1989, Good/op/was $41.95, 0226291014, </w:t>
      </w:r>
      <w:r w:rsidR="00095B2E" w:rsidRPr="001179A3">
        <w:rPr>
          <w:rFonts w:ascii="Times New Roman" w:hAnsi="Times New Roman"/>
          <w:color w:val="000000"/>
          <w:szCs w:val="21"/>
        </w:rPr>
        <w:t>￥</w:t>
      </w:r>
      <w:r w:rsidRPr="001179A3">
        <w:rPr>
          <w:rFonts w:ascii="Times New Roman" w:hAnsi="Times New Roman"/>
          <w:color w:val="000000"/>
          <w:szCs w:val="21"/>
        </w:rPr>
        <w:t>2,900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Medieval Theatre/ </w:t>
      </w:r>
      <w:proofErr w:type="spellStart"/>
      <w:r w:rsidRPr="001179A3">
        <w:rPr>
          <w:rFonts w:ascii="Times New Roman" w:hAnsi="Times New Roman"/>
          <w:szCs w:val="21"/>
        </w:rPr>
        <w:t>Hardison</w:t>
      </w:r>
      <w:proofErr w:type="spellEnd"/>
      <w:r w:rsidRPr="001179A3">
        <w:rPr>
          <w:rFonts w:ascii="Times New Roman" w:hAnsi="Times New Roman"/>
          <w:szCs w:val="21"/>
        </w:rPr>
        <w:t xml:space="preserve">, O.B., Jr.  </w:t>
      </w:r>
      <w:r w:rsidRPr="001179A3">
        <w:rPr>
          <w:rFonts w:ascii="Times New Roman" w:hAnsi="Times New Roman"/>
          <w:b/>
          <w:bCs/>
          <w:szCs w:val="21"/>
        </w:rPr>
        <w:t>Christian Rite and Christian Drama in the Middle Ages</w:t>
      </w:r>
      <w:r w:rsidRPr="001179A3">
        <w:rPr>
          <w:rFonts w:ascii="Times New Roman" w:hAnsi="Times New Roman"/>
          <w:szCs w:val="21"/>
        </w:rPr>
        <w:t xml:space="preserve">, Essays in the Origin and Early History of Modern Drama, Johns Hopkins, 338pp, hard, 1965, Fine/op, </w:t>
      </w:r>
      <w:r w:rsidR="00095B2E" w:rsidRPr="001179A3">
        <w:rPr>
          <w:rFonts w:ascii="Times New Roman" w:hAnsi="Times New Roman"/>
          <w:szCs w:val="21"/>
        </w:rPr>
        <w:t>￥</w:t>
      </w:r>
      <w:r w:rsidRPr="001179A3">
        <w:rPr>
          <w:rFonts w:ascii="Times New Roman" w:hAnsi="Times New Roman"/>
          <w:szCs w:val="21"/>
        </w:rPr>
        <w:t>12,000</w:t>
      </w:r>
    </w:p>
    <w:p w:rsidR="00636B66" w:rsidRPr="001179A3" w:rsidRDefault="00636B66" w:rsidP="00636B66">
      <w:pPr>
        <w:ind w:left="359" w:hangingChars="171" w:hanging="359"/>
        <w:rPr>
          <w:rFonts w:ascii="Times New Roman" w:hAnsi="Times New Roman"/>
          <w:szCs w:val="21"/>
        </w:rPr>
      </w:pPr>
      <w:r w:rsidRPr="001179A3">
        <w:rPr>
          <w:rFonts w:ascii="Times New Roman" w:hAnsi="Times New Roman"/>
          <w:szCs w:val="21"/>
        </w:rPr>
        <w:t xml:space="preserve">Medieval Theatre/ </w:t>
      </w:r>
      <w:proofErr w:type="spellStart"/>
      <w:r w:rsidRPr="001179A3">
        <w:rPr>
          <w:rFonts w:ascii="Times New Roman" w:hAnsi="Times New Roman"/>
          <w:szCs w:val="21"/>
        </w:rPr>
        <w:t>Helterman</w:t>
      </w:r>
      <w:proofErr w:type="spellEnd"/>
      <w:r w:rsidRPr="001179A3">
        <w:rPr>
          <w:rFonts w:ascii="Times New Roman" w:hAnsi="Times New Roman"/>
          <w:szCs w:val="21"/>
        </w:rPr>
        <w:t xml:space="preserve">, Jeffrey  </w:t>
      </w:r>
      <w:r w:rsidRPr="001179A3">
        <w:rPr>
          <w:rFonts w:ascii="Times New Roman" w:hAnsi="Times New Roman"/>
          <w:b/>
          <w:bCs/>
          <w:szCs w:val="21"/>
        </w:rPr>
        <w:t>Symbolic Action in the Plays of the Wakefield Master</w:t>
      </w:r>
      <w:r w:rsidRPr="001179A3">
        <w:rPr>
          <w:rFonts w:ascii="Times New Roman" w:hAnsi="Times New Roman"/>
          <w:szCs w:val="21"/>
        </w:rPr>
        <w:t xml:space="preserve">, U of Georgia P, 202pp, hard, 1981, Mint/op, </w:t>
      </w:r>
      <w:r w:rsidR="00095B2E" w:rsidRPr="001179A3">
        <w:rPr>
          <w:rFonts w:ascii="Times New Roman" w:hAnsi="Times New Roman"/>
          <w:szCs w:val="21"/>
        </w:rPr>
        <w:t>￥</w:t>
      </w:r>
      <w:r w:rsidRPr="001179A3">
        <w:rPr>
          <w:rFonts w:ascii="Times New Roman" w:hAnsi="Times New Roman"/>
          <w:szCs w:val="21"/>
        </w:rPr>
        <w:t>4,800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Medieval Theatre/ Kelly, Michael R.  </w:t>
      </w:r>
      <w:r w:rsidRPr="001179A3">
        <w:rPr>
          <w:rFonts w:ascii="Times New Roman" w:hAnsi="Times New Roman"/>
          <w:b/>
          <w:bCs/>
          <w:szCs w:val="21"/>
        </w:rPr>
        <w:t>Flamboyant Drama</w:t>
      </w:r>
      <w:r w:rsidRPr="001179A3">
        <w:rPr>
          <w:rFonts w:ascii="Times New Roman" w:hAnsi="Times New Roman"/>
          <w:szCs w:val="21"/>
        </w:rPr>
        <w:t xml:space="preserve">: A Study of </w:t>
      </w:r>
      <w:r w:rsidRPr="001179A3">
        <w:rPr>
          <w:rFonts w:ascii="Times New Roman" w:hAnsi="Times New Roman"/>
          <w:i/>
          <w:iCs/>
          <w:szCs w:val="21"/>
        </w:rPr>
        <w:t xml:space="preserve">The Castle of Perseverance, Mankind, </w:t>
      </w:r>
      <w:r w:rsidRPr="001179A3">
        <w:rPr>
          <w:rFonts w:ascii="Times New Roman" w:hAnsi="Times New Roman"/>
          <w:szCs w:val="21"/>
        </w:rPr>
        <w:t>and</w:t>
      </w:r>
      <w:r w:rsidRPr="001179A3">
        <w:rPr>
          <w:rFonts w:ascii="Times New Roman" w:hAnsi="Times New Roman"/>
          <w:i/>
          <w:iCs/>
          <w:szCs w:val="21"/>
        </w:rPr>
        <w:t xml:space="preserve"> Wisdom</w:t>
      </w:r>
      <w:r w:rsidRPr="001179A3">
        <w:rPr>
          <w:rFonts w:ascii="Times New Roman" w:hAnsi="Times New Roman"/>
          <w:szCs w:val="21"/>
        </w:rPr>
        <w:t xml:space="preserve">, Foreword by John Gardner, Southern Illinois UP, 176pp, hard, 1979, Mint/op, </w:t>
      </w:r>
      <w:r w:rsidR="00095B2E" w:rsidRPr="001179A3">
        <w:rPr>
          <w:rFonts w:ascii="Times New Roman" w:hAnsi="Times New Roman"/>
          <w:szCs w:val="21"/>
        </w:rPr>
        <w:t>￥</w:t>
      </w:r>
      <w:r w:rsidRPr="001179A3">
        <w:rPr>
          <w:rFonts w:ascii="Times New Roman" w:hAnsi="Times New Roman"/>
          <w:szCs w:val="21"/>
        </w:rPr>
        <w:t>3,800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Medieval Theatre/ </w:t>
      </w:r>
      <w:proofErr w:type="spellStart"/>
      <w:r w:rsidRPr="001179A3">
        <w:rPr>
          <w:rFonts w:ascii="Times New Roman" w:hAnsi="Times New Roman"/>
          <w:szCs w:val="21"/>
        </w:rPr>
        <w:t>Kolve</w:t>
      </w:r>
      <w:proofErr w:type="spellEnd"/>
      <w:r w:rsidRPr="001179A3">
        <w:rPr>
          <w:rFonts w:ascii="Times New Roman" w:hAnsi="Times New Roman"/>
          <w:szCs w:val="21"/>
        </w:rPr>
        <w:t xml:space="preserve">, V.A.  </w:t>
      </w:r>
      <w:r w:rsidRPr="001179A3">
        <w:rPr>
          <w:rFonts w:ascii="Times New Roman" w:hAnsi="Times New Roman"/>
          <w:b/>
          <w:bCs/>
          <w:szCs w:val="21"/>
        </w:rPr>
        <w:t>The Play Called Corpus Christi</w:t>
      </w:r>
      <w:r w:rsidRPr="001179A3">
        <w:rPr>
          <w:rFonts w:ascii="Times New Roman" w:hAnsi="Times New Roman"/>
          <w:szCs w:val="21"/>
        </w:rPr>
        <w:t xml:space="preserve">, Stanford, 349pp, paper, 1971, Fine/op, 0804702780, </w:t>
      </w:r>
      <w:r w:rsidR="00095B2E" w:rsidRPr="001179A3">
        <w:rPr>
          <w:rFonts w:ascii="Times New Roman" w:hAnsi="Times New Roman"/>
          <w:szCs w:val="21"/>
        </w:rPr>
        <w:t>￥</w:t>
      </w:r>
      <w:r w:rsidRPr="001179A3">
        <w:rPr>
          <w:rFonts w:ascii="Times New Roman" w:hAnsi="Times New Roman"/>
          <w:szCs w:val="21"/>
        </w:rPr>
        <w:t>1,800</w:t>
      </w:r>
    </w:p>
    <w:p w:rsidR="008078E8" w:rsidRPr="001179A3" w:rsidRDefault="008078E8">
      <w:pPr>
        <w:ind w:left="359" w:hangingChars="171" w:hanging="359"/>
        <w:rPr>
          <w:rFonts w:ascii="Times New Roman" w:hAnsi="Times New Roman"/>
          <w:szCs w:val="21"/>
        </w:rPr>
      </w:pPr>
      <w:r w:rsidRPr="001179A3">
        <w:rPr>
          <w:rFonts w:ascii="Times New Roman" w:hAnsi="Times New Roman"/>
          <w:szCs w:val="21"/>
        </w:rPr>
        <w:t xml:space="preserve">Medieval Theatre/ </w:t>
      </w:r>
      <w:proofErr w:type="spellStart"/>
      <w:r w:rsidRPr="001179A3">
        <w:rPr>
          <w:rFonts w:ascii="Times New Roman" w:hAnsi="Times New Roman"/>
          <w:szCs w:val="21"/>
        </w:rPr>
        <w:t>Lumiansky</w:t>
      </w:r>
      <w:proofErr w:type="spellEnd"/>
      <w:r w:rsidRPr="001179A3">
        <w:rPr>
          <w:rFonts w:ascii="Times New Roman" w:hAnsi="Times New Roman"/>
          <w:szCs w:val="21"/>
        </w:rPr>
        <w:t xml:space="preserve">, R.M. &amp; David Mills  </w:t>
      </w:r>
      <w:r w:rsidRPr="001179A3">
        <w:rPr>
          <w:rFonts w:ascii="Times New Roman" w:hAnsi="Times New Roman"/>
          <w:b/>
          <w:bCs/>
          <w:szCs w:val="21"/>
        </w:rPr>
        <w:t>The Chester Mystery Cycle</w:t>
      </w:r>
      <w:r w:rsidRPr="001179A3">
        <w:rPr>
          <w:rFonts w:ascii="Times New Roman" w:hAnsi="Times New Roman"/>
          <w:szCs w:val="21"/>
        </w:rPr>
        <w:t xml:space="preserve">, Essays and Documents by R.M. </w:t>
      </w:r>
      <w:proofErr w:type="spellStart"/>
      <w:r w:rsidRPr="001179A3">
        <w:rPr>
          <w:rFonts w:ascii="Times New Roman" w:hAnsi="Times New Roman"/>
          <w:szCs w:val="21"/>
        </w:rPr>
        <w:t>Lumiansky</w:t>
      </w:r>
      <w:proofErr w:type="spellEnd"/>
      <w:r w:rsidRPr="001179A3">
        <w:rPr>
          <w:rFonts w:ascii="Times New Roman" w:hAnsi="Times New Roman"/>
          <w:szCs w:val="21"/>
        </w:rPr>
        <w:t xml:space="preserve"> and David Mills, With an Essay, “Music in the Cycle” by Richard </w:t>
      </w:r>
      <w:proofErr w:type="spellStart"/>
      <w:r w:rsidRPr="001179A3">
        <w:rPr>
          <w:rFonts w:ascii="Times New Roman" w:hAnsi="Times New Roman"/>
          <w:szCs w:val="21"/>
        </w:rPr>
        <w:t>Rastall</w:t>
      </w:r>
      <w:proofErr w:type="spellEnd"/>
      <w:r w:rsidRPr="001179A3">
        <w:rPr>
          <w:rFonts w:ascii="Times New Roman" w:hAnsi="Times New Roman"/>
          <w:szCs w:val="21"/>
        </w:rPr>
        <w:t xml:space="preserve">, U of North Carolina P, 347pp, hard, 1983, Mint/op, </w:t>
      </w:r>
      <w:r w:rsidR="00095B2E" w:rsidRPr="001179A3">
        <w:rPr>
          <w:rFonts w:ascii="Times New Roman" w:hAnsi="Times New Roman"/>
          <w:szCs w:val="21"/>
        </w:rPr>
        <w:t>￥</w:t>
      </w:r>
      <w:r w:rsidRPr="001179A3">
        <w:rPr>
          <w:rFonts w:ascii="Times New Roman" w:hAnsi="Times New Roman"/>
          <w:szCs w:val="21"/>
        </w:rPr>
        <w:t>7,500</w:t>
      </w:r>
    </w:p>
    <w:p w:rsidR="008078E8" w:rsidRPr="001179A3" w:rsidRDefault="008078E8">
      <w:pPr>
        <w:pStyle w:val="a9"/>
        <w:rPr>
          <w:szCs w:val="21"/>
        </w:rPr>
      </w:pPr>
      <w:r w:rsidRPr="001179A3">
        <w:rPr>
          <w:szCs w:val="21"/>
        </w:rPr>
        <w:t xml:space="preserve">Medieval Theatre/ Pederson, Steven I.  </w:t>
      </w:r>
      <w:r w:rsidRPr="001179A3">
        <w:rPr>
          <w:b/>
          <w:bCs/>
          <w:szCs w:val="21"/>
        </w:rPr>
        <w:t xml:space="preserve">The Tournament Tradition and Staging </w:t>
      </w:r>
      <w:r w:rsidRPr="001179A3">
        <w:rPr>
          <w:b/>
          <w:bCs/>
          <w:i/>
          <w:iCs/>
          <w:szCs w:val="21"/>
        </w:rPr>
        <w:t>The Castle of Perseverance</w:t>
      </w:r>
      <w:r w:rsidRPr="001179A3">
        <w:rPr>
          <w:szCs w:val="21"/>
        </w:rPr>
        <w:t>, Theatre Dramati</w:t>
      </w:r>
      <w:r w:rsidR="00C92CBC" w:rsidRPr="001179A3">
        <w:rPr>
          <w:szCs w:val="21"/>
        </w:rPr>
        <w:t>c Studies No.38, UMI Research P</w:t>
      </w:r>
      <w:r w:rsidRPr="001179A3">
        <w:rPr>
          <w:szCs w:val="21"/>
        </w:rPr>
        <w:t xml:space="preserve">, 148pp, hard, 1983, Mint/op, </w:t>
      </w:r>
      <w:r w:rsidR="00095B2E" w:rsidRPr="001179A3">
        <w:rPr>
          <w:szCs w:val="21"/>
        </w:rPr>
        <w:t>￥</w:t>
      </w:r>
      <w:r w:rsidRPr="001179A3">
        <w:rPr>
          <w:szCs w:val="21"/>
        </w:rPr>
        <w:t>5,800</w:t>
      </w:r>
    </w:p>
    <w:p w:rsidR="00636B66" w:rsidRPr="001179A3" w:rsidRDefault="00636B66" w:rsidP="00636B66">
      <w:pPr>
        <w:pStyle w:val="a9"/>
        <w:rPr>
          <w:szCs w:val="21"/>
        </w:rPr>
      </w:pPr>
      <w:r w:rsidRPr="001179A3">
        <w:rPr>
          <w:szCs w:val="21"/>
        </w:rPr>
        <w:t xml:space="preserve">Medieval Theatre/ Prosser, Eleanor  </w:t>
      </w:r>
      <w:r w:rsidRPr="001179A3">
        <w:rPr>
          <w:b/>
          <w:bCs/>
          <w:szCs w:val="21"/>
        </w:rPr>
        <w:t>Drama and Religion in the English Mystery Plays</w:t>
      </w:r>
      <w:r w:rsidRPr="001179A3">
        <w:rPr>
          <w:szCs w:val="21"/>
        </w:rPr>
        <w:t xml:space="preserve">, Stanford, 229pp, hard, 1961, Good/op/worn DW, </w:t>
      </w:r>
      <w:r w:rsidR="00095B2E" w:rsidRPr="001179A3">
        <w:rPr>
          <w:szCs w:val="21"/>
        </w:rPr>
        <w:t>￥</w:t>
      </w:r>
      <w:r w:rsidRPr="001179A3">
        <w:rPr>
          <w:szCs w:val="21"/>
        </w:rPr>
        <w:t>6,900</w:t>
      </w:r>
    </w:p>
    <w:p w:rsidR="0035691C" w:rsidRPr="001179A3" w:rsidRDefault="00E95B8D">
      <w:pPr>
        <w:ind w:left="359" w:hangingChars="171" w:hanging="359"/>
        <w:rPr>
          <w:rFonts w:ascii="Times New Roman" w:hAnsi="Times New Roman" w:hint="eastAsia"/>
          <w:szCs w:val="21"/>
        </w:rPr>
      </w:pPr>
      <w:r w:rsidRPr="001179A3">
        <w:rPr>
          <w:rFonts w:ascii="Times New Roman" w:hAnsi="Times New Roman"/>
          <w:szCs w:val="21"/>
        </w:rPr>
        <w:t>Medieval Theatre/</w:t>
      </w:r>
      <w:r w:rsidRPr="001179A3">
        <w:rPr>
          <w:rFonts w:ascii="Times New Roman" w:hAnsi="Times New Roman" w:hint="eastAsia"/>
          <w:szCs w:val="21"/>
        </w:rPr>
        <w:t xml:space="preserve"> </w:t>
      </w:r>
      <w:proofErr w:type="spellStart"/>
      <w:r w:rsidRPr="001179A3">
        <w:rPr>
          <w:rFonts w:ascii="Times New Roman" w:hAnsi="Times New Roman" w:hint="eastAsia"/>
          <w:szCs w:val="21"/>
        </w:rPr>
        <w:t>Roston</w:t>
      </w:r>
      <w:proofErr w:type="spellEnd"/>
      <w:r w:rsidRPr="001179A3">
        <w:rPr>
          <w:rFonts w:ascii="Times New Roman" w:hAnsi="Times New Roman" w:hint="eastAsia"/>
          <w:szCs w:val="21"/>
        </w:rPr>
        <w:t xml:space="preserve">, Murray  </w:t>
      </w:r>
      <w:r w:rsidRPr="001179A3">
        <w:rPr>
          <w:rFonts w:ascii="Times New Roman" w:hAnsi="Times New Roman" w:hint="eastAsia"/>
          <w:b/>
          <w:szCs w:val="21"/>
        </w:rPr>
        <w:t>Biblical Drama in England from the Middle Ages to the Present Day</w:t>
      </w:r>
      <w:r w:rsidRPr="001179A3">
        <w:rPr>
          <w:rFonts w:ascii="Times New Roman" w:hAnsi="Times New Roman" w:hint="eastAsia"/>
          <w:szCs w:val="21"/>
        </w:rPr>
        <w:t>, Faber, 335pp, hard, 1968, Good/op/Ex-Lib, \4,800</w:t>
      </w:r>
    </w:p>
    <w:p w:rsidR="00751A50" w:rsidRDefault="008078E8">
      <w:pPr>
        <w:ind w:left="359" w:hangingChars="171" w:hanging="359"/>
        <w:rPr>
          <w:rFonts w:ascii="Times New Roman" w:hAnsi="Times New Roman"/>
          <w:szCs w:val="21"/>
        </w:rPr>
        <w:sectPr w:rsidR="00751A50">
          <w:headerReference w:type="default" r:id="rId13"/>
          <w:pgSz w:w="11906" w:h="16838"/>
          <w:pgMar w:top="1440" w:right="1106" w:bottom="900" w:left="1080" w:header="851" w:footer="992" w:gutter="0"/>
          <w:cols w:space="425"/>
          <w:docGrid w:type="lines" w:linePitch="360"/>
        </w:sectPr>
      </w:pPr>
      <w:r w:rsidRPr="001179A3">
        <w:rPr>
          <w:rFonts w:ascii="Times New Roman" w:hAnsi="Times New Roman"/>
          <w:szCs w:val="21"/>
        </w:rPr>
        <w:t xml:space="preserve">Medieval Theatre/ Stevens, Martin  </w:t>
      </w:r>
      <w:r w:rsidRPr="001179A3">
        <w:rPr>
          <w:rFonts w:ascii="Times New Roman" w:hAnsi="Times New Roman"/>
          <w:b/>
          <w:bCs/>
          <w:szCs w:val="21"/>
        </w:rPr>
        <w:t>Four Middle English Mystery Cycles</w:t>
      </w:r>
      <w:r w:rsidRPr="001179A3">
        <w:rPr>
          <w:rFonts w:ascii="Times New Roman" w:hAnsi="Times New Roman"/>
          <w:szCs w:val="21"/>
        </w:rPr>
        <w:t>: Textual, Contextual, and Critical Inter</w:t>
      </w:r>
      <w:r w:rsidRPr="00A037AA">
        <w:rPr>
          <w:rFonts w:ascii="Times New Roman" w:hAnsi="Times New Roman"/>
          <w:szCs w:val="21"/>
        </w:rPr>
        <w:t>pretations, Princeton, 376pp, hard, 1987, Fine/op/was $60,</w:t>
      </w:r>
      <w:r w:rsidR="000F3146" w:rsidRPr="00A037AA">
        <w:rPr>
          <w:rFonts w:ascii="Times New Roman" w:hAnsi="Times New Roman"/>
          <w:szCs w:val="21"/>
        </w:rPr>
        <w:t xml:space="preserve"> </w:t>
      </w:r>
      <w:r w:rsidR="00095B2E">
        <w:rPr>
          <w:rFonts w:ascii="Times New Roman" w:hAnsi="Times New Roman"/>
          <w:szCs w:val="21"/>
        </w:rPr>
        <w:t>￥</w:t>
      </w:r>
      <w:r w:rsidRPr="00A037AA">
        <w:rPr>
          <w:rFonts w:ascii="Times New Roman" w:hAnsi="Times New Roman"/>
          <w:szCs w:val="21"/>
        </w:rPr>
        <w:t>6,900</w:t>
      </w:r>
    </w:p>
    <w:p w:rsidR="00A0249E" w:rsidRPr="00766523" w:rsidRDefault="00A0249E">
      <w:pPr>
        <w:rPr>
          <w:rFonts w:ascii="ＭＳ Ｐゴシック" w:eastAsia="ＭＳ Ｐゴシック" w:hAnsi="ＭＳ Ｐゴシック"/>
          <w:sz w:val="18"/>
          <w:szCs w:val="18"/>
          <w:u w:val="single"/>
        </w:rPr>
      </w:pPr>
      <w:r w:rsidRPr="00766523">
        <w:rPr>
          <w:rFonts w:ascii="ＭＳ Ｐゴシック" w:eastAsia="ＭＳ Ｐゴシック" w:hAnsi="ＭＳ Ｐゴシック" w:hint="eastAsia"/>
          <w:sz w:val="18"/>
          <w:szCs w:val="18"/>
        </w:rPr>
        <w:lastRenderedPageBreak/>
        <w:t xml:space="preserve">ﾌﾘｶﾞﾅ 　　　　　　　　　　　　　　　　　　　　　　　　　　　　　　　　　</w:t>
      </w:r>
    </w:p>
    <w:p w:rsidR="00A0249E" w:rsidRPr="00766523" w:rsidRDefault="00A0249E">
      <w:pPr>
        <w:rPr>
          <w:rFonts w:ascii="ＭＳ Ｐゴシック" w:eastAsia="ＭＳ Ｐゴシック" w:hAnsi="ＭＳ Ｐゴシック"/>
        </w:rPr>
      </w:pPr>
      <w:r w:rsidRPr="00FE1F06">
        <w:rPr>
          <w:rFonts w:ascii="ＭＳ Ｐゴシック" w:eastAsia="ＭＳ Ｐゴシック" w:hAnsi="ＭＳ Ｐゴシック" w:hint="eastAsia"/>
          <w:b/>
          <w:sz w:val="24"/>
        </w:rPr>
        <w:t>姓名</w:t>
      </w: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u w:val="single"/>
        </w:rPr>
        <w:t xml:space="preserve">                       </w:t>
      </w:r>
      <w:r w:rsidRPr="0076652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b/>
        </w:rPr>
        <w:t>TEL</w:t>
      </w: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p>
    <w:p w:rsidR="00A0249E" w:rsidRPr="00766523" w:rsidRDefault="00A0249E">
      <w:pPr>
        <w:rPr>
          <w:rFonts w:ascii="ＭＳ Ｐゴシック" w:eastAsia="ＭＳ Ｐゴシック" w:hAnsi="ＭＳ Ｐゴシック"/>
        </w:rPr>
      </w:pPr>
      <w:r w:rsidRPr="00FE1F06">
        <w:rPr>
          <w:rFonts w:ascii="ＭＳ Ｐゴシック" w:eastAsia="ＭＳ Ｐゴシック" w:hAnsi="ＭＳ Ｐゴシック" w:hint="eastAsia"/>
          <w:b/>
          <w:sz w:val="24"/>
        </w:rPr>
        <w:t>自宅住所</w:t>
      </w: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sz w:val="22"/>
        </w:rPr>
        <w:t>〒</w:t>
      </w: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sz w:val="24"/>
        </w:rPr>
        <w:t xml:space="preserve">－        </w:t>
      </w:r>
      <w:r w:rsidRPr="0076652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b/>
        </w:rPr>
        <w:t>FAX</w:t>
      </w: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p>
    <w:p w:rsidR="00A0249E" w:rsidRPr="00766523" w:rsidRDefault="00A0249E">
      <w:pPr>
        <w:rPr>
          <w:rFonts w:ascii="ＭＳ Ｐゴシック" w:eastAsia="ＭＳ Ｐゴシック" w:hAnsi="ＭＳ Ｐゴシック"/>
          <w:b/>
        </w:rPr>
      </w:pPr>
      <w:r w:rsidRPr="0076652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b/>
        </w:rPr>
        <w:t xml:space="preserve">Email </w:t>
      </w:r>
      <w:r w:rsidRPr="00766523">
        <w:rPr>
          <w:rFonts w:ascii="ＭＳ Ｐゴシック" w:eastAsia="ＭＳ Ｐゴシック" w:hAnsi="ＭＳ Ｐゴシック" w:hint="eastAsia"/>
          <w:b/>
          <w:u w:val="single"/>
        </w:rPr>
        <w:t xml:space="preserve">                      </w:t>
      </w:r>
      <w:r>
        <w:rPr>
          <w:rFonts w:ascii="ＭＳ Ｐゴシック" w:eastAsia="ＭＳ Ｐゴシック" w:hAnsi="ＭＳ Ｐゴシック" w:hint="eastAsia"/>
          <w:b/>
          <w:u w:val="single"/>
        </w:rPr>
        <w:t xml:space="preserve">　　　　</w:t>
      </w:r>
    </w:p>
    <w:p w:rsidR="00A0249E" w:rsidRPr="00603919" w:rsidRDefault="00A0249E">
      <w:pPr>
        <w:rPr>
          <w:rFonts w:asciiTheme="minorEastAsia" w:hAnsiTheme="minorEastAsia"/>
          <w:sz w:val="20"/>
          <w:szCs w:val="20"/>
        </w:rPr>
      </w:pPr>
      <w:r w:rsidRPr="0076652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603919">
        <w:rPr>
          <w:rFonts w:ascii="ＭＳ Ｐゴシック" w:eastAsia="ＭＳ Ｐゴシック" w:hAnsi="ＭＳ Ｐゴシック" w:hint="eastAsia"/>
          <w:sz w:val="20"/>
          <w:szCs w:val="20"/>
        </w:rPr>
        <w:t xml:space="preserve"> </w:t>
      </w:r>
      <w:r w:rsidRPr="00603919">
        <w:rPr>
          <w:rFonts w:asciiTheme="minorEastAsia" w:hAnsiTheme="minorEastAsia" w:hint="eastAsia"/>
          <w:sz w:val="20"/>
          <w:szCs w:val="20"/>
        </w:rPr>
        <w:t>※いずれかにチェックをお願いします↓</w:t>
      </w:r>
    </w:p>
    <w:p w:rsidR="00A0249E" w:rsidRPr="00766523" w:rsidRDefault="00A0249E">
      <w:pPr>
        <w:rPr>
          <w:rFonts w:ascii="ＭＳ Ｐゴシック" w:eastAsia="ＭＳ Ｐゴシック" w:hAnsi="ＭＳ Ｐゴシック"/>
        </w:rPr>
      </w:pPr>
      <w:r w:rsidRPr="00766523">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766523">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76652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FE1F06">
        <w:rPr>
          <w:rFonts w:ascii="ＭＳ Ｐゴシック" w:eastAsia="ＭＳ Ｐゴシック" w:hAnsi="ＭＳ Ｐゴシック" w:hint="eastAsia"/>
          <w:b/>
          <w:sz w:val="24"/>
        </w:rPr>
        <w:t>送付先</w:t>
      </w:r>
      <w:r w:rsidRPr="00FE1F06">
        <w:rPr>
          <w:rFonts w:ascii="ＭＳ Ｐゴシック" w:eastAsia="ＭＳ Ｐゴシック" w:hAnsi="ＭＳ Ｐゴシック" w:hint="eastAsia"/>
          <w:sz w:val="24"/>
        </w:rPr>
        <w:t xml:space="preserve">：　</w:t>
      </w:r>
      <w:r w:rsidRPr="00FE1F06">
        <w:rPr>
          <w:rFonts w:ascii="ＭＳ Ｐゴシック" w:eastAsia="ＭＳ Ｐゴシック" w:hAnsi="ＭＳ Ｐゴシック" w:hint="eastAsia"/>
          <w:b/>
          <w:sz w:val="24"/>
        </w:rPr>
        <w:t>自宅</w:t>
      </w:r>
      <w:r w:rsidRPr="00FE1F06">
        <w:rPr>
          <w:rFonts w:ascii="ＭＳ Ｐゴシック" w:eastAsia="ＭＳ Ｐゴシック" w:hAnsi="ＭＳ Ｐゴシック" w:hint="eastAsia"/>
          <w:sz w:val="24"/>
        </w:rPr>
        <w:t xml:space="preserve"> </w:t>
      </w:r>
      <w:r w:rsidRPr="00766523">
        <w:rPr>
          <w:rFonts w:ascii="ＭＳ Ｐゴシック" w:eastAsia="ＭＳ Ｐゴシック" w:hAnsi="ＭＳ Ｐゴシック" w:hint="eastAsia"/>
          <w:sz w:val="24"/>
        </w:rPr>
        <w:t>□</w:t>
      </w:r>
      <w:r w:rsidRPr="00766523">
        <w:rPr>
          <w:rFonts w:ascii="ＭＳ Ｐゴシック" w:eastAsia="ＭＳ Ｐゴシック" w:hAnsi="ＭＳ Ｐゴシック" w:hint="eastAsia"/>
        </w:rPr>
        <w:t xml:space="preserve">　</w:t>
      </w:r>
      <w:r w:rsidRPr="00FE1F06">
        <w:rPr>
          <w:rFonts w:ascii="ＭＳ Ｐゴシック" w:eastAsia="ＭＳ Ｐゴシック" w:hAnsi="ＭＳ Ｐゴシック" w:hint="eastAsia"/>
          <w:sz w:val="24"/>
        </w:rPr>
        <w:t xml:space="preserve">・　</w:t>
      </w:r>
      <w:r w:rsidRPr="00FE1F06">
        <w:rPr>
          <w:rFonts w:ascii="ＭＳ Ｐゴシック" w:eastAsia="ＭＳ Ｐゴシック" w:hAnsi="ＭＳ Ｐゴシック" w:hint="eastAsia"/>
          <w:b/>
          <w:sz w:val="24"/>
        </w:rPr>
        <w:t>勤務先</w:t>
      </w: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sz w:val="24"/>
        </w:rPr>
        <w:t>□</w:t>
      </w:r>
    </w:p>
    <w:p w:rsidR="00A0249E" w:rsidRPr="00766523" w:rsidRDefault="00A0249E">
      <w:pPr>
        <w:rPr>
          <w:rFonts w:ascii="ＭＳ Ｐゴシック" w:eastAsia="ＭＳ Ｐゴシック" w:hAnsi="ＭＳ Ｐゴシック"/>
        </w:rPr>
      </w:pPr>
      <w:r w:rsidRPr="00FE1F06">
        <w:rPr>
          <w:rFonts w:ascii="ＭＳ Ｐゴシック" w:eastAsia="ＭＳ Ｐゴシック" w:hAnsi="ＭＳ Ｐゴシック" w:hint="eastAsia"/>
          <w:b/>
          <w:sz w:val="24"/>
        </w:rPr>
        <w:t>勤務（通学）先名・住所</w:t>
      </w:r>
      <w:r w:rsidRPr="00603919">
        <w:rPr>
          <w:rFonts w:ascii="ＭＳ Ｐゴシック" w:eastAsia="ＭＳ Ｐゴシック" w:hAnsi="ＭＳ Ｐゴシック" w:hint="eastAsia"/>
          <w:sz w:val="22"/>
        </w:rPr>
        <w:t xml:space="preserve">　</w:t>
      </w:r>
      <w:r w:rsidRPr="00766523">
        <w:rPr>
          <w:rFonts w:ascii="ＭＳ Ｐゴシック" w:eastAsia="ＭＳ Ｐゴシック" w:hAnsi="ＭＳ Ｐゴシック" w:hint="eastAsia"/>
          <w:sz w:val="22"/>
        </w:rPr>
        <w:t>〒</w:t>
      </w: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sz w:val="24"/>
        </w:rPr>
        <w:t xml:space="preserve">－       </w:t>
      </w:r>
    </w:p>
    <w:p w:rsidR="00A0249E" w:rsidRPr="00766523" w:rsidRDefault="00A0249E">
      <w:pPr>
        <w:rPr>
          <w:rFonts w:ascii="ＭＳ Ｐゴシック" w:eastAsia="ＭＳ Ｐゴシック" w:hAnsi="ＭＳ Ｐゴシック"/>
        </w:rPr>
      </w:pPr>
      <w:r w:rsidRPr="00766523">
        <w:rPr>
          <w:rFonts w:ascii="ＭＳ Ｐゴシック" w:eastAsia="ＭＳ Ｐゴシック" w:hAnsi="ＭＳ Ｐゴシック" w:hint="eastAsia"/>
        </w:rPr>
        <w:t xml:space="preserve">　　　　　　　　　　　　　　　　　　　　　　　　　　　</w:t>
      </w:r>
    </w:p>
    <w:p w:rsidR="00A0249E" w:rsidRPr="00FE1F06" w:rsidRDefault="00A0249E" w:rsidP="00443D3A">
      <w:pPr>
        <w:rPr>
          <w:rFonts w:ascii="ＭＳ Ｐゴシック" w:eastAsia="ＭＳ Ｐゴシック" w:hAnsi="ＭＳ Ｐゴシック"/>
          <w:b/>
          <w:sz w:val="22"/>
          <w:u w:val="single"/>
        </w:rPr>
      </w:pPr>
      <w:r w:rsidRPr="00766523">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76652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FE1F06">
        <w:rPr>
          <w:rFonts w:ascii="ＭＳ Ｐゴシック" w:eastAsia="ＭＳ Ｐゴシック" w:hAnsi="ＭＳ Ｐゴシック" w:hint="eastAsia"/>
          <w:b/>
          <w:sz w:val="22"/>
        </w:rPr>
        <w:t xml:space="preserve">勤務先電話 </w:t>
      </w:r>
      <w:r w:rsidRPr="00FE1F06">
        <w:rPr>
          <w:rFonts w:ascii="ＭＳ Ｐゴシック" w:eastAsia="ＭＳ Ｐゴシック" w:hAnsi="ＭＳ Ｐゴシック" w:hint="eastAsia"/>
          <w:b/>
          <w:sz w:val="22"/>
          <w:u w:val="single"/>
        </w:rPr>
        <w:t xml:space="preserve">                        </w:t>
      </w:r>
    </w:p>
    <w:p w:rsidR="00A0249E" w:rsidRPr="00766523" w:rsidRDefault="00A0249E">
      <w:pPr>
        <w:rPr>
          <w:rFonts w:ascii="ＭＳ Ｐゴシック" w:eastAsia="ＭＳ Ｐゴシック" w:hAnsi="ＭＳ Ｐゴシック"/>
          <w:szCs w:val="21"/>
        </w:rPr>
      </w:pP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603919">
        <w:rPr>
          <w:rFonts w:asciiTheme="minorEastAsia" w:hAnsiTheme="minorEastAsia" w:hint="eastAsia"/>
          <w:szCs w:val="21"/>
        </w:rPr>
        <w:t xml:space="preserve">著者名　</w:t>
      </w:r>
      <w:r w:rsidRPr="0076652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603919">
        <w:rPr>
          <w:rFonts w:asciiTheme="minorEastAsia" w:hAnsiTheme="minorEastAsia" w:hint="eastAsia"/>
          <w:szCs w:val="21"/>
        </w:rPr>
        <w:t>書名</w:t>
      </w:r>
      <w:r w:rsidRPr="0076652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603919">
        <w:rPr>
          <w:rFonts w:asciiTheme="minorEastAsia" w:hAnsiTheme="minorEastAsia" w:hint="eastAsia"/>
          <w:szCs w:val="21"/>
        </w:rPr>
        <w:t>価格</w:t>
      </w:r>
    </w:p>
    <w:p w:rsidR="00A0249E" w:rsidRPr="00766523" w:rsidRDefault="00A0249E" w:rsidP="00A0249E">
      <w:pPr>
        <w:pStyle w:val="af2"/>
        <w:numPr>
          <w:ilvl w:val="0"/>
          <w:numId w:val="7"/>
        </w:numPr>
        <w:ind w:leftChars="0"/>
        <w:rPr>
          <w:rFonts w:ascii="ＭＳ Ｐゴシック" w:eastAsia="ＭＳ Ｐゴシック" w:hAnsi="ＭＳ Ｐゴシック"/>
          <w:szCs w:val="21"/>
        </w:rPr>
      </w:pPr>
      <w:r w:rsidRPr="00603919">
        <w:rPr>
          <w:rFonts w:asciiTheme="minorEastAsia" w:hAnsiTheme="minorEastAsia" w:hint="eastAsia"/>
          <w:szCs w:val="21"/>
        </w:rPr>
        <w:t>(</w:t>
      </w:r>
      <w:r w:rsidRPr="00603919">
        <w:rPr>
          <w:rFonts w:asciiTheme="minorEastAsia" w:hAnsiTheme="minorEastAsia"/>
          <w:szCs w:val="21"/>
        </w:rPr>
        <w:t xml:space="preserve">記入例)　</w:t>
      </w:r>
      <w:r>
        <w:rPr>
          <w:rFonts w:eastAsia="ＭＳ Ｐゴシック" w:hint="eastAsia"/>
          <w:szCs w:val="21"/>
        </w:rPr>
        <w:t>Johnson, W.</w:t>
      </w:r>
      <w:r w:rsidRPr="00603919">
        <w:rPr>
          <w:rFonts w:eastAsia="ＭＳ Ｐゴシック"/>
          <w:szCs w:val="21"/>
        </w:rPr>
        <w:t xml:space="preserve">    </w:t>
      </w:r>
      <w:r w:rsidRPr="00603919">
        <w:rPr>
          <w:rFonts w:eastAsia="ＭＳ Ｐゴシック" w:hAnsi="ＭＳ Ｐゴシック"/>
          <w:szCs w:val="21"/>
        </w:rPr>
        <w:t xml:space="preserve">　　</w:t>
      </w:r>
      <w:r w:rsidRPr="00603919">
        <w:rPr>
          <w:rFonts w:eastAsia="ＭＳ Ｐゴシック"/>
          <w:szCs w:val="21"/>
        </w:rPr>
        <w:t xml:space="preserve"> </w:t>
      </w:r>
      <w:r>
        <w:rPr>
          <w:rFonts w:eastAsia="ＭＳ Ｐゴシック" w:hint="eastAsia"/>
          <w:szCs w:val="21"/>
        </w:rPr>
        <w:t>The Tetsubunsha Legends</w:t>
      </w:r>
      <w:r w:rsidRPr="00603919">
        <w:rPr>
          <w:rFonts w:eastAsia="ＭＳ Ｐゴシック"/>
          <w:szCs w:val="21"/>
        </w:rPr>
        <w:t xml:space="preserve">   </w:t>
      </w:r>
      <w:r>
        <w:rPr>
          <w:rFonts w:eastAsia="ＭＳ Ｐゴシック" w:hint="eastAsia"/>
          <w:szCs w:val="21"/>
        </w:rPr>
        <w:t xml:space="preserve"> </w:t>
      </w:r>
      <w:r w:rsidRPr="00603919">
        <w:rPr>
          <w:rFonts w:eastAsia="ＭＳ Ｐゴシック"/>
          <w:szCs w:val="21"/>
        </w:rPr>
        <w:t xml:space="preserve">       </w:t>
      </w:r>
      <w:r w:rsidRPr="00603919">
        <w:rPr>
          <w:rFonts w:eastAsia="ＭＳ Ｐゴシック" w:hAnsi="ＭＳ Ｐゴシック"/>
          <w:szCs w:val="21"/>
        </w:rPr>
        <w:t xml:space="preserve">　</w:t>
      </w:r>
      <w:r>
        <w:rPr>
          <w:rFonts w:eastAsia="ＭＳ Ｐゴシック" w:hAnsi="ＭＳ Ｐゴシック" w:hint="eastAsia"/>
          <w:szCs w:val="21"/>
        </w:rPr>
        <w:t>3</w:t>
      </w:r>
      <w:r>
        <w:rPr>
          <w:rFonts w:eastAsia="ＭＳ Ｐゴシック" w:hint="eastAsia"/>
          <w:szCs w:val="21"/>
        </w:rPr>
        <w:t>,9</w:t>
      </w:r>
      <w:r w:rsidRPr="00603919">
        <w:rPr>
          <w:rFonts w:eastAsia="ＭＳ Ｐゴシック"/>
          <w:szCs w:val="21"/>
        </w:rPr>
        <w:t>00</w:t>
      </w:r>
    </w:p>
    <w:p w:rsidR="00A0249E" w:rsidRDefault="00A0249E" w:rsidP="00720B39">
      <w:pPr>
        <w:pBdr>
          <w:top w:val="single" w:sz="4" w:space="1" w:color="auto"/>
          <w:bottom w:val="single" w:sz="4" w:space="1" w:color="auto"/>
          <w:between w:val="single" w:sz="4" w:space="1" w:color="auto"/>
        </w:pBdr>
      </w:pPr>
    </w:p>
    <w:p w:rsidR="00A0249E" w:rsidRDefault="00A0249E" w:rsidP="00720B39">
      <w:pPr>
        <w:pBdr>
          <w:top w:val="single" w:sz="4" w:space="1" w:color="auto"/>
          <w:bottom w:val="single" w:sz="4" w:space="1" w:color="auto"/>
          <w:between w:val="single" w:sz="4" w:space="1" w:color="auto"/>
        </w:pBdr>
      </w:pPr>
    </w:p>
    <w:p w:rsidR="00A0249E" w:rsidRPr="00BD6446" w:rsidRDefault="00A0249E" w:rsidP="00720B39">
      <w:pPr>
        <w:pBdr>
          <w:top w:val="single" w:sz="4" w:space="1" w:color="auto"/>
          <w:bottom w:val="single" w:sz="4" w:space="1" w:color="auto"/>
          <w:between w:val="single" w:sz="4" w:space="1" w:color="auto"/>
        </w:pBdr>
      </w:pPr>
    </w:p>
    <w:p w:rsidR="00A0249E" w:rsidRDefault="00A0249E" w:rsidP="00720B39">
      <w:pPr>
        <w:pBdr>
          <w:top w:val="single" w:sz="4" w:space="1" w:color="auto"/>
          <w:bottom w:val="single" w:sz="4" w:space="1" w:color="auto"/>
          <w:between w:val="single" w:sz="4" w:space="1" w:color="auto"/>
        </w:pBdr>
      </w:pPr>
    </w:p>
    <w:p w:rsidR="00A0249E" w:rsidRPr="00603919" w:rsidRDefault="00A0249E" w:rsidP="00720B39">
      <w:pPr>
        <w:pBdr>
          <w:top w:val="single" w:sz="4" w:space="1" w:color="auto"/>
          <w:bottom w:val="single" w:sz="4" w:space="1" w:color="auto"/>
          <w:between w:val="single" w:sz="4" w:space="1" w:color="auto"/>
        </w:pBdr>
      </w:pPr>
    </w:p>
    <w:p w:rsidR="00A0249E" w:rsidRDefault="00A0249E" w:rsidP="00720B39">
      <w:pPr>
        <w:pBdr>
          <w:top w:val="single" w:sz="4" w:space="1" w:color="auto"/>
          <w:bottom w:val="single" w:sz="4" w:space="1" w:color="auto"/>
          <w:between w:val="single" w:sz="4" w:space="1" w:color="auto"/>
        </w:pBdr>
      </w:pPr>
    </w:p>
    <w:p w:rsidR="00A0249E" w:rsidRDefault="00A0249E" w:rsidP="00720B39">
      <w:pPr>
        <w:pBdr>
          <w:top w:val="single" w:sz="4" w:space="1" w:color="auto"/>
          <w:bottom w:val="single" w:sz="4" w:space="1" w:color="auto"/>
          <w:between w:val="single" w:sz="4" w:space="1" w:color="auto"/>
        </w:pBdr>
      </w:pPr>
    </w:p>
    <w:p w:rsidR="00A0249E" w:rsidRDefault="00A0249E" w:rsidP="00720B39">
      <w:pPr>
        <w:pBdr>
          <w:top w:val="single" w:sz="4" w:space="1" w:color="auto"/>
          <w:bottom w:val="single" w:sz="4" w:space="1" w:color="auto"/>
          <w:between w:val="single" w:sz="4" w:space="1" w:color="auto"/>
        </w:pBdr>
      </w:pPr>
    </w:p>
    <w:p w:rsidR="00A0249E" w:rsidRDefault="00A0249E" w:rsidP="00720B39">
      <w:pPr>
        <w:pBdr>
          <w:top w:val="single" w:sz="4" w:space="1" w:color="auto"/>
          <w:bottom w:val="single" w:sz="4" w:space="1" w:color="auto"/>
          <w:between w:val="single" w:sz="4" w:space="1" w:color="auto"/>
        </w:pBdr>
      </w:pPr>
    </w:p>
    <w:p w:rsidR="00A0249E" w:rsidRDefault="00A0249E" w:rsidP="00720B39">
      <w:pPr>
        <w:pBdr>
          <w:top w:val="single" w:sz="4" w:space="1" w:color="auto"/>
          <w:bottom w:val="single" w:sz="4" w:space="1" w:color="auto"/>
          <w:between w:val="single" w:sz="4" w:space="1" w:color="auto"/>
        </w:pBdr>
      </w:pPr>
    </w:p>
    <w:p w:rsidR="00A0249E" w:rsidRDefault="00A0249E" w:rsidP="00720B39">
      <w:pPr>
        <w:pBdr>
          <w:top w:val="single" w:sz="4" w:space="1" w:color="auto"/>
          <w:bottom w:val="single" w:sz="4" w:space="1" w:color="auto"/>
          <w:between w:val="single" w:sz="4" w:space="1" w:color="auto"/>
        </w:pBdr>
      </w:pPr>
    </w:p>
    <w:p w:rsidR="00A0249E" w:rsidRDefault="00A0249E" w:rsidP="00720B39">
      <w:pPr>
        <w:pBdr>
          <w:top w:val="single" w:sz="4" w:space="1" w:color="auto"/>
          <w:bottom w:val="single" w:sz="4" w:space="1" w:color="auto"/>
          <w:between w:val="single" w:sz="4" w:space="1" w:color="auto"/>
        </w:pBdr>
      </w:pPr>
    </w:p>
    <w:p w:rsidR="00A0249E" w:rsidRDefault="00A0249E" w:rsidP="00720B39">
      <w:pPr>
        <w:pBdr>
          <w:top w:val="single" w:sz="4" w:space="1" w:color="auto"/>
          <w:bottom w:val="single" w:sz="4" w:space="1" w:color="auto"/>
          <w:between w:val="single" w:sz="4" w:space="1" w:color="auto"/>
        </w:pBdr>
      </w:pPr>
    </w:p>
    <w:p w:rsidR="00A0249E" w:rsidRPr="007826C9" w:rsidRDefault="00A0249E">
      <w:pPr>
        <w:rPr>
          <w:sz w:val="20"/>
          <w:szCs w:val="20"/>
        </w:rPr>
      </w:pPr>
      <w:r>
        <w:rPr>
          <w:rFonts w:hint="eastAsia"/>
          <w:sz w:val="20"/>
          <w:szCs w:val="20"/>
        </w:rPr>
        <w:t>※</w:t>
      </w:r>
      <w:r w:rsidRPr="007826C9">
        <w:rPr>
          <w:rFonts w:hint="eastAsia"/>
          <w:sz w:val="20"/>
          <w:szCs w:val="20"/>
        </w:rPr>
        <w:t>以下該当事項にチェックをお願いします</w:t>
      </w:r>
    </w:p>
    <w:p w:rsidR="00A0249E" w:rsidRPr="007826C9" w:rsidRDefault="00A0249E">
      <w:pPr>
        <w:rPr>
          <w:sz w:val="20"/>
          <w:szCs w:val="20"/>
        </w:rPr>
      </w:pPr>
      <w:r w:rsidRPr="007826C9">
        <w:rPr>
          <w:rFonts w:hint="eastAsia"/>
          <w:sz w:val="20"/>
          <w:szCs w:val="20"/>
        </w:rPr>
        <w:t xml:space="preserve">上記の書籍を　</w:t>
      </w:r>
      <w:r w:rsidRPr="007826C9">
        <w:rPr>
          <w:rFonts w:hint="eastAsia"/>
          <w:sz w:val="24"/>
        </w:rPr>
        <w:t>□</w:t>
      </w:r>
      <w:r w:rsidRPr="007826C9">
        <w:rPr>
          <w:rFonts w:hint="eastAsia"/>
          <w:sz w:val="20"/>
          <w:szCs w:val="20"/>
        </w:rPr>
        <w:t xml:space="preserve">全注文分同時に　</w:t>
      </w:r>
      <w:r w:rsidRPr="007826C9">
        <w:rPr>
          <w:rFonts w:hint="eastAsia"/>
          <w:sz w:val="24"/>
        </w:rPr>
        <w:t>□</w:t>
      </w:r>
      <w:r w:rsidRPr="007826C9">
        <w:rPr>
          <w:rFonts w:hint="eastAsia"/>
          <w:sz w:val="20"/>
          <w:szCs w:val="20"/>
        </w:rPr>
        <w:t>現在在庫分と近日入荷分を二回に分けて　納品願います。</w:t>
      </w:r>
    </w:p>
    <w:p w:rsidR="00A0249E" w:rsidRPr="007826C9" w:rsidRDefault="00A0249E">
      <w:pPr>
        <w:rPr>
          <w:sz w:val="20"/>
          <w:szCs w:val="20"/>
        </w:rPr>
      </w:pPr>
      <w:r w:rsidRPr="007826C9">
        <w:rPr>
          <w:rFonts w:hint="eastAsia"/>
          <w:sz w:val="24"/>
        </w:rPr>
        <w:t>□</w:t>
      </w:r>
      <w:r w:rsidRPr="007826C9">
        <w:rPr>
          <w:rFonts w:hint="eastAsia"/>
          <w:sz w:val="20"/>
          <w:szCs w:val="20"/>
        </w:rPr>
        <w:t>送料の書籍代への組み込みを希望します。</w:t>
      </w:r>
    </w:p>
    <w:p w:rsidR="00A0249E" w:rsidRPr="007826C9" w:rsidRDefault="00A0249E">
      <w:pPr>
        <w:rPr>
          <w:sz w:val="20"/>
          <w:szCs w:val="20"/>
        </w:rPr>
      </w:pPr>
      <w:r w:rsidRPr="007826C9">
        <w:rPr>
          <w:rFonts w:hint="eastAsia"/>
          <w:sz w:val="24"/>
        </w:rPr>
        <w:t>□</w:t>
      </w:r>
      <w:r w:rsidRPr="007826C9">
        <w:rPr>
          <w:rFonts w:hint="eastAsia"/>
          <w:sz w:val="20"/>
          <w:szCs w:val="20"/>
        </w:rPr>
        <w:t>上記図書の一部が品切の場合、六ヶ月以内に限り発送料一冊</w:t>
      </w:r>
      <w:r w:rsidRPr="007826C9">
        <w:rPr>
          <w:rFonts w:hint="eastAsia"/>
          <w:sz w:val="20"/>
          <w:szCs w:val="20"/>
        </w:rPr>
        <w:t>200</w:t>
      </w:r>
      <w:r w:rsidRPr="007826C9">
        <w:rPr>
          <w:rFonts w:hint="eastAsia"/>
          <w:sz w:val="20"/>
          <w:szCs w:val="20"/>
        </w:rPr>
        <w:t>円で追加発送を希望します。</w:t>
      </w:r>
    </w:p>
    <w:p w:rsidR="00A0249E" w:rsidRPr="007826C9" w:rsidRDefault="00A0249E">
      <w:pPr>
        <w:rPr>
          <w:sz w:val="20"/>
          <w:szCs w:val="20"/>
        </w:rPr>
      </w:pPr>
      <w:r w:rsidRPr="007826C9">
        <w:rPr>
          <w:rFonts w:hint="eastAsia"/>
          <w:sz w:val="20"/>
          <w:szCs w:val="20"/>
        </w:rPr>
        <w:t xml:space="preserve">支払方法：　</w:t>
      </w:r>
      <w:r w:rsidRPr="007826C9">
        <w:rPr>
          <w:rFonts w:hint="eastAsia"/>
          <w:sz w:val="24"/>
        </w:rPr>
        <w:t>□</w:t>
      </w:r>
      <w:r w:rsidRPr="007826C9">
        <w:rPr>
          <w:rFonts w:hint="eastAsia"/>
          <w:sz w:val="20"/>
          <w:szCs w:val="20"/>
        </w:rPr>
        <w:t xml:space="preserve">郵便振替　</w:t>
      </w:r>
      <w:r w:rsidRPr="007826C9">
        <w:rPr>
          <w:rFonts w:hint="eastAsia"/>
          <w:sz w:val="24"/>
        </w:rPr>
        <w:t>□</w:t>
      </w:r>
      <w:r w:rsidRPr="007826C9">
        <w:rPr>
          <w:rFonts w:hint="eastAsia"/>
          <w:sz w:val="20"/>
          <w:szCs w:val="20"/>
        </w:rPr>
        <w:t>銀行振込　で行います。</w:t>
      </w:r>
    </w:p>
    <w:p w:rsidR="00A0249E" w:rsidRPr="007826C9" w:rsidRDefault="00A0249E">
      <w:pPr>
        <w:rPr>
          <w:sz w:val="20"/>
          <w:szCs w:val="20"/>
        </w:rPr>
      </w:pPr>
      <w:r w:rsidRPr="007826C9">
        <w:rPr>
          <w:rFonts w:hint="eastAsia"/>
          <w:sz w:val="24"/>
        </w:rPr>
        <w:t>□</w:t>
      </w:r>
      <w:r w:rsidRPr="007826C9">
        <w:rPr>
          <w:rFonts w:hint="eastAsia"/>
          <w:sz w:val="20"/>
          <w:szCs w:val="20"/>
        </w:rPr>
        <w:t xml:space="preserve">私費購入　</w:t>
      </w:r>
      <w:r w:rsidRPr="007826C9">
        <w:rPr>
          <w:rFonts w:hint="eastAsia"/>
          <w:sz w:val="24"/>
        </w:rPr>
        <w:t>□</w:t>
      </w:r>
      <w:r w:rsidRPr="007826C9">
        <w:rPr>
          <w:rFonts w:hint="eastAsia"/>
          <w:sz w:val="20"/>
          <w:szCs w:val="20"/>
        </w:rPr>
        <w:t>学校購入のため</w:t>
      </w:r>
      <w:r w:rsidRPr="007826C9">
        <w:rPr>
          <w:rFonts w:hint="eastAsia"/>
          <w:sz w:val="20"/>
          <w:szCs w:val="20"/>
        </w:rPr>
        <w:t xml:space="preserve"> </w:t>
      </w:r>
      <w:r w:rsidRPr="007826C9">
        <w:rPr>
          <w:rFonts w:hint="eastAsia"/>
          <w:sz w:val="20"/>
          <w:szCs w:val="20"/>
          <w:u w:val="single"/>
        </w:rPr>
        <w:t xml:space="preserve">                                               </w:t>
      </w:r>
      <w:r w:rsidRPr="007826C9">
        <w:rPr>
          <w:rFonts w:hint="eastAsia"/>
          <w:sz w:val="20"/>
          <w:szCs w:val="20"/>
        </w:rPr>
        <w:t>の宛先で</w:t>
      </w:r>
    </w:p>
    <w:p w:rsidR="00A0249E" w:rsidRPr="007826C9" w:rsidRDefault="00A0249E">
      <w:pPr>
        <w:rPr>
          <w:sz w:val="20"/>
          <w:szCs w:val="20"/>
        </w:rPr>
      </w:pPr>
      <w:r w:rsidRPr="007826C9">
        <w:rPr>
          <w:rFonts w:hint="eastAsia"/>
          <w:sz w:val="20"/>
          <w:szCs w:val="20"/>
        </w:rPr>
        <w:t>次の書類を用意して下さい。</w:t>
      </w:r>
      <w:r w:rsidRPr="007826C9">
        <w:rPr>
          <w:rFonts w:hint="eastAsia"/>
          <w:sz w:val="20"/>
          <w:szCs w:val="20"/>
          <w:u w:val="single"/>
        </w:rPr>
        <w:t xml:space="preserve">                                 </w:t>
      </w:r>
      <w:r w:rsidRPr="007826C9">
        <w:rPr>
          <w:rFonts w:hint="eastAsia"/>
          <w:sz w:val="20"/>
          <w:szCs w:val="20"/>
        </w:rPr>
        <w:t xml:space="preserve"> </w:t>
      </w:r>
      <w:r w:rsidRPr="007826C9">
        <w:rPr>
          <w:rFonts w:hint="eastAsia"/>
          <w:sz w:val="20"/>
          <w:szCs w:val="20"/>
        </w:rPr>
        <w:t>書類の日付</w:t>
      </w:r>
      <w:r w:rsidRPr="007826C9">
        <w:rPr>
          <w:rFonts w:hint="eastAsia"/>
          <w:sz w:val="20"/>
          <w:szCs w:val="20"/>
        </w:rPr>
        <w:t xml:space="preserve">: </w:t>
      </w:r>
      <w:r w:rsidRPr="007826C9">
        <w:rPr>
          <w:rFonts w:hint="eastAsia"/>
          <w:sz w:val="24"/>
        </w:rPr>
        <w:t>□</w:t>
      </w:r>
      <w:r w:rsidRPr="007826C9">
        <w:rPr>
          <w:rFonts w:hint="eastAsia"/>
          <w:sz w:val="20"/>
          <w:szCs w:val="20"/>
        </w:rPr>
        <w:t xml:space="preserve">要　</w:t>
      </w:r>
      <w:r w:rsidRPr="007826C9">
        <w:rPr>
          <w:rFonts w:hint="eastAsia"/>
          <w:sz w:val="24"/>
        </w:rPr>
        <w:t>□</w:t>
      </w:r>
      <w:r w:rsidRPr="007826C9">
        <w:rPr>
          <w:rFonts w:hint="eastAsia"/>
          <w:sz w:val="20"/>
          <w:szCs w:val="20"/>
        </w:rPr>
        <w:t>不要</w:t>
      </w:r>
    </w:p>
    <w:p w:rsidR="00A0249E" w:rsidRPr="00603919" w:rsidRDefault="00A0249E" w:rsidP="003E7DEE">
      <w:pPr>
        <w:jc w:val="center"/>
        <w:rPr>
          <w:b/>
          <w:sz w:val="22"/>
          <w:u w:val="double"/>
        </w:rPr>
      </w:pPr>
      <w:r w:rsidRPr="00603919">
        <w:rPr>
          <w:rFonts w:hint="eastAsia"/>
          <w:b/>
          <w:sz w:val="22"/>
          <w:u w:val="double"/>
        </w:rPr>
        <w:t>上記の書籍を注文します。支払は商品到着後一週間以内に行います。（学校は例外）</w:t>
      </w:r>
    </w:p>
    <w:p w:rsidR="00A0249E" w:rsidRPr="00D01568" w:rsidRDefault="00A0249E" w:rsidP="003E7DEE">
      <w:pPr>
        <w:jc w:val="center"/>
        <w:rPr>
          <w:b/>
          <w:i/>
          <w:szCs w:val="21"/>
        </w:rPr>
      </w:pPr>
    </w:p>
    <w:p w:rsidR="008078E8" w:rsidRPr="00A0249E" w:rsidRDefault="00A0249E" w:rsidP="00A0249E">
      <w:pPr>
        <w:rPr>
          <w:rFonts w:hint="eastAsia"/>
          <w:sz w:val="24"/>
          <w:u w:val="single"/>
        </w:rPr>
      </w:pPr>
      <w:r>
        <w:rPr>
          <w:rFonts w:hint="eastAsia"/>
          <w:szCs w:val="21"/>
        </w:rPr>
        <w:t xml:space="preserve">                       </w:t>
      </w:r>
      <w:r w:rsidRPr="00D01568">
        <w:rPr>
          <w:rFonts w:hint="eastAsia"/>
          <w:szCs w:val="21"/>
        </w:rPr>
        <w:t xml:space="preserve"> </w:t>
      </w:r>
      <w:r w:rsidRPr="00603919">
        <w:rPr>
          <w:rFonts w:hint="eastAsia"/>
          <w:sz w:val="24"/>
          <w:u w:val="single"/>
        </w:rPr>
        <w:t xml:space="preserve">　　　</w:t>
      </w:r>
      <w:r w:rsidRPr="00603919">
        <w:rPr>
          <w:rFonts w:hint="eastAsia"/>
          <w:sz w:val="24"/>
          <w:u w:val="single"/>
        </w:rPr>
        <w:t xml:space="preserve"> </w:t>
      </w:r>
      <w:r w:rsidRPr="00603919">
        <w:rPr>
          <w:rFonts w:hint="eastAsia"/>
          <w:sz w:val="24"/>
        </w:rPr>
        <w:t xml:space="preserve">年　</w:t>
      </w:r>
      <w:r w:rsidRPr="00603919">
        <w:rPr>
          <w:rFonts w:hint="eastAsia"/>
          <w:sz w:val="24"/>
          <w:u w:val="single"/>
        </w:rPr>
        <w:t xml:space="preserve">   </w:t>
      </w:r>
      <w:r w:rsidRPr="00603919">
        <w:rPr>
          <w:rFonts w:hint="eastAsia"/>
          <w:sz w:val="24"/>
        </w:rPr>
        <w:t>月</w:t>
      </w:r>
      <w:r w:rsidRPr="00603919">
        <w:rPr>
          <w:rFonts w:hint="eastAsia"/>
          <w:sz w:val="24"/>
        </w:rPr>
        <w:t xml:space="preserve"> </w:t>
      </w:r>
      <w:r w:rsidRPr="00603919">
        <w:rPr>
          <w:rFonts w:hint="eastAsia"/>
          <w:i/>
          <w:sz w:val="24"/>
          <w:u w:val="single"/>
        </w:rPr>
        <w:t xml:space="preserve">   </w:t>
      </w:r>
      <w:r w:rsidRPr="00603919">
        <w:rPr>
          <w:rFonts w:hint="eastAsia"/>
          <w:sz w:val="24"/>
        </w:rPr>
        <w:t>日</w:t>
      </w:r>
      <w:r w:rsidRPr="00603919">
        <w:rPr>
          <w:rFonts w:hint="eastAsia"/>
          <w:sz w:val="24"/>
        </w:rPr>
        <w:t xml:space="preserve"> </w:t>
      </w:r>
      <w:r w:rsidRPr="00603919">
        <w:rPr>
          <w:rFonts w:hint="eastAsia"/>
          <w:sz w:val="24"/>
        </w:rPr>
        <w:t xml:space="preserve">　署名</w:t>
      </w:r>
      <w:r w:rsidRPr="00603919">
        <w:rPr>
          <w:rFonts w:hint="eastAsia"/>
          <w:sz w:val="24"/>
        </w:rPr>
        <w:t xml:space="preserve"> </w:t>
      </w:r>
      <w:r w:rsidRPr="00603919">
        <w:rPr>
          <w:rFonts w:hint="eastAsia"/>
          <w:sz w:val="24"/>
          <w:u w:val="single"/>
        </w:rPr>
        <w:t xml:space="preserve">　　　　　　　　　</w:t>
      </w:r>
      <w:r w:rsidRPr="00603919">
        <w:rPr>
          <w:rFonts w:hint="eastAsia"/>
          <w:sz w:val="24"/>
          <w:u w:val="single"/>
        </w:rPr>
        <w:t xml:space="preserve">   </w:t>
      </w:r>
      <w:bookmarkStart w:id="0" w:name="_GoBack"/>
      <w:bookmarkEnd w:id="0"/>
    </w:p>
    <w:sectPr w:rsidR="008078E8" w:rsidRPr="00A0249E" w:rsidSect="00FE1F06">
      <w:headerReference w:type="default" r:id="rId14"/>
      <w:footerReference w:type="default" r:id="rId15"/>
      <w:pgSz w:w="11906" w:h="16838"/>
      <w:pgMar w:top="1633" w:right="1701" w:bottom="1701" w:left="1701" w:header="68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176" w:rsidRDefault="001A6176">
      <w:r>
        <w:separator/>
      </w:r>
    </w:p>
  </w:endnote>
  <w:endnote w:type="continuationSeparator" w:id="0">
    <w:p w:rsidR="001A6176" w:rsidRDefault="001A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C9" w:rsidRPr="00FE1F06" w:rsidRDefault="001A6176">
    <w:pPr>
      <w:pStyle w:val="a7"/>
      <w:rPr>
        <w:szCs w:val="21"/>
      </w:rPr>
    </w:pPr>
    <w:r>
      <w:rPr>
        <w:rFonts w:hint="eastAsia"/>
        <w:szCs w:val="21"/>
      </w:rPr>
      <w:t>＞＞＞＞＞＞＞＞＞＞＞＞＞＞＞＞＞＞＞＞＞＞＞＞＞＞＞＞＞＞＞＞＞＞＞＞＞＞＞＞</w:t>
    </w:r>
    <w:r w:rsidRPr="00FE1F06">
      <w:rPr>
        <w:rFonts w:hint="eastAsia"/>
        <w:szCs w:val="21"/>
      </w:rPr>
      <w:t xml:space="preserve">社内用　　　　</w:t>
    </w:r>
    <w:r>
      <w:rPr>
        <w:rFonts w:hint="eastAsia"/>
        <w:szCs w:val="21"/>
      </w:rPr>
      <w:t xml:space="preserve">　　</w:t>
    </w:r>
    <w:r w:rsidRPr="00FE1F06">
      <w:rPr>
        <w:rFonts w:hint="eastAsia"/>
        <w:szCs w:val="21"/>
      </w:rPr>
      <w:t xml:space="preserve">　　　会員・顧客番号</w:t>
    </w:r>
    <w:r>
      <w:rPr>
        <w:rFonts w:hint="eastAsia"/>
        <w:szCs w:val="21"/>
      </w:rPr>
      <w:t xml:space="preserve">　　</w:t>
    </w:r>
    <w:r w:rsidRPr="00FE1F06">
      <w:rPr>
        <w:rFonts w:hint="eastAsia"/>
        <w:szCs w:val="21"/>
      </w:rPr>
      <w:t xml:space="preserve">　　　　　　　優待会員</w:t>
    </w:r>
    <w:r w:rsidRPr="00FE1F06">
      <w:rPr>
        <w:rFonts w:hint="eastAsia"/>
        <w:szCs w:val="21"/>
      </w:rPr>
      <w:t>Status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176" w:rsidRDefault="001A6176">
      <w:r>
        <w:separator/>
      </w:r>
    </w:p>
  </w:footnote>
  <w:footnote w:type="continuationSeparator" w:id="0">
    <w:p w:rsidR="001A6176" w:rsidRDefault="001A6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A7" w:rsidRDefault="001E0FA7" w:rsidP="00AE31B6">
    <w:pPr>
      <w:pStyle w:val="a4"/>
      <w:ind w:firstLineChars="350" w:firstLine="735"/>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50" w:rsidRPr="00527FB4" w:rsidRDefault="00751A50" w:rsidP="00751A50">
    <w:pPr>
      <w:pStyle w:val="a4"/>
      <w:rPr>
        <w:b/>
        <w:sz w:val="24"/>
      </w:rPr>
    </w:pPr>
    <w:r w:rsidRPr="00527FB4">
      <w:rPr>
        <w:rFonts w:asciiTheme="majorEastAsia" w:eastAsiaTheme="majorEastAsia" w:hAnsiTheme="majorEastAsia" w:hint="eastAsia"/>
        <w:b/>
        <w:sz w:val="24"/>
      </w:rPr>
      <w:t>有限会社　哲文社</w:t>
    </w:r>
  </w:p>
  <w:p w:rsidR="00751A50" w:rsidRPr="00AF58EE" w:rsidRDefault="00751A50" w:rsidP="00751A50">
    <w:pPr>
      <w:rPr>
        <w:sz w:val="20"/>
        <w:szCs w:val="20"/>
      </w:rPr>
    </w:pPr>
    <w:r w:rsidRPr="00527FB4">
      <w:rPr>
        <w:rFonts w:hint="eastAsia"/>
        <w:sz w:val="24"/>
      </w:rPr>
      <w:tab/>
    </w:r>
    <w:r w:rsidRPr="00527FB4">
      <w:rPr>
        <w:rFonts w:hint="eastAsia"/>
        <w:sz w:val="24"/>
      </w:rPr>
      <w:tab/>
    </w:r>
    <w:r w:rsidRPr="00527FB4">
      <w:rPr>
        <w:rFonts w:hint="eastAsia"/>
        <w:sz w:val="24"/>
      </w:rPr>
      <w:tab/>
    </w:r>
    <w:r w:rsidRPr="00527FB4">
      <w:rPr>
        <w:rFonts w:hint="eastAsia"/>
        <w:sz w:val="24"/>
      </w:rPr>
      <w:tab/>
    </w:r>
    <w:r w:rsidRPr="00AF58EE">
      <w:rPr>
        <w:rFonts w:hint="eastAsia"/>
        <w:sz w:val="20"/>
        <w:szCs w:val="20"/>
      </w:rPr>
      <w:t>◆◆◆</w:t>
    </w:r>
  </w:p>
  <w:p w:rsidR="00751A50" w:rsidRPr="00527FB4" w:rsidRDefault="00751A50" w:rsidP="00751A50">
    <w:pPr>
      <w:rPr>
        <w:sz w:val="20"/>
        <w:szCs w:val="20"/>
      </w:rPr>
    </w:pPr>
    <w:r w:rsidRPr="00527FB4">
      <w:rPr>
        <w:rFonts w:hint="eastAsia"/>
        <w:sz w:val="20"/>
        <w:szCs w:val="20"/>
      </w:rPr>
      <w:t>596</w:t>
    </w:r>
    <w:r w:rsidRPr="00527FB4">
      <w:rPr>
        <w:rFonts w:hint="eastAsia"/>
        <w:sz w:val="20"/>
        <w:szCs w:val="20"/>
      </w:rPr>
      <w:t>‐</w:t>
    </w:r>
    <w:r w:rsidRPr="00527FB4">
      <w:rPr>
        <w:rFonts w:hint="eastAsia"/>
        <w:sz w:val="20"/>
        <w:szCs w:val="20"/>
      </w:rPr>
      <w:t>0052</w:t>
    </w:r>
  </w:p>
  <w:p w:rsidR="00751A50" w:rsidRDefault="00751A50" w:rsidP="00751A50">
    <w:pPr>
      <w:rPr>
        <w:sz w:val="20"/>
        <w:szCs w:val="20"/>
      </w:rPr>
    </w:pPr>
    <w:r w:rsidRPr="00527FB4">
      <w:rPr>
        <w:rFonts w:hint="eastAsia"/>
        <w:sz w:val="20"/>
        <w:szCs w:val="20"/>
      </w:rPr>
      <w:t>大阪府岸和田市並松町</w:t>
    </w:r>
    <w:r w:rsidRPr="00527FB4">
      <w:rPr>
        <w:rFonts w:hint="eastAsia"/>
        <w:sz w:val="20"/>
        <w:szCs w:val="20"/>
      </w:rPr>
      <w:t>3</w:t>
    </w:r>
    <w:r w:rsidRPr="00527FB4">
      <w:rPr>
        <w:rFonts w:hint="eastAsia"/>
        <w:sz w:val="20"/>
        <w:szCs w:val="20"/>
      </w:rPr>
      <w:t>‐</w:t>
    </w:r>
    <w:r w:rsidRPr="00527FB4">
      <w:rPr>
        <w:rFonts w:hint="eastAsia"/>
        <w:sz w:val="20"/>
        <w:szCs w:val="20"/>
      </w:rPr>
      <w:t xml:space="preserve">10                           42 Crescent Wood Road </w:t>
    </w:r>
  </w:p>
  <w:p w:rsidR="00751A50" w:rsidRPr="00527FB4" w:rsidRDefault="00751A50" w:rsidP="00751A50">
    <w:pPr>
      <w:rPr>
        <w:sz w:val="20"/>
        <w:szCs w:val="20"/>
      </w:rPr>
    </w:pPr>
    <w:r w:rsidRPr="00527FB4">
      <w:rPr>
        <w:rFonts w:hint="eastAsia"/>
        <w:sz w:val="20"/>
        <w:szCs w:val="20"/>
      </w:rPr>
      <w:t>TEL: 072-439-3038</w:t>
    </w:r>
    <w:r w:rsidRPr="00527FB4">
      <w:rPr>
        <w:rFonts w:hint="eastAsia"/>
        <w:sz w:val="20"/>
        <w:szCs w:val="20"/>
      </w:rPr>
      <w:t xml:space="preserve">　　　　　　　　　　　　　　　　　</w:t>
    </w:r>
    <w:r>
      <w:rPr>
        <w:rFonts w:hint="eastAsia"/>
        <w:sz w:val="20"/>
        <w:szCs w:val="20"/>
      </w:rPr>
      <w:t xml:space="preserve"> </w:t>
    </w:r>
    <w:r w:rsidRPr="001E27D8">
      <w:rPr>
        <w:rFonts w:hint="eastAsia"/>
        <w:sz w:val="20"/>
        <w:szCs w:val="20"/>
      </w:rPr>
      <w:t>London SE26 6RU</w:t>
    </w:r>
  </w:p>
  <w:p w:rsidR="00751A50" w:rsidRPr="00527FB4" w:rsidRDefault="00751A50" w:rsidP="00751A50">
    <w:pPr>
      <w:rPr>
        <w:sz w:val="20"/>
        <w:szCs w:val="20"/>
      </w:rPr>
    </w:pPr>
    <w:r w:rsidRPr="00527FB4">
      <w:rPr>
        <w:rFonts w:hint="eastAsia"/>
        <w:sz w:val="20"/>
        <w:szCs w:val="20"/>
      </w:rPr>
      <w:t>FAX: 072-430-2538                                   TEL/FAX: 44-20-8693-2492</w:t>
    </w:r>
  </w:p>
  <w:p w:rsidR="00751A50" w:rsidRPr="00527FB4" w:rsidRDefault="00751A50" w:rsidP="00751A50">
    <w:pPr>
      <w:rPr>
        <w:sz w:val="20"/>
        <w:szCs w:val="20"/>
      </w:rPr>
    </w:pPr>
    <w:r w:rsidRPr="00527FB4">
      <w:rPr>
        <w:rFonts w:hint="eastAsia"/>
        <w:sz w:val="20"/>
        <w:szCs w:val="20"/>
      </w:rPr>
      <w:t>Email: tetsubun@crux.ocn.ne.jp</w:t>
    </w:r>
  </w:p>
  <w:p w:rsidR="00751A50" w:rsidRDefault="00751A50" w:rsidP="00751A50">
    <w:pPr>
      <w:rPr>
        <w:sz w:val="20"/>
        <w:szCs w:val="20"/>
      </w:rPr>
    </w:pPr>
    <w:r>
      <w:rPr>
        <w:rFonts w:hint="eastAsia"/>
        <w:sz w:val="20"/>
        <w:szCs w:val="20"/>
      </w:rPr>
      <w:t>W</w:t>
    </w:r>
    <w:r w:rsidRPr="001E27D8">
      <w:rPr>
        <w:sz w:val="20"/>
        <w:szCs w:val="20"/>
      </w:rPr>
      <w:t xml:space="preserve">ebsite  </w:t>
    </w:r>
    <w:r w:rsidRPr="00751A50">
      <w:rPr>
        <w:sz w:val="20"/>
        <w:szCs w:val="20"/>
      </w:rPr>
      <w:t>http://tetsubun</w:t>
    </w:r>
    <w:r w:rsidRPr="00751A50">
      <w:rPr>
        <w:rFonts w:hint="eastAsia"/>
        <w:sz w:val="20"/>
        <w:szCs w:val="20"/>
      </w:rPr>
      <w:t>.ec-net.jp</w:t>
    </w:r>
  </w:p>
  <w:p w:rsidR="00751A50" w:rsidRPr="00751A50" w:rsidRDefault="00751A50" w:rsidP="00751A50">
    <w:pPr>
      <w:rPr>
        <w:rFonts w:hint="eastAsia"/>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EB" w:rsidRDefault="00DE3DEB" w:rsidP="00AE31B6">
    <w:pPr>
      <w:pStyle w:val="a4"/>
      <w:ind w:firstLineChars="350" w:firstLine="735"/>
      <w:rPr>
        <w:rFonts w:hint="eastAsia"/>
      </w:rPr>
    </w:pPr>
    <w:proofErr w:type="spellStart"/>
    <w:r>
      <w:rPr>
        <w:rStyle w:val="a6"/>
        <w:rFonts w:ascii="Arial" w:hAnsi="Arial" w:cs="Arial" w:hint="eastAsia"/>
        <w:i/>
        <w:iCs/>
      </w:rPr>
      <w:t>Tetsubunsha</w:t>
    </w:r>
    <w:proofErr w:type="spellEnd"/>
    <w:r>
      <w:rPr>
        <w:rStyle w:val="a6"/>
        <w:rFonts w:ascii="Arial" w:hAnsi="Arial" w:cs="Arial" w:hint="eastAsia"/>
        <w:i/>
        <w:iCs/>
      </w:rPr>
      <w:t xml:space="preserve"> Catalogue No.153  Shakespeare &amp; Early Modern Theatre  Dec 2015  page </w:t>
    </w:r>
    <w:r>
      <w:rPr>
        <w:rStyle w:val="a6"/>
      </w:rPr>
      <w:fldChar w:fldCharType="begin"/>
    </w:r>
    <w:r>
      <w:rPr>
        <w:rStyle w:val="a6"/>
      </w:rPr>
      <w:instrText xml:space="preserve"> PAGE </w:instrText>
    </w:r>
    <w:r>
      <w:rPr>
        <w:rStyle w:val="a6"/>
      </w:rPr>
      <w:fldChar w:fldCharType="separate"/>
    </w:r>
    <w:r w:rsidR="00A0249E">
      <w:rPr>
        <w:rStyle w:val="a6"/>
        <w:noProof/>
      </w:rPr>
      <w:t>42</w:t>
    </w:r>
    <w:r>
      <w:rPr>
        <w:rStyle w:val="a6"/>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39" w:rsidRPr="00603919" w:rsidRDefault="001A6176" w:rsidP="00720B39">
    <w:pPr>
      <w:pStyle w:val="a4"/>
      <w:jc w:val="center"/>
      <w:rPr>
        <w:rFonts w:ascii="Arial Black" w:hAnsi="Arial Black"/>
        <w:b/>
        <w:sz w:val="36"/>
        <w:szCs w:val="36"/>
      </w:rPr>
    </w:pPr>
    <w:r w:rsidRPr="00603919">
      <w:rPr>
        <w:rFonts w:ascii="Arial Black" w:hAnsi="Arial Black"/>
        <w:b/>
        <w:noProof/>
        <w:sz w:val="36"/>
        <w:szCs w:val="36"/>
      </w:rPr>
      <w:drawing>
        <wp:anchor distT="0" distB="0" distL="114300" distR="114300" simplePos="0" relativeHeight="251659264" behindDoc="0" locked="0" layoutInCell="1" allowOverlap="1">
          <wp:simplePos x="0" y="0"/>
          <wp:positionH relativeFrom="column">
            <wp:posOffset>4701540</wp:posOffset>
          </wp:positionH>
          <wp:positionV relativeFrom="paragraph">
            <wp:posOffset>-155575</wp:posOffset>
          </wp:positionV>
          <wp:extent cx="1409700" cy="457200"/>
          <wp:effectExtent l="19050" t="0" r="0" b="0"/>
          <wp:wrapNone/>
          <wp:docPr id="6" name="図 2" descr="C:\Documents and Settings\哲文社\デスクトップ\ロゴ元amaz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哲文社\デスクトップ\ロゴ元amazon.png"/>
                  <pic:cNvPicPr>
                    <a:picLocks noChangeAspect="1" noChangeArrowheads="1"/>
                  </pic:cNvPicPr>
                </pic:nvPicPr>
                <pic:blipFill>
                  <a:blip r:embed="rId1"/>
                  <a:srcRect/>
                  <a:stretch>
                    <a:fillRect/>
                  </a:stretch>
                </pic:blipFill>
                <pic:spPr bwMode="auto">
                  <a:xfrm>
                    <a:off x="0" y="0"/>
                    <a:ext cx="1409700" cy="457200"/>
                  </a:xfrm>
                  <a:prstGeom prst="rect">
                    <a:avLst/>
                  </a:prstGeom>
                  <a:noFill/>
                  <a:ln w="9525">
                    <a:noFill/>
                    <a:miter lim="800000"/>
                    <a:headEnd/>
                    <a:tailEnd/>
                  </a:ln>
                </pic:spPr>
              </pic:pic>
            </a:graphicData>
          </a:graphic>
        </wp:anchor>
      </w:drawing>
    </w:r>
    <w:proofErr w:type="spellStart"/>
    <w:r w:rsidRPr="00603919">
      <w:rPr>
        <w:rFonts w:ascii="Arial Black" w:hAnsi="Arial Black"/>
        <w:b/>
        <w:sz w:val="36"/>
        <w:szCs w:val="36"/>
      </w:rPr>
      <w:t>Tetsubunsha</w:t>
    </w:r>
    <w:proofErr w:type="spellEnd"/>
    <w:r w:rsidRPr="00603919">
      <w:rPr>
        <w:rFonts w:ascii="Arial Black" w:hAnsi="Arial Black"/>
        <w:b/>
        <w:sz w:val="36"/>
        <w:szCs w:val="36"/>
      </w:rPr>
      <w:t xml:space="preserve"> Order Sheet</w:t>
    </w:r>
  </w:p>
  <w:p w:rsidR="00720B39" w:rsidRPr="00052F7E" w:rsidRDefault="001A6176" w:rsidP="00720B39">
    <w:pPr>
      <w:pStyle w:val="a4"/>
      <w:jc w:val="center"/>
      <w:rPr>
        <w:szCs w:val="21"/>
      </w:rPr>
    </w:pPr>
    <w:r w:rsidRPr="00052F7E">
      <w:rPr>
        <w:rFonts w:hint="eastAsia"/>
        <w:szCs w:val="21"/>
      </w:rPr>
      <w:t>◆◆◆</w:t>
    </w:r>
  </w:p>
  <w:p w:rsidR="00720B39" w:rsidRPr="00603919" w:rsidRDefault="001A6176" w:rsidP="00720B39">
    <w:pPr>
      <w:pStyle w:val="a4"/>
      <w:jc w:val="center"/>
      <w:rPr>
        <w:rFonts w:ascii="ＭＳ Ｐゴシック" w:eastAsia="ＭＳ Ｐゴシック" w:hAnsi="ＭＳ Ｐゴシック"/>
        <w:b/>
        <w:sz w:val="32"/>
        <w:szCs w:val="32"/>
      </w:rPr>
    </w:pPr>
    <w:r w:rsidRPr="00603919">
      <w:rPr>
        <w:rFonts w:ascii="ＭＳ Ｐゴシック" w:eastAsia="ＭＳ Ｐゴシック" w:hAnsi="ＭＳ Ｐゴシック" w:hint="eastAsia"/>
        <w:b/>
        <w:sz w:val="32"/>
        <w:szCs w:val="32"/>
      </w:rPr>
      <w:t xml:space="preserve">FAX 072-430-2538 </w:t>
    </w:r>
    <w:r w:rsidRPr="00603919">
      <w:rPr>
        <w:rFonts w:ascii="ＭＳ Ｐゴシック" w:eastAsia="ＭＳ Ｐゴシック" w:hAnsi="ＭＳ Ｐゴシック" w:hint="eastAsia"/>
        <w:b/>
        <w:sz w:val="32"/>
        <w:szCs w:val="32"/>
      </w:rPr>
      <w:t>哲文社御中</w:t>
    </w:r>
  </w:p>
  <w:p w:rsidR="00720B39" w:rsidRPr="00603919" w:rsidRDefault="001A6176" w:rsidP="00720B39">
    <w:pPr>
      <w:pStyle w:val="a4"/>
      <w:jc w:val="center"/>
      <w:rPr>
        <w:sz w:val="20"/>
        <w:szCs w:val="20"/>
      </w:rPr>
    </w:pPr>
    <w:r>
      <w:rPr>
        <w:rFonts w:hint="eastAsia"/>
      </w:rPr>
      <w:t xml:space="preserve">　　　　　　　　　　　　　　　　　　　　　　　　　　</w:t>
    </w:r>
    <w:r>
      <w:rPr>
        <w:rFonts w:hint="eastAsia"/>
      </w:rPr>
      <w:t xml:space="preserve">　　</w:t>
    </w:r>
    <w:r w:rsidRPr="00603919">
      <w:rPr>
        <w:rFonts w:hint="eastAsia"/>
        <w:sz w:val="20"/>
        <w:szCs w:val="20"/>
      </w:rPr>
      <w:t>在庫目録番号</w:t>
    </w:r>
    <w:r w:rsidRPr="00603919">
      <w:rPr>
        <w:rFonts w:hint="eastAsia"/>
        <w:sz w:val="20"/>
        <w:szCs w:val="20"/>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1072AE"/>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0F12A7C"/>
    <w:multiLevelType w:val="hybridMultilevel"/>
    <w:tmpl w:val="3DB6C706"/>
    <w:lvl w:ilvl="0" w:tplc="E5B4C150">
      <w:start w:val="1"/>
      <w:numFmt w:val="bullet"/>
      <w:lvlText w:val=""/>
      <w:lvlJc w:val="left"/>
      <w:pPr>
        <w:tabs>
          <w:tab w:val="num" w:pos="720"/>
        </w:tabs>
        <w:ind w:left="720" w:hanging="360"/>
      </w:pPr>
      <w:rPr>
        <w:rFonts w:ascii="Symbol" w:hAnsi="Symbol" w:hint="default"/>
        <w:sz w:val="20"/>
      </w:rPr>
    </w:lvl>
    <w:lvl w:ilvl="1" w:tplc="B9EAF6D0" w:tentative="1">
      <w:start w:val="1"/>
      <w:numFmt w:val="bullet"/>
      <w:lvlText w:val="o"/>
      <w:lvlJc w:val="left"/>
      <w:pPr>
        <w:tabs>
          <w:tab w:val="num" w:pos="1440"/>
        </w:tabs>
        <w:ind w:left="1440" w:hanging="360"/>
      </w:pPr>
      <w:rPr>
        <w:rFonts w:ascii="Courier New" w:hAnsi="Courier New" w:hint="default"/>
        <w:sz w:val="20"/>
      </w:rPr>
    </w:lvl>
    <w:lvl w:ilvl="2" w:tplc="21DA2E96" w:tentative="1">
      <w:start w:val="1"/>
      <w:numFmt w:val="bullet"/>
      <w:lvlText w:val=""/>
      <w:lvlJc w:val="left"/>
      <w:pPr>
        <w:tabs>
          <w:tab w:val="num" w:pos="2160"/>
        </w:tabs>
        <w:ind w:left="2160" w:hanging="360"/>
      </w:pPr>
      <w:rPr>
        <w:rFonts w:ascii="Wingdings" w:hAnsi="Wingdings" w:hint="default"/>
        <w:sz w:val="20"/>
      </w:rPr>
    </w:lvl>
    <w:lvl w:ilvl="3" w:tplc="9FF6249A" w:tentative="1">
      <w:start w:val="1"/>
      <w:numFmt w:val="bullet"/>
      <w:lvlText w:val=""/>
      <w:lvlJc w:val="left"/>
      <w:pPr>
        <w:tabs>
          <w:tab w:val="num" w:pos="2880"/>
        </w:tabs>
        <w:ind w:left="2880" w:hanging="360"/>
      </w:pPr>
      <w:rPr>
        <w:rFonts w:ascii="Wingdings" w:hAnsi="Wingdings" w:hint="default"/>
        <w:sz w:val="20"/>
      </w:rPr>
    </w:lvl>
    <w:lvl w:ilvl="4" w:tplc="70F610D0" w:tentative="1">
      <w:start w:val="1"/>
      <w:numFmt w:val="bullet"/>
      <w:lvlText w:val=""/>
      <w:lvlJc w:val="left"/>
      <w:pPr>
        <w:tabs>
          <w:tab w:val="num" w:pos="3600"/>
        </w:tabs>
        <w:ind w:left="3600" w:hanging="360"/>
      </w:pPr>
      <w:rPr>
        <w:rFonts w:ascii="Wingdings" w:hAnsi="Wingdings" w:hint="default"/>
        <w:sz w:val="20"/>
      </w:rPr>
    </w:lvl>
    <w:lvl w:ilvl="5" w:tplc="4D88D430" w:tentative="1">
      <w:start w:val="1"/>
      <w:numFmt w:val="bullet"/>
      <w:lvlText w:val=""/>
      <w:lvlJc w:val="left"/>
      <w:pPr>
        <w:tabs>
          <w:tab w:val="num" w:pos="4320"/>
        </w:tabs>
        <w:ind w:left="4320" w:hanging="360"/>
      </w:pPr>
      <w:rPr>
        <w:rFonts w:ascii="Wingdings" w:hAnsi="Wingdings" w:hint="default"/>
        <w:sz w:val="20"/>
      </w:rPr>
    </w:lvl>
    <w:lvl w:ilvl="6" w:tplc="D256B048" w:tentative="1">
      <w:start w:val="1"/>
      <w:numFmt w:val="bullet"/>
      <w:lvlText w:val=""/>
      <w:lvlJc w:val="left"/>
      <w:pPr>
        <w:tabs>
          <w:tab w:val="num" w:pos="5040"/>
        </w:tabs>
        <w:ind w:left="5040" w:hanging="360"/>
      </w:pPr>
      <w:rPr>
        <w:rFonts w:ascii="Wingdings" w:hAnsi="Wingdings" w:hint="default"/>
        <w:sz w:val="20"/>
      </w:rPr>
    </w:lvl>
    <w:lvl w:ilvl="7" w:tplc="324A8C1E" w:tentative="1">
      <w:start w:val="1"/>
      <w:numFmt w:val="bullet"/>
      <w:lvlText w:val=""/>
      <w:lvlJc w:val="left"/>
      <w:pPr>
        <w:tabs>
          <w:tab w:val="num" w:pos="5760"/>
        </w:tabs>
        <w:ind w:left="5760" w:hanging="360"/>
      </w:pPr>
      <w:rPr>
        <w:rFonts w:ascii="Wingdings" w:hAnsi="Wingdings" w:hint="default"/>
        <w:sz w:val="20"/>
      </w:rPr>
    </w:lvl>
    <w:lvl w:ilvl="8" w:tplc="FC644EA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16064"/>
    <w:multiLevelType w:val="hybridMultilevel"/>
    <w:tmpl w:val="6ED45DC8"/>
    <w:lvl w:ilvl="0" w:tplc="521092FC">
      <w:start w:val="1"/>
      <w:numFmt w:val="bullet"/>
      <w:lvlText w:val=""/>
      <w:lvlJc w:val="left"/>
      <w:pPr>
        <w:tabs>
          <w:tab w:val="num" w:pos="720"/>
        </w:tabs>
        <w:ind w:left="720" w:hanging="360"/>
      </w:pPr>
      <w:rPr>
        <w:rFonts w:ascii="Symbol" w:hAnsi="Symbol" w:hint="default"/>
        <w:sz w:val="20"/>
      </w:rPr>
    </w:lvl>
    <w:lvl w:ilvl="1" w:tplc="427CEFE6" w:tentative="1">
      <w:start w:val="1"/>
      <w:numFmt w:val="bullet"/>
      <w:lvlText w:val="o"/>
      <w:lvlJc w:val="left"/>
      <w:pPr>
        <w:tabs>
          <w:tab w:val="num" w:pos="1440"/>
        </w:tabs>
        <w:ind w:left="1440" w:hanging="360"/>
      </w:pPr>
      <w:rPr>
        <w:rFonts w:ascii="Courier New" w:hAnsi="Courier New" w:hint="default"/>
        <w:sz w:val="20"/>
      </w:rPr>
    </w:lvl>
    <w:lvl w:ilvl="2" w:tplc="DE4EEB28" w:tentative="1">
      <w:start w:val="1"/>
      <w:numFmt w:val="bullet"/>
      <w:lvlText w:val=""/>
      <w:lvlJc w:val="left"/>
      <w:pPr>
        <w:tabs>
          <w:tab w:val="num" w:pos="2160"/>
        </w:tabs>
        <w:ind w:left="2160" w:hanging="360"/>
      </w:pPr>
      <w:rPr>
        <w:rFonts w:ascii="Wingdings" w:hAnsi="Wingdings" w:hint="default"/>
        <w:sz w:val="20"/>
      </w:rPr>
    </w:lvl>
    <w:lvl w:ilvl="3" w:tplc="04E875E2" w:tentative="1">
      <w:start w:val="1"/>
      <w:numFmt w:val="bullet"/>
      <w:lvlText w:val=""/>
      <w:lvlJc w:val="left"/>
      <w:pPr>
        <w:tabs>
          <w:tab w:val="num" w:pos="2880"/>
        </w:tabs>
        <w:ind w:left="2880" w:hanging="360"/>
      </w:pPr>
      <w:rPr>
        <w:rFonts w:ascii="Wingdings" w:hAnsi="Wingdings" w:hint="default"/>
        <w:sz w:val="20"/>
      </w:rPr>
    </w:lvl>
    <w:lvl w:ilvl="4" w:tplc="CDD62AF8" w:tentative="1">
      <w:start w:val="1"/>
      <w:numFmt w:val="bullet"/>
      <w:lvlText w:val=""/>
      <w:lvlJc w:val="left"/>
      <w:pPr>
        <w:tabs>
          <w:tab w:val="num" w:pos="3600"/>
        </w:tabs>
        <w:ind w:left="3600" w:hanging="360"/>
      </w:pPr>
      <w:rPr>
        <w:rFonts w:ascii="Wingdings" w:hAnsi="Wingdings" w:hint="default"/>
        <w:sz w:val="20"/>
      </w:rPr>
    </w:lvl>
    <w:lvl w:ilvl="5" w:tplc="B1904EC8" w:tentative="1">
      <w:start w:val="1"/>
      <w:numFmt w:val="bullet"/>
      <w:lvlText w:val=""/>
      <w:lvlJc w:val="left"/>
      <w:pPr>
        <w:tabs>
          <w:tab w:val="num" w:pos="4320"/>
        </w:tabs>
        <w:ind w:left="4320" w:hanging="360"/>
      </w:pPr>
      <w:rPr>
        <w:rFonts w:ascii="Wingdings" w:hAnsi="Wingdings" w:hint="default"/>
        <w:sz w:val="20"/>
      </w:rPr>
    </w:lvl>
    <w:lvl w:ilvl="6" w:tplc="C4C66FB4" w:tentative="1">
      <w:start w:val="1"/>
      <w:numFmt w:val="bullet"/>
      <w:lvlText w:val=""/>
      <w:lvlJc w:val="left"/>
      <w:pPr>
        <w:tabs>
          <w:tab w:val="num" w:pos="5040"/>
        </w:tabs>
        <w:ind w:left="5040" w:hanging="360"/>
      </w:pPr>
      <w:rPr>
        <w:rFonts w:ascii="Wingdings" w:hAnsi="Wingdings" w:hint="default"/>
        <w:sz w:val="20"/>
      </w:rPr>
    </w:lvl>
    <w:lvl w:ilvl="7" w:tplc="D24434AE" w:tentative="1">
      <w:start w:val="1"/>
      <w:numFmt w:val="bullet"/>
      <w:lvlText w:val=""/>
      <w:lvlJc w:val="left"/>
      <w:pPr>
        <w:tabs>
          <w:tab w:val="num" w:pos="5760"/>
        </w:tabs>
        <w:ind w:left="5760" w:hanging="360"/>
      </w:pPr>
      <w:rPr>
        <w:rFonts w:ascii="Wingdings" w:hAnsi="Wingdings" w:hint="default"/>
        <w:sz w:val="20"/>
      </w:rPr>
    </w:lvl>
    <w:lvl w:ilvl="8" w:tplc="544AFBF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35D04"/>
    <w:multiLevelType w:val="hybridMultilevel"/>
    <w:tmpl w:val="C7580440"/>
    <w:lvl w:ilvl="0" w:tplc="8842F5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09072F"/>
    <w:multiLevelType w:val="hybridMultilevel"/>
    <w:tmpl w:val="70725E1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40C7492"/>
    <w:multiLevelType w:val="hybridMultilevel"/>
    <w:tmpl w:val="8F7C15B2"/>
    <w:lvl w:ilvl="0" w:tplc="9BF22DEC">
      <w:start w:val="1"/>
      <w:numFmt w:val="bullet"/>
      <w:lvlText w:val=""/>
      <w:lvlJc w:val="left"/>
      <w:pPr>
        <w:tabs>
          <w:tab w:val="num" w:pos="720"/>
        </w:tabs>
        <w:ind w:left="720" w:hanging="360"/>
      </w:pPr>
      <w:rPr>
        <w:rFonts w:ascii="Symbol" w:hAnsi="Symbol" w:hint="default"/>
        <w:sz w:val="20"/>
      </w:rPr>
    </w:lvl>
    <w:lvl w:ilvl="1" w:tplc="2752EB74" w:tentative="1">
      <w:start w:val="1"/>
      <w:numFmt w:val="bullet"/>
      <w:lvlText w:val="o"/>
      <w:lvlJc w:val="left"/>
      <w:pPr>
        <w:tabs>
          <w:tab w:val="num" w:pos="1440"/>
        </w:tabs>
        <w:ind w:left="1440" w:hanging="360"/>
      </w:pPr>
      <w:rPr>
        <w:rFonts w:ascii="Courier New" w:hAnsi="Courier New" w:hint="default"/>
        <w:sz w:val="20"/>
      </w:rPr>
    </w:lvl>
    <w:lvl w:ilvl="2" w:tplc="69205A90" w:tentative="1">
      <w:start w:val="1"/>
      <w:numFmt w:val="bullet"/>
      <w:lvlText w:val=""/>
      <w:lvlJc w:val="left"/>
      <w:pPr>
        <w:tabs>
          <w:tab w:val="num" w:pos="2160"/>
        </w:tabs>
        <w:ind w:left="2160" w:hanging="360"/>
      </w:pPr>
      <w:rPr>
        <w:rFonts w:ascii="Wingdings" w:hAnsi="Wingdings" w:hint="default"/>
        <w:sz w:val="20"/>
      </w:rPr>
    </w:lvl>
    <w:lvl w:ilvl="3" w:tplc="A1DA9B08" w:tentative="1">
      <w:start w:val="1"/>
      <w:numFmt w:val="bullet"/>
      <w:lvlText w:val=""/>
      <w:lvlJc w:val="left"/>
      <w:pPr>
        <w:tabs>
          <w:tab w:val="num" w:pos="2880"/>
        </w:tabs>
        <w:ind w:left="2880" w:hanging="360"/>
      </w:pPr>
      <w:rPr>
        <w:rFonts w:ascii="Wingdings" w:hAnsi="Wingdings" w:hint="default"/>
        <w:sz w:val="20"/>
      </w:rPr>
    </w:lvl>
    <w:lvl w:ilvl="4" w:tplc="FD323078" w:tentative="1">
      <w:start w:val="1"/>
      <w:numFmt w:val="bullet"/>
      <w:lvlText w:val=""/>
      <w:lvlJc w:val="left"/>
      <w:pPr>
        <w:tabs>
          <w:tab w:val="num" w:pos="3600"/>
        </w:tabs>
        <w:ind w:left="3600" w:hanging="360"/>
      </w:pPr>
      <w:rPr>
        <w:rFonts w:ascii="Wingdings" w:hAnsi="Wingdings" w:hint="default"/>
        <w:sz w:val="20"/>
      </w:rPr>
    </w:lvl>
    <w:lvl w:ilvl="5" w:tplc="B5C85F92" w:tentative="1">
      <w:start w:val="1"/>
      <w:numFmt w:val="bullet"/>
      <w:lvlText w:val=""/>
      <w:lvlJc w:val="left"/>
      <w:pPr>
        <w:tabs>
          <w:tab w:val="num" w:pos="4320"/>
        </w:tabs>
        <w:ind w:left="4320" w:hanging="360"/>
      </w:pPr>
      <w:rPr>
        <w:rFonts w:ascii="Wingdings" w:hAnsi="Wingdings" w:hint="default"/>
        <w:sz w:val="20"/>
      </w:rPr>
    </w:lvl>
    <w:lvl w:ilvl="6" w:tplc="C56068E6" w:tentative="1">
      <w:start w:val="1"/>
      <w:numFmt w:val="bullet"/>
      <w:lvlText w:val=""/>
      <w:lvlJc w:val="left"/>
      <w:pPr>
        <w:tabs>
          <w:tab w:val="num" w:pos="5040"/>
        </w:tabs>
        <w:ind w:left="5040" w:hanging="360"/>
      </w:pPr>
      <w:rPr>
        <w:rFonts w:ascii="Wingdings" w:hAnsi="Wingdings" w:hint="default"/>
        <w:sz w:val="20"/>
      </w:rPr>
    </w:lvl>
    <w:lvl w:ilvl="7" w:tplc="D88E702E" w:tentative="1">
      <w:start w:val="1"/>
      <w:numFmt w:val="bullet"/>
      <w:lvlText w:val=""/>
      <w:lvlJc w:val="left"/>
      <w:pPr>
        <w:tabs>
          <w:tab w:val="num" w:pos="5760"/>
        </w:tabs>
        <w:ind w:left="5760" w:hanging="360"/>
      </w:pPr>
      <w:rPr>
        <w:rFonts w:ascii="Wingdings" w:hAnsi="Wingdings" w:hint="default"/>
        <w:sz w:val="20"/>
      </w:rPr>
    </w:lvl>
    <w:lvl w:ilvl="8" w:tplc="1632BEB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AB4B91"/>
    <w:multiLevelType w:val="multilevel"/>
    <w:tmpl w:val="91C8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21"/>
    <w:rsid w:val="0000056B"/>
    <w:rsid w:val="00001C17"/>
    <w:rsid w:val="0000512B"/>
    <w:rsid w:val="0000548D"/>
    <w:rsid w:val="00005EF3"/>
    <w:rsid w:val="00007C8E"/>
    <w:rsid w:val="00010559"/>
    <w:rsid w:val="00010C35"/>
    <w:rsid w:val="00015EC2"/>
    <w:rsid w:val="00017374"/>
    <w:rsid w:val="00020B10"/>
    <w:rsid w:val="000243D3"/>
    <w:rsid w:val="000257F5"/>
    <w:rsid w:val="000260BD"/>
    <w:rsid w:val="0003172D"/>
    <w:rsid w:val="000328C2"/>
    <w:rsid w:val="0003681B"/>
    <w:rsid w:val="00036E6A"/>
    <w:rsid w:val="00037566"/>
    <w:rsid w:val="00037920"/>
    <w:rsid w:val="00042CB9"/>
    <w:rsid w:val="00046213"/>
    <w:rsid w:val="00047864"/>
    <w:rsid w:val="00051E07"/>
    <w:rsid w:val="00053255"/>
    <w:rsid w:val="00055E9B"/>
    <w:rsid w:val="00057A51"/>
    <w:rsid w:val="0006067F"/>
    <w:rsid w:val="00062169"/>
    <w:rsid w:val="000632C3"/>
    <w:rsid w:val="00064662"/>
    <w:rsid w:val="00066FBD"/>
    <w:rsid w:val="0006747F"/>
    <w:rsid w:val="000713A7"/>
    <w:rsid w:val="000722AD"/>
    <w:rsid w:val="00076E44"/>
    <w:rsid w:val="00077225"/>
    <w:rsid w:val="00085355"/>
    <w:rsid w:val="000927D9"/>
    <w:rsid w:val="00095B2E"/>
    <w:rsid w:val="00095F79"/>
    <w:rsid w:val="000963FA"/>
    <w:rsid w:val="00096B3E"/>
    <w:rsid w:val="00096EF5"/>
    <w:rsid w:val="000A0784"/>
    <w:rsid w:val="000A0FA3"/>
    <w:rsid w:val="000A15A9"/>
    <w:rsid w:val="000A162D"/>
    <w:rsid w:val="000A192B"/>
    <w:rsid w:val="000A3185"/>
    <w:rsid w:val="000A4A71"/>
    <w:rsid w:val="000A71F2"/>
    <w:rsid w:val="000A77FD"/>
    <w:rsid w:val="000B0059"/>
    <w:rsid w:val="000B03D7"/>
    <w:rsid w:val="000B16A0"/>
    <w:rsid w:val="000C6A2B"/>
    <w:rsid w:val="000D18FB"/>
    <w:rsid w:val="000D3B0A"/>
    <w:rsid w:val="000D6BA8"/>
    <w:rsid w:val="000D7011"/>
    <w:rsid w:val="000D71ED"/>
    <w:rsid w:val="000D79C6"/>
    <w:rsid w:val="000D7EA9"/>
    <w:rsid w:val="000E1230"/>
    <w:rsid w:val="000E38F6"/>
    <w:rsid w:val="000E4555"/>
    <w:rsid w:val="000E5483"/>
    <w:rsid w:val="000F2889"/>
    <w:rsid w:val="000F3146"/>
    <w:rsid w:val="000F5A78"/>
    <w:rsid w:val="000F61B0"/>
    <w:rsid w:val="0010002E"/>
    <w:rsid w:val="00103A91"/>
    <w:rsid w:val="00103F6C"/>
    <w:rsid w:val="00104DC0"/>
    <w:rsid w:val="001052D7"/>
    <w:rsid w:val="001132C4"/>
    <w:rsid w:val="001179A3"/>
    <w:rsid w:val="00122776"/>
    <w:rsid w:val="001244FE"/>
    <w:rsid w:val="001263B0"/>
    <w:rsid w:val="00127248"/>
    <w:rsid w:val="00130794"/>
    <w:rsid w:val="00130F39"/>
    <w:rsid w:val="0013150A"/>
    <w:rsid w:val="00131E14"/>
    <w:rsid w:val="0013213A"/>
    <w:rsid w:val="00134D98"/>
    <w:rsid w:val="00135934"/>
    <w:rsid w:val="00136CEC"/>
    <w:rsid w:val="00140A27"/>
    <w:rsid w:val="00140FEF"/>
    <w:rsid w:val="00144FFF"/>
    <w:rsid w:val="001456C2"/>
    <w:rsid w:val="001460BE"/>
    <w:rsid w:val="0015365B"/>
    <w:rsid w:val="00154D24"/>
    <w:rsid w:val="00154DD3"/>
    <w:rsid w:val="00155661"/>
    <w:rsid w:val="0015623D"/>
    <w:rsid w:val="00157571"/>
    <w:rsid w:val="00160EE0"/>
    <w:rsid w:val="00161120"/>
    <w:rsid w:val="001621C9"/>
    <w:rsid w:val="001642BA"/>
    <w:rsid w:val="00170865"/>
    <w:rsid w:val="001712A4"/>
    <w:rsid w:val="00173C4E"/>
    <w:rsid w:val="00173EE2"/>
    <w:rsid w:val="0017595F"/>
    <w:rsid w:val="00176A79"/>
    <w:rsid w:val="00185159"/>
    <w:rsid w:val="00187F64"/>
    <w:rsid w:val="001917E1"/>
    <w:rsid w:val="00192302"/>
    <w:rsid w:val="00193257"/>
    <w:rsid w:val="00193646"/>
    <w:rsid w:val="0019404F"/>
    <w:rsid w:val="001A10D7"/>
    <w:rsid w:val="001A28C0"/>
    <w:rsid w:val="001A6176"/>
    <w:rsid w:val="001B01FB"/>
    <w:rsid w:val="001B08AA"/>
    <w:rsid w:val="001B1A3A"/>
    <w:rsid w:val="001B50DD"/>
    <w:rsid w:val="001C0D1B"/>
    <w:rsid w:val="001C75B9"/>
    <w:rsid w:val="001C7D0C"/>
    <w:rsid w:val="001D002C"/>
    <w:rsid w:val="001D1832"/>
    <w:rsid w:val="001D27DC"/>
    <w:rsid w:val="001D503D"/>
    <w:rsid w:val="001D6E6C"/>
    <w:rsid w:val="001D7864"/>
    <w:rsid w:val="001E0A0A"/>
    <w:rsid w:val="001E0FA7"/>
    <w:rsid w:val="001E37D4"/>
    <w:rsid w:val="001E5B51"/>
    <w:rsid w:val="001E6489"/>
    <w:rsid w:val="001E7713"/>
    <w:rsid w:val="001F1578"/>
    <w:rsid w:val="001F2C67"/>
    <w:rsid w:val="001F4755"/>
    <w:rsid w:val="001F59E8"/>
    <w:rsid w:val="001F6708"/>
    <w:rsid w:val="001F69CA"/>
    <w:rsid w:val="00201524"/>
    <w:rsid w:val="00201966"/>
    <w:rsid w:val="00201A96"/>
    <w:rsid w:val="002031EF"/>
    <w:rsid w:val="00203853"/>
    <w:rsid w:val="002049E5"/>
    <w:rsid w:val="00211866"/>
    <w:rsid w:val="00213F05"/>
    <w:rsid w:val="002200E3"/>
    <w:rsid w:val="0022201E"/>
    <w:rsid w:val="002223C6"/>
    <w:rsid w:val="0022355F"/>
    <w:rsid w:val="00223EC5"/>
    <w:rsid w:val="00224B16"/>
    <w:rsid w:val="00225413"/>
    <w:rsid w:val="00226D60"/>
    <w:rsid w:val="00227C99"/>
    <w:rsid w:val="00231EA6"/>
    <w:rsid w:val="002320EB"/>
    <w:rsid w:val="0023339B"/>
    <w:rsid w:val="0023343B"/>
    <w:rsid w:val="00240F3F"/>
    <w:rsid w:val="00241BD9"/>
    <w:rsid w:val="00242E5D"/>
    <w:rsid w:val="00242E74"/>
    <w:rsid w:val="0025241C"/>
    <w:rsid w:val="00253049"/>
    <w:rsid w:val="00255FAE"/>
    <w:rsid w:val="00256544"/>
    <w:rsid w:val="00257475"/>
    <w:rsid w:val="00270F71"/>
    <w:rsid w:val="002742F6"/>
    <w:rsid w:val="002758D5"/>
    <w:rsid w:val="00276484"/>
    <w:rsid w:val="00282713"/>
    <w:rsid w:val="00284EE9"/>
    <w:rsid w:val="002874A3"/>
    <w:rsid w:val="00293242"/>
    <w:rsid w:val="002933F4"/>
    <w:rsid w:val="00294FA0"/>
    <w:rsid w:val="00295FA1"/>
    <w:rsid w:val="00297C54"/>
    <w:rsid w:val="002A5F9C"/>
    <w:rsid w:val="002B1305"/>
    <w:rsid w:val="002B260F"/>
    <w:rsid w:val="002B3F54"/>
    <w:rsid w:val="002B4DFA"/>
    <w:rsid w:val="002C0A67"/>
    <w:rsid w:val="002C2691"/>
    <w:rsid w:val="002C2E93"/>
    <w:rsid w:val="002C381C"/>
    <w:rsid w:val="002C4CA8"/>
    <w:rsid w:val="002C5164"/>
    <w:rsid w:val="002C5408"/>
    <w:rsid w:val="002D4024"/>
    <w:rsid w:val="002D5AAE"/>
    <w:rsid w:val="002D5DE9"/>
    <w:rsid w:val="002D6703"/>
    <w:rsid w:val="002E1859"/>
    <w:rsid w:val="002E203A"/>
    <w:rsid w:val="002E28E4"/>
    <w:rsid w:val="002E5310"/>
    <w:rsid w:val="002E5C6D"/>
    <w:rsid w:val="002E62F0"/>
    <w:rsid w:val="002E6479"/>
    <w:rsid w:val="002E79B7"/>
    <w:rsid w:val="002F31E5"/>
    <w:rsid w:val="002F40A0"/>
    <w:rsid w:val="002F7BC0"/>
    <w:rsid w:val="003023FA"/>
    <w:rsid w:val="00302DB3"/>
    <w:rsid w:val="00304B33"/>
    <w:rsid w:val="00304B4F"/>
    <w:rsid w:val="0031114B"/>
    <w:rsid w:val="00312B8D"/>
    <w:rsid w:val="003200E7"/>
    <w:rsid w:val="003212CD"/>
    <w:rsid w:val="00321624"/>
    <w:rsid w:val="00321CE3"/>
    <w:rsid w:val="003259C3"/>
    <w:rsid w:val="00326FDE"/>
    <w:rsid w:val="0033079D"/>
    <w:rsid w:val="003327FB"/>
    <w:rsid w:val="00333955"/>
    <w:rsid w:val="00335A7A"/>
    <w:rsid w:val="003409CB"/>
    <w:rsid w:val="00340ECA"/>
    <w:rsid w:val="0034487E"/>
    <w:rsid w:val="00344E67"/>
    <w:rsid w:val="00345E06"/>
    <w:rsid w:val="003462DB"/>
    <w:rsid w:val="003501FF"/>
    <w:rsid w:val="00351CA5"/>
    <w:rsid w:val="00355FAC"/>
    <w:rsid w:val="0035691C"/>
    <w:rsid w:val="00357D63"/>
    <w:rsid w:val="00360CD8"/>
    <w:rsid w:val="00361921"/>
    <w:rsid w:val="0036586C"/>
    <w:rsid w:val="00372468"/>
    <w:rsid w:val="00373F74"/>
    <w:rsid w:val="00374928"/>
    <w:rsid w:val="0038078E"/>
    <w:rsid w:val="0038228C"/>
    <w:rsid w:val="00382AFB"/>
    <w:rsid w:val="00386080"/>
    <w:rsid w:val="003868D4"/>
    <w:rsid w:val="003869C6"/>
    <w:rsid w:val="00386E1D"/>
    <w:rsid w:val="003903C3"/>
    <w:rsid w:val="00392251"/>
    <w:rsid w:val="00393A75"/>
    <w:rsid w:val="003958DC"/>
    <w:rsid w:val="00395CD8"/>
    <w:rsid w:val="003A21E0"/>
    <w:rsid w:val="003A2802"/>
    <w:rsid w:val="003A375C"/>
    <w:rsid w:val="003A4FDD"/>
    <w:rsid w:val="003A6087"/>
    <w:rsid w:val="003A61E3"/>
    <w:rsid w:val="003A76D6"/>
    <w:rsid w:val="003A7E54"/>
    <w:rsid w:val="003B0838"/>
    <w:rsid w:val="003B4E9D"/>
    <w:rsid w:val="003B63D6"/>
    <w:rsid w:val="003B7EF1"/>
    <w:rsid w:val="003C0A08"/>
    <w:rsid w:val="003C0A6C"/>
    <w:rsid w:val="003C0CDC"/>
    <w:rsid w:val="003C40D4"/>
    <w:rsid w:val="003C7A78"/>
    <w:rsid w:val="003D0D44"/>
    <w:rsid w:val="003D2DED"/>
    <w:rsid w:val="003D2EBE"/>
    <w:rsid w:val="003D650D"/>
    <w:rsid w:val="003D6F22"/>
    <w:rsid w:val="003E07DC"/>
    <w:rsid w:val="003E2B08"/>
    <w:rsid w:val="003E3529"/>
    <w:rsid w:val="003E393E"/>
    <w:rsid w:val="003E3C9C"/>
    <w:rsid w:val="003E4A78"/>
    <w:rsid w:val="003E50B0"/>
    <w:rsid w:val="003E6DF1"/>
    <w:rsid w:val="003F4045"/>
    <w:rsid w:val="00400417"/>
    <w:rsid w:val="00401CD5"/>
    <w:rsid w:val="00402FEB"/>
    <w:rsid w:val="00403C09"/>
    <w:rsid w:val="00404C23"/>
    <w:rsid w:val="00405855"/>
    <w:rsid w:val="00406E78"/>
    <w:rsid w:val="00406FAF"/>
    <w:rsid w:val="00410FA9"/>
    <w:rsid w:val="0041184D"/>
    <w:rsid w:val="004125AD"/>
    <w:rsid w:val="00412C8F"/>
    <w:rsid w:val="00414335"/>
    <w:rsid w:val="004146B1"/>
    <w:rsid w:val="00414FBC"/>
    <w:rsid w:val="0041602E"/>
    <w:rsid w:val="00416666"/>
    <w:rsid w:val="004201A8"/>
    <w:rsid w:val="004202AF"/>
    <w:rsid w:val="004204FC"/>
    <w:rsid w:val="00420FED"/>
    <w:rsid w:val="00422A65"/>
    <w:rsid w:val="0042346A"/>
    <w:rsid w:val="00425F78"/>
    <w:rsid w:val="0042638B"/>
    <w:rsid w:val="00426F71"/>
    <w:rsid w:val="0043444D"/>
    <w:rsid w:val="00440624"/>
    <w:rsid w:val="004421FC"/>
    <w:rsid w:val="0044328D"/>
    <w:rsid w:val="00444382"/>
    <w:rsid w:val="00447105"/>
    <w:rsid w:val="00452BAF"/>
    <w:rsid w:val="00453B5A"/>
    <w:rsid w:val="00454CCD"/>
    <w:rsid w:val="004568AC"/>
    <w:rsid w:val="00457DA5"/>
    <w:rsid w:val="0046108F"/>
    <w:rsid w:val="00462DF1"/>
    <w:rsid w:val="00464BA2"/>
    <w:rsid w:val="00465480"/>
    <w:rsid w:val="00467BE1"/>
    <w:rsid w:val="0047036E"/>
    <w:rsid w:val="00473E27"/>
    <w:rsid w:val="00474812"/>
    <w:rsid w:val="00476ADA"/>
    <w:rsid w:val="00476D4E"/>
    <w:rsid w:val="0048341D"/>
    <w:rsid w:val="00483FED"/>
    <w:rsid w:val="004847AE"/>
    <w:rsid w:val="00484902"/>
    <w:rsid w:val="00484924"/>
    <w:rsid w:val="00485F7D"/>
    <w:rsid w:val="00494E76"/>
    <w:rsid w:val="00497F85"/>
    <w:rsid w:val="004A1B1A"/>
    <w:rsid w:val="004A1EC9"/>
    <w:rsid w:val="004B2B99"/>
    <w:rsid w:val="004B4F37"/>
    <w:rsid w:val="004B5CC6"/>
    <w:rsid w:val="004C1BE6"/>
    <w:rsid w:val="004C43A0"/>
    <w:rsid w:val="004C6D78"/>
    <w:rsid w:val="004D11BB"/>
    <w:rsid w:val="004D1BA5"/>
    <w:rsid w:val="004D50DF"/>
    <w:rsid w:val="004D6167"/>
    <w:rsid w:val="004D7D52"/>
    <w:rsid w:val="004E0A43"/>
    <w:rsid w:val="004E105E"/>
    <w:rsid w:val="004E1AB4"/>
    <w:rsid w:val="004F02D8"/>
    <w:rsid w:val="004F3194"/>
    <w:rsid w:val="004F3DB6"/>
    <w:rsid w:val="004F449D"/>
    <w:rsid w:val="004F4617"/>
    <w:rsid w:val="004F4AD1"/>
    <w:rsid w:val="004F5022"/>
    <w:rsid w:val="004F5CC3"/>
    <w:rsid w:val="004F6426"/>
    <w:rsid w:val="004F6AB2"/>
    <w:rsid w:val="004F6E2E"/>
    <w:rsid w:val="004F7BA9"/>
    <w:rsid w:val="00503B87"/>
    <w:rsid w:val="00504710"/>
    <w:rsid w:val="00504D52"/>
    <w:rsid w:val="00505AC8"/>
    <w:rsid w:val="00507898"/>
    <w:rsid w:val="005118C6"/>
    <w:rsid w:val="0051369B"/>
    <w:rsid w:val="00515835"/>
    <w:rsid w:val="00515E51"/>
    <w:rsid w:val="00516E9F"/>
    <w:rsid w:val="005204D7"/>
    <w:rsid w:val="005208AE"/>
    <w:rsid w:val="00523763"/>
    <w:rsid w:val="00523A9E"/>
    <w:rsid w:val="00523FF5"/>
    <w:rsid w:val="00533E09"/>
    <w:rsid w:val="005340C7"/>
    <w:rsid w:val="00534DDD"/>
    <w:rsid w:val="00535000"/>
    <w:rsid w:val="00537B96"/>
    <w:rsid w:val="00540162"/>
    <w:rsid w:val="0054736F"/>
    <w:rsid w:val="00553D64"/>
    <w:rsid w:val="00554DDC"/>
    <w:rsid w:val="00555008"/>
    <w:rsid w:val="00565106"/>
    <w:rsid w:val="005668C3"/>
    <w:rsid w:val="00566F58"/>
    <w:rsid w:val="00567A81"/>
    <w:rsid w:val="00571F11"/>
    <w:rsid w:val="005739C4"/>
    <w:rsid w:val="00576B1B"/>
    <w:rsid w:val="00576C24"/>
    <w:rsid w:val="0058153F"/>
    <w:rsid w:val="0058379C"/>
    <w:rsid w:val="005869E3"/>
    <w:rsid w:val="005874CA"/>
    <w:rsid w:val="00590A10"/>
    <w:rsid w:val="005920B2"/>
    <w:rsid w:val="005937F8"/>
    <w:rsid w:val="00593BFC"/>
    <w:rsid w:val="005940F1"/>
    <w:rsid w:val="00594A38"/>
    <w:rsid w:val="00595CBD"/>
    <w:rsid w:val="005A0C51"/>
    <w:rsid w:val="005A0FFC"/>
    <w:rsid w:val="005A123F"/>
    <w:rsid w:val="005A15AD"/>
    <w:rsid w:val="005A1AC8"/>
    <w:rsid w:val="005A1FDA"/>
    <w:rsid w:val="005A6053"/>
    <w:rsid w:val="005A7320"/>
    <w:rsid w:val="005B4ABC"/>
    <w:rsid w:val="005B5F7F"/>
    <w:rsid w:val="005B644B"/>
    <w:rsid w:val="005C050A"/>
    <w:rsid w:val="005C786F"/>
    <w:rsid w:val="005D0D55"/>
    <w:rsid w:val="005D1485"/>
    <w:rsid w:val="005D1767"/>
    <w:rsid w:val="005D36E0"/>
    <w:rsid w:val="005D5225"/>
    <w:rsid w:val="005E1B58"/>
    <w:rsid w:val="005E38C7"/>
    <w:rsid w:val="005E535C"/>
    <w:rsid w:val="005E5966"/>
    <w:rsid w:val="005E7EC2"/>
    <w:rsid w:val="005F0E3D"/>
    <w:rsid w:val="005F1345"/>
    <w:rsid w:val="005F26A9"/>
    <w:rsid w:val="005F61CD"/>
    <w:rsid w:val="005F6A28"/>
    <w:rsid w:val="005F6B2D"/>
    <w:rsid w:val="005F73C6"/>
    <w:rsid w:val="005F79B7"/>
    <w:rsid w:val="00600227"/>
    <w:rsid w:val="00612EF5"/>
    <w:rsid w:val="00613080"/>
    <w:rsid w:val="006164D3"/>
    <w:rsid w:val="0061736C"/>
    <w:rsid w:val="00617680"/>
    <w:rsid w:val="006219BE"/>
    <w:rsid w:val="006225B4"/>
    <w:rsid w:val="00623381"/>
    <w:rsid w:val="00626567"/>
    <w:rsid w:val="006318FC"/>
    <w:rsid w:val="00636B66"/>
    <w:rsid w:val="006407F4"/>
    <w:rsid w:val="00640D37"/>
    <w:rsid w:val="00641F60"/>
    <w:rsid w:val="00642414"/>
    <w:rsid w:val="00642FE3"/>
    <w:rsid w:val="00644257"/>
    <w:rsid w:val="00646A7E"/>
    <w:rsid w:val="0065198E"/>
    <w:rsid w:val="00656453"/>
    <w:rsid w:val="00656BAE"/>
    <w:rsid w:val="00656CAA"/>
    <w:rsid w:val="00660030"/>
    <w:rsid w:val="00660A11"/>
    <w:rsid w:val="00661906"/>
    <w:rsid w:val="00662667"/>
    <w:rsid w:val="00663F5C"/>
    <w:rsid w:val="00666026"/>
    <w:rsid w:val="0066677E"/>
    <w:rsid w:val="006710BF"/>
    <w:rsid w:val="00671906"/>
    <w:rsid w:val="0067492E"/>
    <w:rsid w:val="00675488"/>
    <w:rsid w:val="006757D7"/>
    <w:rsid w:val="006807FE"/>
    <w:rsid w:val="00681882"/>
    <w:rsid w:val="0068293F"/>
    <w:rsid w:val="00682E61"/>
    <w:rsid w:val="006838D6"/>
    <w:rsid w:val="0068462F"/>
    <w:rsid w:val="006873A7"/>
    <w:rsid w:val="006914B0"/>
    <w:rsid w:val="00693F74"/>
    <w:rsid w:val="00695F78"/>
    <w:rsid w:val="00696972"/>
    <w:rsid w:val="00697EEA"/>
    <w:rsid w:val="006A0875"/>
    <w:rsid w:val="006A14BD"/>
    <w:rsid w:val="006A281E"/>
    <w:rsid w:val="006A33C3"/>
    <w:rsid w:val="006A6A63"/>
    <w:rsid w:val="006B20E8"/>
    <w:rsid w:val="006B2EEA"/>
    <w:rsid w:val="006B2EF4"/>
    <w:rsid w:val="006B7CBC"/>
    <w:rsid w:val="006C0321"/>
    <w:rsid w:val="006C18BD"/>
    <w:rsid w:val="006C3339"/>
    <w:rsid w:val="006C4868"/>
    <w:rsid w:val="006C6315"/>
    <w:rsid w:val="006D0613"/>
    <w:rsid w:val="006D1D0E"/>
    <w:rsid w:val="006D56D5"/>
    <w:rsid w:val="006D5A72"/>
    <w:rsid w:val="006D6A9C"/>
    <w:rsid w:val="006D6CF6"/>
    <w:rsid w:val="006D70C3"/>
    <w:rsid w:val="006D7864"/>
    <w:rsid w:val="006E2BAA"/>
    <w:rsid w:val="006E2EAA"/>
    <w:rsid w:val="006E55C8"/>
    <w:rsid w:val="006E5636"/>
    <w:rsid w:val="006E7B1F"/>
    <w:rsid w:val="006F2C07"/>
    <w:rsid w:val="006F378D"/>
    <w:rsid w:val="006F5712"/>
    <w:rsid w:val="006F6702"/>
    <w:rsid w:val="006F7EAE"/>
    <w:rsid w:val="00704905"/>
    <w:rsid w:val="00706315"/>
    <w:rsid w:val="00711A05"/>
    <w:rsid w:val="00715809"/>
    <w:rsid w:val="00716A7C"/>
    <w:rsid w:val="00724014"/>
    <w:rsid w:val="00724A68"/>
    <w:rsid w:val="00726055"/>
    <w:rsid w:val="00726459"/>
    <w:rsid w:val="00726EBF"/>
    <w:rsid w:val="0072712F"/>
    <w:rsid w:val="007275C3"/>
    <w:rsid w:val="00727D70"/>
    <w:rsid w:val="00732049"/>
    <w:rsid w:val="00734AF1"/>
    <w:rsid w:val="00740002"/>
    <w:rsid w:val="00741F68"/>
    <w:rsid w:val="00742B54"/>
    <w:rsid w:val="00743687"/>
    <w:rsid w:val="00751A50"/>
    <w:rsid w:val="00751F8E"/>
    <w:rsid w:val="007547AC"/>
    <w:rsid w:val="00760437"/>
    <w:rsid w:val="0076313F"/>
    <w:rsid w:val="00766463"/>
    <w:rsid w:val="00771E29"/>
    <w:rsid w:val="007726E2"/>
    <w:rsid w:val="0077404E"/>
    <w:rsid w:val="00774D7C"/>
    <w:rsid w:val="00776C8E"/>
    <w:rsid w:val="00780575"/>
    <w:rsid w:val="00783E72"/>
    <w:rsid w:val="00786BD1"/>
    <w:rsid w:val="00787208"/>
    <w:rsid w:val="007876BF"/>
    <w:rsid w:val="007905F0"/>
    <w:rsid w:val="00790AFF"/>
    <w:rsid w:val="007918B1"/>
    <w:rsid w:val="00793048"/>
    <w:rsid w:val="00793D6F"/>
    <w:rsid w:val="0079411E"/>
    <w:rsid w:val="00797576"/>
    <w:rsid w:val="007A5F3B"/>
    <w:rsid w:val="007A6F93"/>
    <w:rsid w:val="007A7BB5"/>
    <w:rsid w:val="007B0905"/>
    <w:rsid w:val="007B26D5"/>
    <w:rsid w:val="007B32BB"/>
    <w:rsid w:val="007B536E"/>
    <w:rsid w:val="007C1265"/>
    <w:rsid w:val="007C16D2"/>
    <w:rsid w:val="007C2D8D"/>
    <w:rsid w:val="007C43A9"/>
    <w:rsid w:val="007C4A24"/>
    <w:rsid w:val="007D028C"/>
    <w:rsid w:val="007D15C6"/>
    <w:rsid w:val="007D19C7"/>
    <w:rsid w:val="007D1C25"/>
    <w:rsid w:val="007D230F"/>
    <w:rsid w:val="007D5111"/>
    <w:rsid w:val="007E003C"/>
    <w:rsid w:val="007E0211"/>
    <w:rsid w:val="007E1AD1"/>
    <w:rsid w:val="007E46C3"/>
    <w:rsid w:val="007E5867"/>
    <w:rsid w:val="007F1713"/>
    <w:rsid w:val="0080057A"/>
    <w:rsid w:val="0080638F"/>
    <w:rsid w:val="008078E8"/>
    <w:rsid w:val="00807B3E"/>
    <w:rsid w:val="00810422"/>
    <w:rsid w:val="00817A7C"/>
    <w:rsid w:val="008225A7"/>
    <w:rsid w:val="008263E3"/>
    <w:rsid w:val="008264D5"/>
    <w:rsid w:val="00826D00"/>
    <w:rsid w:val="00831A71"/>
    <w:rsid w:val="008323A7"/>
    <w:rsid w:val="00833764"/>
    <w:rsid w:val="0083747C"/>
    <w:rsid w:val="00844F59"/>
    <w:rsid w:val="00845E13"/>
    <w:rsid w:val="008467C7"/>
    <w:rsid w:val="00846D24"/>
    <w:rsid w:val="008470CF"/>
    <w:rsid w:val="008511E8"/>
    <w:rsid w:val="00854959"/>
    <w:rsid w:val="00861B23"/>
    <w:rsid w:val="00861E6D"/>
    <w:rsid w:val="00865DB1"/>
    <w:rsid w:val="008662B7"/>
    <w:rsid w:val="008662CF"/>
    <w:rsid w:val="00866934"/>
    <w:rsid w:val="00870AD7"/>
    <w:rsid w:val="008714B5"/>
    <w:rsid w:val="00872AD7"/>
    <w:rsid w:val="00873353"/>
    <w:rsid w:val="0087428F"/>
    <w:rsid w:val="00874AC1"/>
    <w:rsid w:val="00881158"/>
    <w:rsid w:val="00881840"/>
    <w:rsid w:val="00883A6F"/>
    <w:rsid w:val="00883D40"/>
    <w:rsid w:val="00883EFF"/>
    <w:rsid w:val="00884367"/>
    <w:rsid w:val="00886189"/>
    <w:rsid w:val="008864AD"/>
    <w:rsid w:val="00887952"/>
    <w:rsid w:val="00895044"/>
    <w:rsid w:val="008A37D0"/>
    <w:rsid w:val="008A7229"/>
    <w:rsid w:val="008B0A07"/>
    <w:rsid w:val="008B67AA"/>
    <w:rsid w:val="008B6D94"/>
    <w:rsid w:val="008C3000"/>
    <w:rsid w:val="008C444A"/>
    <w:rsid w:val="008C56CC"/>
    <w:rsid w:val="008C6BAD"/>
    <w:rsid w:val="008D03E5"/>
    <w:rsid w:val="008D056F"/>
    <w:rsid w:val="008D3D67"/>
    <w:rsid w:val="008D624F"/>
    <w:rsid w:val="008D7FC3"/>
    <w:rsid w:val="008E0056"/>
    <w:rsid w:val="008E25DE"/>
    <w:rsid w:val="008E2F6D"/>
    <w:rsid w:val="008E3FF4"/>
    <w:rsid w:val="008E4639"/>
    <w:rsid w:val="008E6CBC"/>
    <w:rsid w:val="009007DC"/>
    <w:rsid w:val="00901B61"/>
    <w:rsid w:val="0090664A"/>
    <w:rsid w:val="0091124F"/>
    <w:rsid w:val="00911950"/>
    <w:rsid w:val="00914A78"/>
    <w:rsid w:val="00914FA5"/>
    <w:rsid w:val="00915965"/>
    <w:rsid w:val="00915B43"/>
    <w:rsid w:val="0092033C"/>
    <w:rsid w:val="0092137F"/>
    <w:rsid w:val="009223ED"/>
    <w:rsid w:val="00922B0C"/>
    <w:rsid w:val="009231BC"/>
    <w:rsid w:val="00924350"/>
    <w:rsid w:val="00924BA9"/>
    <w:rsid w:val="0092604B"/>
    <w:rsid w:val="0092638B"/>
    <w:rsid w:val="00927554"/>
    <w:rsid w:val="009276DC"/>
    <w:rsid w:val="009278B9"/>
    <w:rsid w:val="00927ED5"/>
    <w:rsid w:val="0093008A"/>
    <w:rsid w:val="00930425"/>
    <w:rsid w:val="00930A48"/>
    <w:rsid w:val="00930BE1"/>
    <w:rsid w:val="0093178C"/>
    <w:rsid w:val="00931E9C"/>
    <w:rsid w:val="009376D2"/>
    <w:rsid w:val="0094024A"/>
    <w:rsid w:val="009404BD"/>
    <w:rsid w:val="009420C1"/>
    <w:rsid w:val="0094780D"/>
    <w:rsid w:val="00954CDB"/>
    <w:rsid w:val="009559B1"/>
    <w:rsid w:val="00955FB5"/>
    <w:rsid w:val="009577A8"/>
    <w:rsid w:val="00957E5B"/>
    <w:rsid w:val="0096117E"/>
    <w:rsid w:val="0096278D"/>
    <w:rsid w:val="009654C5"/>
    <w:rsid w:val="00965BED"/>
    <w:rsid w:val="00966CDF"/>
    <w:rsid w:val="009675DE"/>
    <w:rsid w:val="00971133"/>
    <w:rsid w:val="00971363"/>
    <w:rsid w:val="00971366"/>
    <w:rsid w:val="0097171E"/>
    <w:rsid w:val="00974240"/>
    <w:rsid w:val="00974767"/>
    <w:rsid w:val="00976A2C"/>
    <w:rsid w:val="0098044D"/>
    <w:rsid w:val="00980474"/>
    <w:rsid w:val="00980F87"/>
    <w:rsid w:val="00982A27"/>
    <w:rsid w:val="00982FD4"/>
    <w:rsid w:val="009840E5"/>
    <w:rsid w:val="0098477F"/>
    <w:rsid w:val="009848E7"/>
    <w:rsid w:val="00985FA4"/>
    <w:rsid w:val="009866BC"/>
    <w:rsid w:val="00986AEB"/>
    <w:rsid w:val="0099114E"/>
    <w:rsid w:val="009929E1"/>
    <w:rsid w:val="009930C2"/>
    <w:rsid w:val="00993B2F"/>
    <w:rsid w:val="00993F47"/>
    <w:rsid w:val="0099617D"/>
    <w:rsid w:val="009A7F8B"/>
    <w:rsid w:val="009B01DF"/>
    <w:rsid w:val="009B22CE"/>
    <w:rsid w:val="009B2969"/>
    <w:rsid w:val="009B2F2B"/>
    <w:rsid w:val="009B469E"/>
    <w:rsid w:val="009B47D6"/>
    <w:rsid w:val="009B483A"/>
    <w:rsid w:val="009B62B2"/>
    <w:rsid w:val="009B6CB2"/>
    <w:rsid w:val="009C4183"/>
    <w:rsid w:val="009C5E04"/>
    <w:rsid w:val="009C6DEF"/>
    <w:rsid w:val="009C7492"/>
    <w:rsid w:val="009D09A7"/>
    <w:rsid w:val="009D27C2"/>
    <w:rsid w:val="009D3B62"/>
    <w:rsid w:val="009D4F30"/>
    <w:rsid w:val="009D78B9"/>
    <w:rsid w:val="009D78D2"/>
    <w:rsid w:val="009E2FE2"/>
    <w:rsid w:val="009E39A0"/>
    <w:rsid w:val="009E42CB"/>
    <w:rsid w:val="009E6595"/>
    <w:rsid w:val="009F0042"/>
    <w:rsid w:val="009F041E"/>
    <w:rsid w:val="009F0D9F"/>
    <w:rsid w:val="009F0E04"/>
    <w:rsid w:val="009F23FD"/>
    <w:rsid w:val="009F4225"/>
    <w:rsid w:val="009F6A0C"/>
    <w:rsid w:val="00A010F8"/>
    <w:rsid w:val="00A0249E"/>
    <w:rsid w:val="00A037AA"/>
    <w:rsid w:val="00A039C6"/>
    <w:rsid w:val="00A0527E"/>
    <w:rsid w:val="00A05A77"/>
    <w:rsid w:val="00A07F32"/>
    <w:rsid w:val="00A128CE"/>
    <w:rsid w:val="00A147C1"/>
    <w:rsid w:val="00A15DD4"/>
    <w:rsid w:val="00A1654F"/>
    <w:rsid w:val="00A2038A"/>
    <w:rsid w:val="00A261F4"/>
    <w:rsid w:val="00A26FF5"/>
    <w:rsid w:val="00A3021C"/>
    <w:rsid w:val="00A30316"/>
    <w:rsid w:val="00A3112C"/>
    <w:rsid w:val="00A315BE"/>
    <w:rsid w:val="00A318C3"/>
    <w:rsid w:val="00A342BF"/>
    <w:rsid w:val="00A361F1"/>
    <w:rsid w:val="00A41587"/>
    <w:rsid w:val="00A45BAE"/>
    <w:rsid w:val="00A4657D"/>
    <w:rsid w:val="00A52CA5"/>
    <w:rsid w:val="00A55FB2"/>
    <w:rsid w:val="00A5607E"/>
    <w:rsid w:val="00A5680C"/>
    <w:rsid w:val="00A57165"/>
    <w:rsid w:val="00A57A3E"/>
    <w:rsid w:val="00A62F91"/>
    <w:rsid w:val="00A66FCE"/>
    <w:rsid w:val="00A70422"/>
    <w:rsid w:val="00A70574"/>
    <w:rsid w:val="00A7230A"/>
    <w:rsid w:val="00A73879"/>
    <w:rsid w:val="00A81D8F"/>
    <w:rsid w:val="00A86A92"/>
    <w:rsid w:val="00A91BB1"/>
    <w:rsid w:val="00A94420"/>
    <w:rsid w:val="00A94B1D"/>
    <w:rsid w:val="00A978A6"/>
    <w:rsid w:val="00A97C49"/>
    <w:rsid w:val="00AA0B83"/>
    <w:rsid w:val="00AA2D8F"/>
    <w:rsid w:val="00AA58B3"/>
    <w:rsid w:val="00AB2E4D"/>
    <w:rsid w:val="00AB3873"/>
    <w:rsid w:val="00AB6233"/>
    <w:rsid w:val="00AC071D"/>
    <w:rsid w:val="00AC151E"/>
    <w:rsid w:val="00AC5FD0"/>
    <w:rsid w:val="00AD00D7"/>
    <w:rsid w:val="00AD0E2B"/>
    <w:rsid w:val="00AD10A4"/>
    <w:rsid w:val="00AD19B6"/>
    <w:rsid w:val="00AD1ED9"/>
    <w:rsid w:val="00AD26B2"/>
    <w:rsid w:val="00AD4633"/>
    <w:rsid w:val="00AE13D7"/>
    <w:rsid w:val="00AE31B6"/>
    <w:rsid w:val="00AE4088"/>
    <w:rsid w:val="00AE4251"/>
    <w:rsid w:val="00AE535A"/>
    <w:rsid w:val="00AE6314"/>
    <w:rsid w:val="00AE6790"/>
    <w:rsid w:val="00AF035B"/>
    <w:rsid w:val="00AF0DDB"/>
    <w:rsid w:val="00AF39C8"/>
    <w:rsid w:val="00AF3ABE"/>
    <w:rsid w:val="00B00039"/>
    <w:rsid w:val="00B076D0"/>
    <w:rsid w:val="00B12AE2"/>
    <w:rsid w:val="00B16B31"/>
    <w:rsid w:val="00B22B88"/>
    <w:rsid w:val="00B23FA1"/>
    <w:rsid w:val="00B26DBB"/>
    <w:rsid w:val="00B26F1A"/>
    <w:rsid w:val="00B321B0"/>
    <w:rsid w:val="00B32640"/>
    <w:rsid w:val="00B330FF"/>
    <w:rsid w:val="00B359AE"/>
    <w:rsid w:val="00B368F0"/>
    <w:rsid w:val="00B3748A"/>
    <w:rsid w:val="00B40FB2"/>
    <w:rsid w:val="00B415A3"/>
    <w:rsid w:val="00B43BFE"/>
    <w:rsid w:val="00B45C92"/>
    <w:rsid w:val="00B509A7"/>
    <w:rsid w:val="00B520E2"/>
    <w:rsid w:val="00B539C3"/>
    <w:rsid w:val="00B54201"/>
    <w:rsid w:val="00B557AF"/>
    <w:rsid w:val="00B56356"/>
    <w:rsid w:val="00B60561"/>
    <w:rsid w:val="00B614DA"/>
    <w:rsid w:val="00B62EE2"/>
    <w:rsid w:val="00B63406"/>
    <w:rsid w:val="00B6401C"/>
    <w:rsid w:val="00B649AC"/>
    <w:rsid w:val="00B72B04"/>
    <w:rsid w:val="00B74008"/>
    <w:rsid w:val="00B7483C"/>
    <w:rsid w:val="00B75066"/>
    <w:rsid w:val="00B7525B"/>
    <w:rsid w:val="00B76128"/>
    <w:rsid w:val="00B81356"/>
    <w:rsid w:val="00B8379A"/>
    <w:rsid w:val="00B83A4E"/>
    <w:rsid w:val="00B83AA6"/>
    <w:rsid w:val="00B84A38"/>
    <w:rsid w:val="00B85770"/>
    <w:rsid w:val="00B90104"/>
    <w:rsid w:val="00B913CF"/>
    <w:rsid w:val="00B97200"/>
    <w:rsid w:val="00B9729D"/>
    <w:rsid w:val="00BA1B7B"/>
    <w:rsid w:val="00BA2629"/>
    <w:rsid w:val="00BA2F11"/>
    <w:rsid w:val="00BA34FE"/>
    <w:rsid w:val="00BA6D5C"/>
    <w:rsid w:val="00BB3C10"/>
    <w:rsid w:val="00BB5B8A"/>
    <w:rsid w:val="00BC0B06"/>
    <w:rsid w:val="00BC0E5D"/>
    <w:rsid w:val="00BC3C83"/>
    <w:rsid w:val="00BC4347"/>
    <w:rsid w:val="00BC43C8"/>
    <w:rsid w:val="00BC4DE9"/>
    <w:rsid w:val="00BC5B8D"/>
    <w:rsid w:val="00BC6178"/>
    <w:rsid w:val="00BD0312"/>
    <w:rsid w:val="00BD0F3E"/>
    <w:rsid w:val="00BD3C27"/>
    <w:rsid w:val="00BD4EE4"/>
    <w:rsid w:val="00BE1913"/>
    <w:rsid w:val="00BE4A16"/>
    <w:rsid w:val="00BF14B4"/>
    <w:rsid w:val="00BF1C39"/>
    <w:rsid w:val="00BF30C0"/>
    <w:rsid w:val="00BF7D83"/>
    <w:rsid w:val="00C06BE6"/>
    <w:rsid w:val="00C10088"/>
    <w:rsid w:val="00C11B21"/>
    <w:rsid w:val="00C121E9"/>
    <w:rsid w:val="00C121EA"/>
    <w:rsid w:val="00C13113"/>
    <w:rsid w:val="00C1600D"/>
    <w:rsid w:val="00C162CE"/>
    <w:rsid w:val="00C169E8"/>
    <w:rsid w:val="00C17947"/>
    <w:rsid w:val="00C20ED1"/>
    <w:rsid w:val="00C22357"/>
    <w:rsid w:val="00C22710"/>
    <w:rsid w:val="00C23BBD"/>
    <w:rsid w:val="00C24196"/>
    <w:rsid w:val="00C277AF"/>
    <w:rsid w:val="00C31E83"/>
    <w:rsid w:val="00C33205"/>
    <w:rsid w:val="00C34887"/>
    <w:rsid w:val="00C34DA6"/>
    <w:rsid w:val="00C35059"/>
    <w:rsid w:val="00C37116"/>
    <w:rsid w:val="00C404BB"/>
    <w:rsid w:val="00C40847"/>
    <w:rsid w:val="00C436F0"/>
    <w:rsid w:val="00C501FC"/>
    <w:rsid w:val="00C50746"/>
    <w:rsid w:val="00C50A05"/>
    <w:rsid w:val="00C50ABD"/>
    <w:rsid w:val="00C513AB"/>
    <w:rsid w:val="00C51675"/>
    <w:rsid w:val="00C52BAF"/>
    <w:rsid w:val="00C53166"/>
    <w:rsid w:val="00C54108"/>
    <w:rsid w:val="00C65939"/>
    <w:rsid w:val="00C67805"/>
    <w:rsid w:val="00C7599F"/>
    <w:rsid w:val="00C761C0"/>
    <w:rsid w:val="00C80AAC"/>
    <w:rsid w:val="00C9085B"/>
    <w:rsid w:val="00C92CBC"/>
    <w:rsid w:val="00C9389B"/>
    <w:rsid w:val="00C95376"/>
    <w:rsid w:val="00CA01F2"/>
    <w:rsid w:val="00CA0FE2"/>
    <w:rsid w:val="00CA3037"/>
    <w:rsid w:val="00CA40EF"/>
    <w:rsid w:val="00CA4509"/>
    <w:rsid w:val="00CA46FA"/>
    <w:rsid w:val="00CA5A15"/>
    <w:rsid w:val="00CA670B"/>
    <w:rsid w:val="00CB2E6D"/>
    <w:rsid w:val="00CB2F28"/>
    <w:rsid w:val="00CB71C9"/>
    <w:rsid w:val="00CC2A17"/>
    <w:rsid w:val="00CC497D"/>
    <w:rsid w:val="00CC5A99"/>
    <w:rsid w:val="00CC7999"/>
    <w:rsid w:val="00CC7D7F"/>
    <w:rsid w:val="00CD00D0"/>
    <w:rsid w:val="00CD0C6F"/>
    <w:rsid w:val="00CD2DE5"/>
    <w:rsid w:val="00CD5D37"/>
    <w:rsid w:val="00CE0190"/>
    <w:rsid w:val="00CE4812"/>
    <w:rsid w:val="00CE4D0C"/>
    <w:rsid w:val="00CE4E15"/>
    <w:rsid w:val="00CE5BF0"/>
    <w:rsid w:val="00CE6169"/>
    <w:rsid w:val="00CE6759"/>
    <w:rsid w:val="00CF0451"/>
    <w:rsid w:val="00CF11A5"/>
    <w:rsid w:val="00CF4FC0"/>
    <w:rsid w:val="00CF72EC"/>
    <w:rsid w:val="00CF76CD"/>
    <w:rsid w:val="00D04A03"/>
    <w:rsid w:val="00D052FE"/>
    <w:rsid w:val="00D10E8D"/>
    <w:rsid w:val="00D1182C"/>
    <w:rsid w:val="00D137B4"/>
    <w:rsid w:val="00D1403E"/>
    <w:rsid w:val="00D14C53"/>
    <w:rsid w:val="00D1506D"/>
    <w:rsid w:val="00D155F6"/>
    <w:rsid w:val="00D175E3"/>
    <w:rsid w:val="00D2078F"/>
    <w:rsid w:val="00D218DB"/>
    <w:rsid w:val="00D22D4C"/>
    <w:rsid w:val="00D23F63"/>
    <w:rsid w:val="00D25D6F"/>
    <w:rsid w:val="00D30818"/>
    <w:rsid w:val="00D30B8A"/>
    <w:rsid w:val="00D31CFC"/>
    <w:rsid w:val="00D322D4"/>
    <w:rsid w:val="00D3278E"/>
    <w:rsid w:val="00D34BCC"/>
    <w:rsid w:val="00D35151"/>
    <w:rsid w:val="00D35562"/>
    <w:rsid w:val="00D36102"/>
    <w:rsid w:val="00D3742B"/>
    <w:rsid w:val="00D40081"/>
    <w:rsid w:val="00D40C52"/>
    <w:rsid w:val="00D42B77"/>
    <w:rsid w:val="00D4394E"/>
    <w:rsid w:val="00D4414A"/>
    <w:rsid w:val="00D4607A"/>
    <w:rsid w:val="00D46EE6"/>
    <w:rsid w:val="00D50310"/>
    <w:rsid w:val="00D52902"/>
    <w:rsid w:val="00D52F2A"/>
    <w:rsid w:val="00D53464"/>
    <w:rsid w:val="00D53FF2"/>
    <w:rsid w:val="00D55560"/>
    <w:rsid w:val="00D6166B"/>
    <w:rsid w:val="00D628F6"/>
    <w:rsid w:val="00D6415B"/>
    <w:rsid w:val="00D64564"/>
    <w:rsid w:val="00D66F65"/>
    <w:rsid w:val="00D70902"/>
    <w:rsid w:val="00D710DA"/>
    <w:rsid w:val="00D7287E"/>
    <w:rsid w:val="00D734BC"/>
    <w:rsid w:val="00D73BCD"/>
    <w:rsid w:val="00D777B6"/>
    <w:rsid w:val="00D80CFE"/>
    <w:rsid w:val="00D81018"/>
    <w:rsid w:val="00D83AFC"/>
    <w:rsid w:val="00D84BA9"/>
    <w:rsid w:val="00D8587B"/>
    <w:rsid w:val="00D867C8"/>
    <w:rsid w:val="00D9226E"/>
    <w:rsid w:val="00D93D3A"/>
    <w:rsid w:val="00D94451"/>
    <w:rsid w:val="00D95455"/>
    <w:rsid w:val="00D97CF0"/>
    <w:rsid w:val="00DA38B5"/>
    <w:rsid w:val="00DA5392"/>
    <w:rsid w:val="00DA61AB"/>
    <w:rsid w:val="00DB70FF"/>
    <w:rsid w:val="00DC0287"/>
    <w:rsid w:val="00DC0EE8"/>
    <w:rsid w:val="00DC251C"/>
    <w:rsid w:val="00DC2DD9"/>
    <w:rsid w:val="00DC30A1"/>
    <w:rsid w:val="00DC68E6"/>
    <w:rsid w:val="00DC6F30"/>
    <w:rsid w:val="00DC7A0A"/>
    <w:rsid w:val="00DD0D00"/>
    <w:rsid w:val="00DD1D36"/>
    <w:rsid w:val="00DD391B"/>
    <w:rsid w:val="00DD3F55"/>
    <w:rsid w:val="00DD52BE"/>
    <w:rsid w:val="00DD7DA7"/>
    <w:rsid w:val="00DE3014"/>
    <w:rsid w:val="00DE39F3"/>
    <w:rsid w:val="00DE3DEB"/>
    <w:rsid w:val="00DE6332"/>
    <w:rsid w:val="00DF15E0"/>
    <w:rsid w:val="00DF173C"/>
    <w:rsid w:val="00DF520F"/>
    <w:rsid w:val="00DF5C97"/>
    <w:rsid w:val="00DF672F"/>
    <w:rsid w:val="00DF768B"/>
    <w:rsid w:val="00DF7F1F"/>
    <w:rsid w:val="00E01779"/>
    <w:rsid w:val="00E02306"/>
    <w:rsid w:val="00E04466"/>
    <w:rsid w:val="00E04AEE"/>
    <w:rsid w:val="00E07455"/>
    <w:rsid w:val="00E07485"/>
    <w:rsid w:val="00E11ECF"/>
    <w:rsid w:val="00E14696"/>
    <w:rsid w:val="00E175E4"/>
    <w:rsid w:val="00E177C8"/>
    <w:rsid w:val="00E229A5"/>
    <w:rsid w:val="00E26F57"/>
    <w:rsid w:val="00E32649"/>
    <w:rsid w:val="00E32C1E"/>
    <w:rsid w:val="00E32F3C"/>
    <w:rsid w:val="00E336E5"/>
    <w:rsid w:val="00E37864"/>
    <w:rsid w:val="00E4052A"/>
    <w:rsid w:val="00E4265A"/>
    <w:rsid w:val="00E46D8B"/>
    <w:rsid w:val="00E46E5E"/>
    <w:rsid w:val="00E47308"/>
    <w:rsid w:val="00E50051"/>
    <w:rsid w:val="00E50D55"/>
    <w:rsid w:val="00E50D5E"/>
    <w:rsid w:val="00E529E6"/>
    <w:rsid w:val="00E53F18"/>
    <w:rsid w:val="00E5488E"/>
    <w:rsid w:val="00E55905"/>
    <w:rsid w:val="00E56C01"/>
    <w:rsid w:val="00E57317"/>
    <w:rsid w:val="00E619C6"/>
    <w:rsid w:val="00E67A68"/>
    <w:rsid w:val="00E706F0"/>
    <w:rsid w:val="00E741D0"/>
    <w:rsid w:val="00E77B2F"/>
    <w:rsid w:val="00E804F5"/>
    <w:rsid w:val="00E83086"/>
    <w:rsid w:val="00E86126"/>
    <w:rsid w:val="00E86E42"/>
    <w:rsid w:val="00E90C80"/>
    <w:rsid w:val="00E955E8"/>
    <w:rsid w:val="00E95B8D"/>
    <w:rsid w:val="00E95DB7"/>
    <w:rsid w:val="00EA2CCD"/>
    <w:rsid w:val="00EA3DA1"/>
    <w:rsid w:val="00EA6ADF"/>
    <w:rsid w:val="00EA6CA0"/>
    <w:rsid w:val="00EA759E"/>
    <w:rsid w:val="00EA7D1C"/>
    <w:rsid w:val="00EA7EE9"/>
    <w:rsid w:val="00EB10EA"/>
    <w:rsid w:val="00EB1711"/>
    <w:rsid w:val="00EB19A5"/>
    <w:rsid w:val="00EB242C"/>
    <w:rsid w:val="00EB42FD"/>
    <w:rsid w:val="00EB4E04"/>
    <w:rsid w:val="00EB4E3F"/>
    <w:rsid w:val="00EB7A64"/>
    <w:rsid w:val="00EC107F"/>
    <w:rsid w:val="00EC4EB3"/>
    <w:rsid w:val="00EC5040"/>
    <w:rsid w:val="00EC5868"/>
    <w:rsid w:val="00ED3052"/>
    <w:rsid w:val="00ED5F6A"/>
    <w:rsid w:val="00ED70FE"/>
    <w:rsid w:val="00ED781C"/>
    <w:rsid w:val="00ED7D10"/>
    <w:rsid w:val="00EE016D"/>
    <w:rsid w:val="00EE42AA"/>
    <w:rsid w:val="00EE4699"/>
    <w:rsid w:val="00EE5149"/>
    <w:rsid w:val="00EE53EB"/>
    <w:rsid w:val="00EE5F92"/>
    <w:rsid w:val="00EE713E"/>
    <w:rsid w:val="00EE7342"/>
    <w:rsid w:val="00EE7369"/>
    <w:rsid w:val="00EF2102"/>
    <w:rsid w:val="00EF4F2C"/>
    <w:rsid w:val="00EF5253"/>
    <w:rsid w:val="00EF542A"/>
    <w:rsid w:val="00F00395"/>
    <w:rsid w:val="00F00CEE"/>
    <w:rsid w:val="00F014B8"/>
    <w:rsid w:val="00F025F1"/>
    <w:rsid w:val="00F033A7"/>
    <w:rsid w:val="00F03533"/>
    <w:rsid w:val="00F04A9B"/>
    <w:rsid w:val="00F05DD5"/>
    <w:rsid w:val="00F060FF"/>
    <w:rsid w:val="00F1105A"/>
    <w:rsid w:val="00F12948"/>
    <w:rsid w:val="00F21005"/>
    <w:rsid w:val="00F21D0F"/>
    <w:rsid w:val="00F24BF9"/>
    <w:rsid w:val="00F255BA"/>
    <w:rsid w:val="00F25C76"/>
    <w:rsid w:val="00F264EA"/>
    <w:rsid w:val="00F275C3"/>
    <w:rsid w:val="00F326A7"/>
    <w:rsid w:val="00F3393E"/>
    <w:rsid w:val="00F40268"/>
    <w:rsid w:val="00F4102B"/>
    <w:rsid w:val="00F442B7"/>
    <w:rsid w:val="00F469C9"/>
    <w:rsid w:val="00F47F4A"/>
    <w:rsid w:val="00F50812"/>
    <w:rsid w:val="00F50986"/>
    <w:rsid w:val="00F512A8"/>
    <w:rsid w:val="00F53C8F"/>
    <w:rsid w:val="00F54B5D"/>
    <w:rsid w:val="00F57CDD"/>
    <w:rsid w:val="00F65812"/>
    <w:rsid w:val="00F72B25"/>
    <w:rsid w:val="00F73704"/>
    <w:rsid w:val="00F73E5E"/>
    <w:rsid w:val="00F75070"/>
    <w:rsid w:val="00F762BB"/>
    <w:rsid w:val="00F80470"/>
    <w:rsid w:val="00F838E7"/>
    <w:rsid w:val="00F85630"/>
    <w:rsid w:val="00F86018"/>
    <w:rsid w:val="00F868C3"/>
    <w:rsid w:val="00F86E48"/>
    <w:rsid w:val="00F91B40"/>
    <w:rsid w:val="00F924B8"/>
    <w:rsid w:val="00F92D3D"/>
    <w:rsid w:val="00FA000C"/>
    <w:rsid w:val="00FA0812"/>
    <w:rsid w:val="00FA3861"/>
    <w:rsid w:val="00FA7747"/>
    <w:rsid w:val="00FA7CA5"/>
    <w:rsid w:val="00FB7DAA"/>
    <w:rsid w:val="00FC0D01"/>
    <w:rsid w:val="00FC521F"/>
    <w:rsid w:val="00FC7670"/>
    <w:rsid w:val="00FC79E6"/>
    <w:rsid w:val="00FD0737"/>
    <w:rsid w:val="00FD59D4"/>
    <w:rsid w:val="00FD5F7D"/>
    <w:rsid w:val="00FE1AC9"/>
    <w:rsid w:val="00FE30E4"/>
    <w:rsid w:val="00FE3FF1"/>
    <w:rsid w:val="00FE5231"/>
    <w:rsid w:val="00FE571A"/>
    <w:rsid w:val="00FE589E"/>
    <w:rsid w:val="00FE6C90"/>
    <w:rsid w:val="00FF63DC"/>
    <w:rsid w:val="00FF6782"/>
    <w:rsid w:val="00FF7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4261BF8-7868-4465-A7A1-C7AD197A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ind w:left="360" w:hangingChars="171" w:hanging="360"/>
      <w:outlineLvl w:val="0"/>
    </w:pPr>
    <w:rPr>
      <w:rFonts w:ascii="Times New Roman" w:hAnsi="Times New Roman"/>
      <w:b/>
      <w:bCs/>
    </w:rPr>
  </w:style>
  <w:style w:type="paragraph" w:styleId="2">
    <w:name w:val="heading 2"/>
    <w:basedOn w:val="a"/>
    <w:next w:val="a"/>
    <w:link w:val="20"/>
    <w:unhideWhenUsed/>
    <w:qFormat/>
    <w:rsid w:val="00E11ECF"/>
    <w:pPr>
      <w:keepNext/>
      <w:outlineLvl w:val="1"/>
    </w:pPr>
    <w:rPr>
      <w:rFonts w:ascii="Arial" w:eastAsia="ＭＳ ゴシック" w:hAnsi="Arial"/>
      <w:lang w:val="x-none" w:eastAsia="x-none"/>
    </w:rPr>
  </w:style>
  <w:style w:type="paragraph" w:styleId="4">
    <w:name w:val="heading 4"/>
    <w:basedOn w:val="a"/>
    <w:next w:val="a"/>
    <w:link w:val="40"/>
    <w:uiPriority w:val="9"/>
    <w:semiHidden/>
    <w:unhideWhenUsed/>
    <w:qFormat/>
    <w:rsid w:val="00E11ECF"/>
    <w:pPr>
      <w:keepNext/>
      <w:ind w:leftChars="400" w:left="400"/>
      <w:outlineLvl w:val="3"/>
    </w:pPr>
    <w:rPr>
      <w:b/>
      <w:bCs/>
      <w:lang w:val="x-none" w:eastAsia="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iCs/>
    </w:rPr>
  </w:style>
  <w:style w:type="paragraph" w:styleId="a4">
    <w:name w:val="header"/>
    <w:basedOn w:val="a"/>
    <w:link w:val="a5"/>
    <w:uiPriority w:val="99"/>
    <w:pPr>
      <w:tabs>
        <w:tab w:val="center" w:pos="4252"/>
        <w:tab w:val="right" w:pos="8504"/>
      </w:tabs>
      <w:snapToGrid w:val="0"/>
    </w:pPr>
  </w:style>
  <w:style w:type="character" w:styleId="a6">
    <w:name w:val="page number"/>
    <w:basedOn w:val="a0"/>
    <w:semiHidden/>
  </w:style>
  <w:style w:type="paragraph" w:styleId="a7">
    <w:name w:val="footer"/>
    <w:basedOn w:val="a"/>
    <w:link w:val="a8"/>
    <w:uiPriority w:val="99"/>
    <w:pPr>
      <w:tabs>
        <w:tab w:val="center" w:pos="4252"/>
        <w:tab w:val="right" w:pos="8504"/>
      </w:tabs>
      <w:snapToGrid w:val="0"/>
    </w:pPr>
  </w:style>
  <w:style w:type="character" w:customStyle="1" w:styleId="two1">
    <w:name w:val="two1"/>
    <w:rPr>
      <w:rFonts w:ascii="Arial" w:hAnsi="Arial" w:cs="Arial" w:hint="default"/>
      <w:color w:val="000000"/>
      <w:sz w:val="20"/>
      <w:szCs w:val="20"/>
    </w:rPr>
  </w:style>
  <w:style w:type="character" w:customStyle="1" w:styleId="booktxt1">
    <w:name w:val="booktxt1"/>
    <w:rPr>
      <w:rFonts w:ascii="Arial" w:hAnsi="Arial" w:cs="Arial" w:hint="default"/>
      <w:sz w:val="17"/>
      <w:szCs w:val="17"/>
    </w:rPr>
  </w:style>
  <w:style w:type="paragraph" w:styleId="a9">
    <w:name w:val="Body Text Indent"/>
    <w:basedOn w:val="a"/>
    <w:link w:val="aa"/>
    <w:semiHidden/>
    <w:pPr>
      <w:ind w:left="359" w:hangingChars="171" w:hanging="359"/>
    </w:pPr>
    <w:rPr>
      <w:rFonts w:ascii="Times New Roman" w:hAnsi="Times New Roman"/>
      <w:lang w:val="x-none" w:eastAsia="x-none"/>
    </w:rPr>
  </w:style>
  <w:style w:type="paragraph" w:styleId="ab">
    <w:name w:val="Body Text"/>
    <w:basedOn w:val="a"/>
    <w:link w:val="ac"/>
    <w:semiHidden/>
    <w:pPr>
      <w:jc w:val="distribute"/>
    </w:pPr>
  </w:style>
  <w:style w:type="paragraph" w:styleId="21">
    <w:name w:val="Body Text Indent 2"/>
    <w:basedOn w:val="a"/>
    <w:link w:val="22"/>
    <w:semiHidden/>
    <w:pPr>
      <w:ind w:left="359" w:hangingChars="171" w:hanging="359"/>
    </w:pPr>
    <w:rPr>
      <w:rFonts w:ascii="Times New Roman" w:hAnsi="Times New Roman"/>
      <w:color w:val="000000"/>
    </w:rPr>
  </w:style>
  <w:style w:type="character" w:styleId="ad">
    <w:name w:val="Hyperlink"/>
    <w:uiPriority w:val="99"/>
    <w:rPr>
      <w:color w:val="0000FF"/>
      <w:u w:val="single"/>
    </w:rPr>
  </w:style>
  <w:style w:type="character" w:styleId="ae">
    <w:name w:val="FollowedHyperlink"/>
    <w:semiHidden/>
    <w:rPr>
      <w:color w:val="800080"/>
      <w:u w:val="single"/>
    </w:rPr>
  </w:style>
  <w:style w:type="character" w:customStyle="1" w:styleId="20">
    <w:name w:val="見出し 2 (文字)"/>
    <w:link w:val="2"/>
    <w:rsid w:val="00E11ECF"/>
    <w:rPr>
      <w:rFonts w:ascii="Arial" w:eastAsia="ＭＳ ゴシック" w:hAnsi="Arial" w:cs="Times New Roman"/>
      <w:kern w:val="2"/>
      <w:sz w:val="21"/>
      <w:szCs w:val="24"/>
    </w:rPr>
  </w:style>
  <w:style w:type="character" w:customStyle="1" w:styleId="40">
    <w:name w:val="見出し 4 (文字)"/>
    <w:link w:val="4"/>
    <w:uiPriority w:val="9"/>
    <w:semiHidden/>
    <w:rsid w:val="00E11ECF"/>
    <w:rPr>
      <w:b/>
      <w:bCs/>
      <w:kern w:val="2"/>
      <w:sz w:val="21"/>
      <w:szCs w:val="24"/>
    </w:rPr>
  </w:style>
  <w:style w:type="character" w:styleId="af">
    <w:name w:val="Strong"/>
    <w:qFormat/>
    <w:rsid w:val="00E11ECF"/>
    <w:rPr>
      <w:b/>
      <w:bCs/>
    </w:rPr>
  </w:style>
  <w:style w:type="character" w:customStyle="1" w:styleId="aa">
    <w:name w:val="本文インデント (文字)"/>
    <w:link w:val="a9"/>
    <w:semiHidden/>
    <w:rsid w:val="00E11ECF"/>
    <w:rPr>
      <w:rFonts w:ascii="Times New Roman" w:hAnsi="Times New Roman"/>
      <w:kern w:val="2"/>
      <w:sz w:val="21"/>
      <w:szCs w:val="24"/>
    </w:rPr>
  </w:style>
  <w:style w:type="character" w:customStyle="1" w:styleId="10">
    <w:name w:val="見出し 1 (文字)"/>
    <w:link w:val="1"/>
    <w:rsid w:val="00410FA9"/>
    <w:rPr>
      <w:rFonts w:ascii="Times New Roman" w:hAnsi="Times New Roman"/>
      <w:b/>
      <w:bCs/>
      <w:kern w:val="2"/>
      <w:sz w:val="21"/>
      <w:szCs w:val="24"/>
    </w:rPr>
  </w:style>
  <w:style w:type="character" w:customStyle="1" w:styleId="a5">
    <w:name w:val="ヘッダー (文字)"/>
    <w:link w:val="a4"/>
    <w:uiPriority w:val="99"/>
    <w:rsid w:val="00410FA9"/>
    <w:rPr>
      <w:kern w:val="2"/>
      <w:sz w:val="21"/>
      <w:szCs w:val="24"/>
    </w:rPr>
  </w:style>
  <w:style w:type="character" w:customStyle="1" w:styleId="a8">
    <w:name w:val="フッター (文字)"/>
    <w:link w:val="a7"/>
    <w:uiPriority w:val="99"/>
    <w:rsid w:val="00410FA9"/>
    <w:rPr>
      <w:kern w:val="2"/>
      <w:sz w:val="21"/>
      <w:szCs w:val="24"/>
    </w:rPr>
  </w:style>
  <w:style w:type="character" w:customStyle="1" w:styleId="ac">
    <w:name w:val="本文 (文字)"/>
    <w:link w:val="ab"/>
    <w:semiHidden/>
    <w:rsid w:val="00410FA9"/>
    <w:rPr>
      <w:kern w:val="2"/>
      <w:sz w:val="21"/>
      <w:szCs w:val="24"/>
    </w:rPr>
  </w:style>
  <w:style w:type="character" w:customStyle="1" w:styleId="22">
    <w:name w:val="本文インデント 2 (文字)"/>
    <w:link w:val="21"/>
    <w:semiHidden/>
    <w:rsid w:val="00410FA9"/>
    <w:rPr>
      <w:rFonts w:ascii="Times New Roman" w:hAnsi="Times New Roman"/>
      <w:color w:val="000000"/>
      <w:kern w:val="2"/>
      <w:sz w:val="21"/>
      <w:szCs w:val="24"/>
    </w:rPr>
  </w:style>
  <w:style w:type="paragraph" w:styleId="af0">
    <w:name w:val="Balloon Text"/>
    <w:basedOn w:val="a"/>
    <w:link w:val="af1"/>
    <w:uiPriority w:val="99"/>
    <w:semiHidden/>
    <w:unhideWhenUsed/>
    <w:rsid w:val="0058153F"/>
    <w:rPr>
      <w:rFonts w:ascii="Arial" w:eastAsia="ＭＳ ゴシック" w:hAnsi="Arial"/>
      <w:sz w:val="18"/>
      <w:szCs w:val="18"/>
    </w:rPr>
  </w:style>
  <w:style w:type="character" w:customStyle="1" w:styleId="af1">
    <w:name w:val="吹き出し (文字)"/>
    <w:link w:val="af0"/>
    <w:uiPriority w:val="99"/>
    <w:semiHidden/>
    <w:rsid w:val="0058153F"/>
    <w:rPr>
      <w:rFonts w:ascii="Arial" w:eastAsia="ＭＳ ゴシック" w:hAnsi="Arial" w:cs="Times New Roman"/>
      <w:kern w:val="2"/>
      <w:sz w:val="18"/>
      <w:szCs w:val="18"/>
    </w:rPr>
  </w:style>
  <w:style w:type="paragraph" w:styleId="af2">
    <w:name w:val="List Paragraph"/>
    <w:basedOn w:val="a"/>
    <w:uiPriority w:val="34"/>
    <w:qFormat/>
    <w:rsid w:val="00A0249E"/>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995">
      <w:bodyDiv w:val="1"/>
      <w:marLeft w:val="0"/>
      <w:marRight w:val="0"/>
      <w:marTop w:val="0"/>
      <w:marBottom w:val="0"/>
      <w:divBdr>
        <w:top w:val="none" w:sz="0" w:space="0" w:color="auto"/>
        <w:left w:val="none" w:sz="0" w:space="0" w:color="auto"/>
        <w:bottom w:val="none" w:sz="0" w:space="0" w:color="auto"/>
        <w:right w:val="none" w:sz="0" w:space="0" w:color="auto"/>
      </w:divBdr>
      <w:divsChild>
        <w:div w:id="1928075616">
          <w:marLeft w:val="0"/>
          <w:marRight w:val="0"/>
          <w:marTop w:val="0"/>
          <w:marBottom w:val="0"/>
          <w:divBdr>
            <w:top w:val="none" w:sz="0" w:space="0" w:color="auto"/>
            <w:left w:val="none" w:sz="0" w:space="0" w:color="auto"/>
            <w:bottom w:val="none" w:sz="0" w:space="0" w:color="auto"/>
            <w:right w:val="none" w:sz="0" w:space="0" w:color="auto"/>
          </w:divBdr>
          <w:divsChild>
            <w:div w:id="372923662">
              <w:marLeft w:val="0"/>
              <w:marRight w:val="0"/>
              <w:marTop w:val="0"/>
              <w:marBottom w:val="0"/>
              <w:divBdr>
                <w:top w:val="none" w:sz="0" w:space="0" w:color="auto"/>
                <w:left w:val="none" w:sz="0" w:space="0" w:color="auto"/>
                <w:bottom w:val="none" w:sz="0" w:space="0" w:color="auto"/>
                <w:right w:val="none" w:sz="0" w:space="0" w:color="auto"/>
              </w:divBdr>
              <w:divsChild>
                <w:div w:id="634331482">
                  <w:marLeft w:val="0"/>
                  <w:marRight w:val="0"/>
                  <w:marTop w:val="0"/>
                  <w:marBottom w:val="0"/>
                  <w:divBdr>
                    <w:top w:val="none" w:sz="0" w:space="0" w:color="auto"/>
                    <w:left w:val="none" w:sz="0" w:space="0" w:color="auto"/>
                    <w:bottom w:val="none" w:sz="0" w:space="0" w:color="auto"/>
                    <w:right w:val="none" w:sz="0" w:space="0" w:color="auto"/>
                  </w:divBdr>
                  <w:divsChild>
                    <w:div w:id="1164397928">
                      <w:marLeft w:val="0"/>
                      <w:marRight w:val="0"/>
                      <w:marTop w:val="0"/>
                      <w:marBottom w:val="0"/>
                      <w:divBdr>
                        <w:top w:val="none" w:sz="0" w:space="0" w:color="auto"/>
                        <w:left w:val="none" w:sz="0" w:space="0" w:color="auto"/>
                        <w:bottom w:val="none" w:sz="0" w:space="0" w:color="auto"/>
                        <w:right w:val="none" w:sz="0" w:space="0" w:color="auto"/>
                      </w:divBdr>
                      <w:divsChild>
                        <w:div w:id="1582711464">
                          <w:marLeft w:val="0"/>
                          <w:marRight w:val="0"/>
                          <w:marTop w:val="0"/>
                          <w:marBottom w:val="0"/>
                          <w:divBdr>
                            <w:top w:val="none" w:sz="0" w:space="0" w:color="auto"/>
                            <w:left w:val="none" w:sz="0" w:space="0" w:color="auto"/>
                            <w:bottom w:val="none" w:sz="0" w:space="0" w:color="auto"/>
                            <w:right w:val="none" w:sz="0" w:space="0" w:color="auto"/>
                          </w:divBdr>
                          <w:divsChild>
                            <w:div w:id="1251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42185">
      <w:bodyDiv w:val="1"/>
      <w:marLeft w:val="0"/>
      <w:marRight w:val="0"/>
      <w:marTop w:val="0"/>
      <w:marBottom w:val="0"/>
      <w:divBdr>
        <w:top w:val="none" w:sz="0" w:space="0" w:color="auto"/>
        <w:left w:val="none" w:sz="0" w:space="0" w:color="auto"/>
        <w:bottom w:val="none" w:sz="0" w:space="0" w:color="auto"/>
        <w:right w:val="none" w:sz="0" w:space="0" w:color="auto"/>
      </w:divBdr>
      <w:divsChild>
        <w:div w:id="163015621">
          <w:marLeft w:val="0"/>
          <w:marRight w:val="0"/>
          <w:marTop w:val="0"/>
          <w:marBottom w:val="0"/>
          <w:divBdr>
            <w:top w:val="none" w:sz="0" w:space="0" w:color="auto"/>
            <w:left w:val="none" w:sz="0" w:space="0" w:color="auto"/>
            <w:bottom w:val="none" w:sz="0" w:space="0" w:color="auto"/>
            <w:right w:val="none" w:sz="0" w:space="0" w:color="auto"/>
          </w:divBdr>
          <w:divsChild>
            <w:div w:id="1638755539">
              <w:marLeft w:val="0"/>
              <w:marRight w:val="0"/>
              <w:marTop w:val="0"/>
              <w:marBottom w:val="0"/>
              <w:divBdr>
                <w:top w:val="none" w:sz="0" w:space="0" w:color="auto"/>
                <w:left w:val="none" w:sz="0" w:space="0" w:color="auto"/>
                <w:bottom w:val="none" w:sz="0" w:space="0" w:color="auto"/>
                <w:right w:val="none" w:sz="0" w:space="0" w:color="auto"/>
              </w:divBdr>
              <w:divsChild>
                <w:div w:id="255360365">
                  <w:marLeft w:val="0"/>
                  <w:marRight w:val="0"/>
                  <w:marTop w:val="0"/>
                  <w:marBottom w:val="0"/>
                  <w:divBdr>
                    <w:top w:val="none" w:sz="0" w:space="0" w:color="auto"/>
                    <w:left w:val="none" w:sz="0" w:space="0" w:color="auto"/>
                    <w:bottom w:val="none" w:sz="0" w:space="0" w:color="auto"/>
                    <w:right w:val="none" w:sz="0" w:space="0" w:color="auto"/>
                  </w:divBdr>
                  <w:divsChild>
                    <w:div w:id="429356271">
                      <w:marLeft w:val="0"/>
                      <w:marRight w:val="0"/>
                      <w:marTop w:val="0"/>
                      <w:marBottom w:val="0"/>
                      <w:divBdr>
                        <w:top w:val="none" w:sz="0" w:space="0" w:color="auto"/>
                        <w:left w:val="none" w:sz="0" w:space="0" w:color="auto"/>
                        <w:bottom w:val="none" w:sz="0" w:space="0" w:color="auto"/>
                        <w:right w:val="none" w:sz="0" w:space="0" w:color="auto"/>
                      </w:divBdr>
                      <w:divsChild>
                        <w:div w:id="1018965012">
                          <w:marLeft w:val="0"/>
                          <w:marRight w:val="0"/>
                          <w:marTop w:val="0"/>
                          <w:marBottom w:val="0"/>
                          <w:divBdr>
                            <w:top w:val="none" w:sz="0" w:space="0" w:color="auto"/>
                            <w:left w:val="none" w:sz="0" w:space="0" w:color="auto"/>
                            <w:bottom w:val="none" w:sz="0" w:space="0" w:color="auto"/>
                            <w:right w:val="none" w:sz="0" w:space="0" w:color="auto"/>
                          </w:divBdr>
                          <w:divsChild>
                            <w:div w:id="3946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77653">
      <w:bodyDiv w:val="1"/>
      <w:marLeft w:val="0"/>
      <w:marRight w:val="0"/>
      <w:marTop w:val="0"/>
      <w:marBottom w:val="0"/>
      <w:divBdr>
        <w:top w:val="none" w:sz="0" w:space="0" w:color="auto"/>
        <w:left w:val="none" w:sz="0" w:space="0" w:color="auto"/>
        <w:bottom w:val="none" w:sz="0" w:space="0" w:color="auto"/>
        <w:right w:val="none" w:sz="0" w:space="0" w:color="auto"/>
      </w:divBdr>
      <w:divsChild>
        <w:div w:id="1947761306">
          <w:marLeft w:val="0"/>
          <w:marRight w:val="0"/>
          <w:marTop w:val="0"/>
          <w:marBottom w:val="0"/>
          <w:divBdr>
            <w:top w:val="none" w:sz="0" w:space="0" w:color="auto"/>
            <w:left w:val="none" w:sz="0" w:space="0" w:color="auto"/>
            <w:bottom w:val="none" w:sz="0" w:space="0" w:color="auto"/>
            <w:right w:val="none" w:sz="0" w:space="0" w:color="auto"/>
          </w:divBdr>
          <w:divsChild>
            <w:div w:id="1453094246">
              <w:marLeft w:val="0"/>
              <w:marRight w:val="0"/>
              <w:marTop w:val="0"/>
              <w:marBottom w:val="0"/>
              <w:divBdr>
                <w:top w:val="none" w:sz="0" w:space="0" w:color="auto"/>
                <w:left w:val="none" w:sz="0" w:space="0" w:color="auto"/>
                <w:bottom w:val="none" w:sz="0" w:space="0" w:color="auto"/>
                <w:right w:val="none" w:sz="0" w:space="0" w:color="auto"/>
              </w:divBdr>
              <w:divsChild>
                <w:div w:id="1303804342">
                  <w:marLeft w:val="0"/>
                  <w:marRight w:val="0"/>
                  <w:marTop w:val="0"/>
                  <w:marBottom w:val="0"/>
                  <w:divBdr>
                    <w:top w:val="none" w:sz="0" w:space="0" w:color="auto"/>
                    <w:left w:val="none" w:sz="0" w:space="0" w:color="auto"/>
                    <w:bottom w:val="none" w:sz="0" w:space="0" w:color="auto"/>
                    <w:right w:val="none" w:sz="0" w:space="0" w:color="auto"/>
                  </w:divBdr>
                  <w:divsChild>
                    <w:div w:id="349573690">
                      <w:marLeft w:val="0"/>
                      <w:marRight w:val="0"/>
                      <w:marTop w:val="0"/>
                      <w:marBottom w:val="0"/>
                      <w:divBdr>
                        <w:top w:val="none" w:sz="0" w:space="0" w:color="auto"/>
                        <w:left w:val="none" w:sz="0" w:space="0" w:color="auto"/>
                        <w:bottom w:val="none" w:sz="0" w:space="0" w:color="auto"/>
                        <w:right w:val="none" w:sz="0" w:space="0" w:color="auto"/>
                      </w:divBdr>
                      <w:divsChild>
                        <w:div w:id="2129007594">
                          <w:marLeft w:val="0"/>
                          <w:marRight w:val="0"/>
                          <w:marTop w:val="0"/>
                          <w:marBottom w:val="0"/>
                          <w:divBdr>
                            <w:top w:val="none" w:sz="0" w:space="0" w:color="auto"/>
                            <w:left w:val="none" w:sz="0" w:space="0" w:color="auto"/>
                            <w:bottom w:val="none" w:sz="0" w:space="0" w:color="auto"/>
                            <w:right w:val="none" w:sz="0" w:space="0" w:color="auto"/>
                          </w:divBdr>
                          <w:divsChild>
                            <w:div w:id="18041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57077">
      <w:bodyDiv w:val="1"/>
      <w:marLeft w:val="0"/>
      <w:marRight w:val="0"/>
      <w:marTop w:val="0"/>
      <w:marBottom w:val="0"/>
      <w:divBdr>
        <w:top w:val="none" w:sz="0" w:space="0" w:color="auto"/>
        <w:left w:val="none" w:sz="0" w:space="0" w:color="auto"/>
        <w:bottom w:val="none" w:sz="0" w:space="0" w:color="auto"/>
        <w:right w:val="none" w:sz="0" w:space="0" w:color="auto"/>
      </w:divBdr>
      <w:divsChild>
        <w:div w:id="837966821">
          <w:marLeft w:val="0"/>
          <w:marRight w:val="0"/>
          <w:marTop w:val="0"/>
          <w:marBottom w:val="0"/>
          <w:divBdr>
            <w:top w:val="none" w:sz="0" w:space="0" w:color="auto"/>
            <w:left w:val="none" w:sz="0" w:space="0" w:color="auto"/>
            <w:bottom w:val="none" w:sz="0" w:space="0" w:color="auto"/>
            <w:right w:val="none" w:sz="0" w:space="0" w:color="auto"/>
          </w:divBdr>
          <w:divsChild>
            <w:div w:id="1545554450">
              <w:marLeft w:val="0"/>
              <w:marRight w:val="0"/>
              <w:marTop w:val="0"/>
              <w:marBottom w:val="0"/>
              <w:divBdr>
                <w:top w:val="none" w:sz="0" w:space="0" w:color="auto"/>
                <w:left w:val="none" w:sz="0" w:space="0" w:color="auto"/>
                <w:bottom w:val="none" w:sz="0" w:space="0" w:color="auto"/>
                <w:right w:val="none" w:sz="0" w:space="0" w:color="auto"/>
              </w:divBdr>
              <w:divsChild>
                <w:div w:id="520511394">
                  <w:marLeft w:val="0"/>
                  <w:marRight w:val="0"/>
                  <w:marTop w:val="0"/>
                  <w:marBottom w:val="0"/>
                  <w:divBdr>
                    <w:top w:val="none" w:sz="0" w:space="0" w:color="auto"/>
                    <w:left w:val="none" w:sz="0" w:space="0" w:color="auto"/>
                    <w:bottom w:val="none" w:sz="0" w:space="0" w:color="auto"/>
                    <w:right w:val="none" w:sz="0" w:space="0" w:color="auto"/>
                  </w:divBdr>
                  <w:divsChild>
                    <w:div w:id="1871724446">
                      <w:marLeft w:val="0"/>
                      <w:marRight w:val="0"/>
                      <w:marTop w:val="0"/>
                      <w:marBottom w:val="0"/>
                      <w:divBdr>
                        <w:top w:val="none" w:sz="0" w:space="0" w:color="auto"/>
                        <w:left w:val="none" w:sz="0" w:space="0" w:color="auto"/>
                        <w:bottom w:val="none" w:sz="0" w:space="0" w:color="auto"/>
                        <w:right w:val="none" w:sz="0" w:space="0" w:color="auto"/>
                      </w:divBdr>
                      <w:divsChild>
                        <w:div w:id="97872025">
                          <w:marLeft w:val="0"/>
                          <w:marRight w:val="0"/>
                          <w:marTop w:val="0"/>
                          <w:marBottom w:val="0"/>
                          <w:divBdr>
                            <w:top w:val="none" w:sz="0" w:space="0" w:color="auto"/>
                            <w:left w:val="none" w:sz="0" w:space="0" w:color="auto"/>
                            <w:bottom w:val="none" w:sz="0" w:space="0" w:color="auto"/>
                            <w:right w:val="none" w:sz="0" w:space="0" w:color="auto"/>
                          </w:divBdr>
                          <w:divsChild>
                            <w:div w:id="18688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57341">
      <w:bodyDiv w:val="1"/>
      <w:marLeft w:val="0"/>
      <w:marRight w:val="0"/>
      <w:marTop w:val="0"/>
      <w:marBottom w:val="0"/>
      <w:divBdr>
        <w:top w:val="none" w:sz="0" w:space="0" w:color="auto"/>
        <w:left w:val="none" w:sz="0" w:space="0" w:color="auto"/>
        <w:bottom w:val="none" w:sz="0" w:space="0" w:color="auto"/>
        <w:right w:val="none" w:sz="0" w:space="0" w:color="auto"/>
      </w:divBdr>
      <w:divsChild>
        <w:div w:id="372846095">
          <w:marLeft w:val="0"/>
          <w:marRight w:val="0"/>
          <w:marTop w:val="0"/>
          <w:marBottom w:val="0"/>
          <w:divBdr>
            <w:top w:val="none" w:sz="0" w:space="0" w:color="auto"/>
            <w:left w:val="none" w:sz="0" w:space="0" w:color="auto"/>
            <w:bottom w:val="none" w:sz="0" w:space="0" w:color="auto"/>
            <w:right w:val="none" w:sz="0" w:space="0" w:color="auto"/>
          </w:divBdr>
          <w:divsChild>
            <w:div w:id="290788958">
              <w:marLeft w:val="0"/>
              <w:marRight w:val="0"/>
              <w:marTop w:val="0"/>
              <w:marBottom w:val="0"/>
              <w:divBdr>
                <w:top w:val="none" w:sz="0" w:space="0" w:color="auto"/>
                <w:left w:val="none" w:sz="0" w:space="0" w:color="auto"/>
                <w:bottom w:val="none" w:sz="0" w:space="0" w:color="auto"/>
                <w:right w:val="none" w:sz="0" w:space="0" w:color="auto"/>
              </w:divBdr>
              <w:divsChild>
                <w:div w:id="1572226634">
                  <w:marLeft w:val="0"/>
                  <w:marRight w:val="0"/>
                  <w:marTop w:val="0"/>
                  <w:marBottom w:val="0"/>
                  <w:divBdr>
                    <w:top w:val="none" w:sz="0" w:space="0" w:color="auto"/>
                    <w:left w:val="none" w:sz="0" w:space="0" w:color="auto"/>
                    <w:bottom w:val="none" w:sz="0" w:space="0" w:color="auto"/>
                    <w:right w:val="none" w:sz="0" w:space="0" w:color="auto"/>
                  </w:divBdr>
                  <w:divsChild>
                    <w:div w:id="1983849270">
                      <w:marLeft w:val="0"/>
                      <w:marRight w:val="0"/>
                      <w:marTop w:val="0"/>
                      <w:marBottom w:val="0"/>
                      <w:divBdr>
                        <w:top w:val="none" w:sz="0" w:space="0" w:color="auto"/>
                        <w:left w:val="none" w:sz="0" w:space="0" w:color="auto"/>
                        <w:bottom w:val="none" w:sz="0" w:space="0" w:color="auto"/>
                        <w:right w:val="none" w:sz="0" w:space="0" w:color="auto"/>
                      </w:divBdr>
                      <w:divsChild>
                        <w:div w:id="1214386210">
                          <w:marLeft w:val="0"/>
                          <w:marRight w:val="0"/>
                          <w:marTop w:val="0"/>
                          <w:marBottom w:val="0"/>
                          <w:divBdr>
                            <w:top w:val="none" w:sz="0" w:space="0" w:color="auto"/>
                            <w:left w:val="none" w:sz="0" w:space="0" w:color="auto"/>
                            <w:bottom w:val="none" w:sz="0" w:space="0" w:color="auto"/>
                            <w:right w:val="none" w:sz="0" w:space="0" w:color="auto"/>
                          </w:divBdr>
                          <w:divsChild>
                            <w:div w:id="9426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72153">
      <w:bodyDiv w:val="1"/>
      <w:marLeft w:val="0"/>
      <w:marRight w:val="0"/>
      <w:marTop w:val="0"/>
      <w:marBottom w:val="0"/>
      <w:divBdr>
        <w:top w:val="none" w:sz="0" w:space="0" w:color="auto"/>
        <w:left w:val="none" w:sz="0" w:space="0" w:color="auto"/>
        <w:bottom w:val="none" w:sz="0" w:space="0" w:color="auto"/>
        <w:right w:val="none" w:sz="0" w:space="0" w:color="auto"/>
      </w:divBdr>
      <w:divsChild>
        <w:div w:id="1068065966">
          <w:marLeft w:val="0"/>
          <w:marRight w:val="0"/>
          <w:marTop w:val="0"/>
          <w:marBottom w:val="0"/>
          <w:divBdr>
            <w:top w:val="none" w:sz="0" w:space="0" w:color="auto"/>
            <w:left w:val="none" w:sz="0" w:space="0" w:color="auto"/>
            <w:bottom w:val="none" w:sz="0" w:space="0" w:color="auto"/>
            <w:right w:val="none" w:sz="0" w:space="0" w:color="auto"/>
          </w:divBdr>
          <w:divsChild>
            <w:div w:id="1351184227">
              <w:marLeft w:val="0"/>
              <w:marRight w:val="0"/>
              <w:marTop w:val="0"/>
              <w:marBottom w:val="0"/>
              <w:divBdr>
                <w:top w:val="none" w:sz="0" w:space="0" w:color="auto"/>
                <w:left w:val="none" w:sz="0" w:space="0" w:color="auto"/>
                <w:bottom w:val="none" w:sz="0" w:space="0" w:color="auto"/>
                <w:right w:val="none" w:sz="0" w:space="0" w:color="auto"/>
              </w:divBdr>
              <w:divsChild>
                <w:div w:id="111680653">
                  <w:marLeft w:val="0"/>
                  <w:marRight w:val="0"/>
                  <w:marTop w:val="0"/>
                  <w:marBottom w:val="0"/>
                  <w:divBdr>
                    <w:top w:val="none" w:sz="0" w:space="0" w:color="auto"/>
                    <w:left w:val="none" w:sz="0" w:space="0" w:color="auto"/>
                    <w:bottom w:val="none" w:sz="0" w:space="0" w:color="auto"/>
                    <w:right w:val="none" w:sz="0" w:space="0" w:color="auto"/>
                  </w:divBdr>
                  <w:divsChild>
                    <w:div w:id="1433818552">
                      <w:marLeft w:val="0"/>
                      <w:marRight w:val="0"/>
                      <w:marTop w:val="0"/>
                      <w:marBottom w:val="0"/>
                      <w:divBdr>
                        <w:top w:val="none" w:sz="0" w:space="0" w:color="auto"/>
                        <w:left w:val="none" w:sz="0" w:space="0" w:color="auto"/>
                        <w:bottom w:val="none" w:sz="0" w:space="0" w:color="auto"/>
                        <w:right w:val="none" w:sz="0" w:space="0" w:color="auto"/>
                      </w:divBdr>
                      <w:divsChild>
                        <w:div w:id="1500001876">
                          <w:marLeft w:val="0"/>
                          <w:marRight w:val="0"/>
                          <w:marTop w:val="0"/>
                          <w:marBottom w:val="0"/>
                          <w:divBdr>
                            <w:top w:val="none" w:sz="0" w:space="0" w:color="auto"/>
                            <w:left w:val="none" w:sz="0" w:space="0" w:color="auto"/>
                            <w:bottom w:val="none" w:sz="0" w:space="0" w:color="auto"/>
                            <w:right w:val="none" w:sz="0" w:space="0" w:color="auto"/>
                          </w:divBdr>
                          <w:divsChild>
                            <w:div w:id="12560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28937">
      <w:bodyDiv w:val="1"/>
      <w:marLeft w:val="0"/>
      <w:marRight w:val="0"/>
      <w:marTop w:val="0"/>
      <w:marBottom w:val="0"/>
      <w:divBdr>
        <w:top w:val="none" w:sz="0" w:space="0" w:color="auto"/>
        <w:left w:val="none" w:sz="0" w:space="0" w:color="auto"/>
        <w:bottom w:val="none" w:sz="0" w:space="0" w:color="auto"/>
        <w:right w:val="none" w:sz="0" w:space="0" w:color="auto"/>
      </w:divBdr>
      <w:divsChild>
        <w:div w:id="474222823">
          <w:marLeft w:val="0"/>
          <w:marRight w:val="0"/>
          <w:marTop w:val="0"/>
          <w:marBottom w:val="0"/>
          <w:divBdr>
            <w:top w:val="none" w:sz="0" w:space="0" w:color="auto"/>
            <w:left w:val="none" w:sz="0" w:space="0" w:color="auto"/>
            <w:bottom w:val="none" w:sz="0" w:space="0" w:color="auto"/>
            <w:right w:val="none" w:sz="0" w:space="0" w:color="auto"/>
          </w:divBdr>
          <w:divsChild>
            <w:div w:id="72048137">
              <w:marLeft w:val="0"/>
              <w:marRight w:val="0"/>
              <w:marTop w:val="0"/>
              <w:marBottom w:val="0"/>
              <w:divBdr>
                <w:top w:val="none" w:sz="0" w:space="0" w:color="auto"/>
                <w:left w:val="none" w:sz="0" w:space="0" w:color="auto"/>
                <w:bottom w:val="none" w:sz="0" w:space="0" w:color="auto"/>
                <w:right w:val="none" w:sz="0" w:space="0" w:color="auto"/>
              </w:divBdr>
              <w:divsChild>
                <w:div w:id="2120686424">
                  <w:marLeft w:val="0"/>
                  <w:marRight w:val="0"/>
                  <w:marTop w:val="0"/>
                  <w:marBottom w:val="0"/>
                  <w:divBdr>
                    <w:top w:val="none" w:sz="0" w:space="0" w:color="auto"/>
                    <w:left w:val="none" w:sz="0" w:space="0" w:color="auto"/>
                    <w:bottom w:val="none" w:sz="0" w:space="0" w:color="auto"/>
                    <w:right w:val="none" w:sz="0" w:space="0" w:color="auto"/>
                  </w:divBdr>
                  <w:divsChild>
                    <w:div w:id="1425343678">
                      <w:marLeft w:val="0"/>
                      <w:marRight w:val="0"/>
                      <w:marTop w:val="0"/>
                      <w:marBottom w:val="0"/>
                      <w:divBdr>
                        <w:top w:val="none" w:sz="0" w:space="0" w:color="auto"/>
                        <w:left w:val="none" w:sz="0" w:space="0" w:color="auto"/>
                        <w:bottom w:val="none" w:sz="0" w:space="0" w:color="auto"/>
                        <w:right w:val="none" w:sz="0" w:space="0" w:color="auto"/>
                      </w:divBdr>
                      <w:divsChild>
                        <w:div w:id="37317715">
                          <w:marLeft w:val="0"/>
                          <w:marRight w:val="0"/>
                          <w:marTop w:val="0"/>
                          <w:marBottom w:val="0"/>
                          <w:divBdr>
                            <w:top w:val="none" w:sz="0" w:space="0" w:color="auto"/>
                            <w:left w:val="none" w:sz="0" w:space="0" w:color="auto"/>
                            <w:bottom w:val="none" w:sz="0" w:space="0" w:color="auto"/>
                            <w:right w:val="none" w:sz="0" w:space="0" w:color="auto"/>
                          </w:divBdr>
                          <w:divsChild>
                            <w:div w:id="20045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27712">
      <w:bodyDiv w:val="1"/>
      <w:marLeft w:val="0"/>
      <w:marRight w:val="0"/>
      <w:marTop w:val="0"/>
      <w:marBottom w:val="0"/>
      <w:divBdr>
        <w:top w:val="none" w:sz="0" w:space="0" w:color="auto"/>
        <w:left w:val="none" w:sz="0" w:space="0" w:color="auto"/>
        <w:bottom w:val="none" w:sz="0" w:space="0" w:color="auto"/>
        <w:right w:val="none" w:sz="0" w:space="0" w:color="auto"/>
      </w:divBdr>
      <w:divsChild>
        <w:div w:id="61681257">
          <w:marLeft w:val="0"/>
          <w:marRight w:val="0"/>
          <w:marTop w:val="0"/>
          <w:marBottom w:val="0"/>
          <w:divBdr>
            <w:top w:val="none" w:sz="0" w:space="0" w:color="auto"/>
            <w:left w:val="none" w:sz="0" w:space="0" w:color="auto"/>
            <w:bottom w:val="none" w:sz="0" w:space="0" w:color="auto"/>
            <w:right w:val="none" w:sz="0" w:space="0" w:color="auto"/>
          </w:divBdr>
          <w:divsChild>
            <w:div w:id="1094132885">
              <w:marLeft w:val="0"/>
              <w:marRight w:val="0"/>
              <w:marTop w:val="0"/>
              <w:marBottom w:val="0"/>
              <w:divBdr>
                <w:top w:val="none" w:sz="0" w:space="0" w:color="auto"/>
                <w:left w:val="none" w:sz="0" w:space="0" w:color="auto"/>
                <w:bottom w:val="none" w:sz="0" w:space="0" w:color="auto"/>
                <w:right w:val="none" w:sz="0" w:space="0" w:color="auto"/>
              </w:divBdr>
              <w:divsChild>
                <w:div w:id="510098889">
                  <w:marLeft w:val="0"/>
                  <w:marRight w:val="0"/>
                  <w:marTop w:val="0"/>
                  <w:marBottom w:val="0"/>
                  <w:divBdr>
                    <w:top w:val="none" w:sz="0" w:space="0" w:color="auto"/>
                    <w:left w:val="none" w:sz="0" w:space="0" w:color="auto"/>
                    <w:bottom w:val="none" w:sz="0" w:space="0" w:color="auto"/>
                    <w:right w:val="none" w:sz="0" w:space="0" w:color="auto"/>
                  </w:divBdr>
                  <w:divsChild>
                    <w:div w:id="1190875653">
                      <w:marLeft w:val="0"/>
                      <w:marRight w:val="0"/>
                      <w:marTop w:val="0"/>
                      <w:marBottom w:val="0"/>
                      <w:divBdr>
                        <w:top w:val="none" w:sz="0" w:space="0" w:color="auto"/>
                        <w:left w:val="none" w:sz="0" w:space="0" w:color="auto"/>
                        <w:bottom w:val="none" w:sz="0" w:space="0" w:color="auto"/>
                        <w:right w:val="none" w:sz="0" w:space="0" w:color="auto"/>
                      </w:divBdr>
                      <w:divsChild>
                        <w:div w:id="863135126">
                          <w:marLeft w:val="0"/>
                          <w:marRight w:val="0"/>
                          <w:marTop w:val="0"/>
                          <w:marBottom w:val="0"/>
                          <w:divBdr>
                            <w:top w:val="none" w:sz="0" w:space="0" w:color="auto"/>
                            <w:left w:val="none" w:sz="0" w:space="0" w:color="auto"/>
                            <w:bottom w:val="none" w:sz="0" w:space="0" w:color="auto"/>
                            <w:right w:val="none" w:sz="0" w:space="0" w:color="auto"/>
                          </w:divBdr>
                          <w:divsChild>
                            <w:div w:id="1432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0907">
      <w:bodyDiv w:val="1"/>
      <w:marLeft w:val="0"/>
      <w:marRight w:val="0"/>
      <w:marTop w:val="0"/>
      <w:marBottom w:val="0"/>
      <w:divBdr>
        <w:top w:val="none" w:sz="0" w:space="0" w:color="auto"/>
        <w:left w:val="none" w:sz="0" w:space="0" w:color="auto"/>
        <w:bottom w:val="none" w:sz="0" w:space="0" w:color="auto"/>
        <w:right w:val="none" w:sz="0" w:space="0" w:color="auto"/>
      </w:divBdr>
      <w:divsChild>
        <w:div w:id="1008555858">
          <w:marLeft w:val="0"/>
          <w:marRight w:val="0"/>
          <w:marTop w:val="0"/>
          <w:marBottom w:val="0"/>
          <w:divBdr>
            <w:top w:val="none" w:sz="0" w:space="0" w:color="auto"/>
            <w:left w:val="none" w:sz="0" w:space="0" w:color="auto"/>
            <w:bottom w:val="none" w:sz="0" w:space="0" w:color="auto"/>
            <w:right w:val="none" w:sz="0" w:space="0" w:color="auto"/>
          </w:divBdr>
          <w:divsChild>
            <w:div w:id="406922894">
              <w:marLeft w:val="0"/>
              <w:marRight w:val="0"/>
              <w:marTop w:val="0"/>
              <w:marBottom w:val="0"/>
              <w:divBdr>
                <w:top w:val="none" w:sz="0" w:space="0" w:color="auto"/>
                <w:left w:val="none" w:sz="0" w:space="0" w:color="auto"/>
                <w:bottom w:val="none" w:sz="0" w:space="0" w:color="auto"/>
                <w:right w:val="none" w:sz="0" w:space="0" w:color="auto"/>
              </w:divBdr>
              <w:divsChild>
                <w:div w:id="1097558694">
                  <w:marLeft w:val="0"/>
                  <w:marRight w:val="0"/>
                  <w:marTop w:val="0"/>
                  <w:marBottom w:val="0"/>
                  <w:divBdr>
                    <w:top w:val="none" w:sz="0" w:space="0" w:color="auto"/>
                    <w:left w:val="none" w:sz="0" w:space="0" w:color="auto"/>
                    <w:bottom w:val="none" w:sz="0" w:space="0" w:color="auto"/>
                    <w:right w:val="none" w:sz="0" w:space="0" w:color="auto"/>
                  </w:divBdr>
                  <w:divsChild>
                    <w:div w:id="1568956941">
                      <w:marLeft w:val="0"/>
                      <w:marRight w:val="0"/>
                      <w:marTop w:val="0"/>
                      <w:marBottom w:val="0"/>
                      <w:divBdr>
                        <w:top w:val="none" w:sz="0" w:space="0" w:color="auto"/>
                        <w:left w:val="none" w:sz="0" w:space="0" w:color="auto"/>
                        <w:bottom w:val="none" w:sz="0" w:space="0" w:color="auto"/>
                        <w:right w:val="none" w:sz="0" w:space="0" w:color="auto"/>
                      </w:divBdr>
                      <w:divsChild>
                        <w:div w:id="1393969123">
                          <w:marLeft w:val="0"/>
                          <w:marRight w:val="0"/>
                          <w:marTop w:val="0"/>
                          <w:marBottom w:val="0"/>
                          <w:divBdr>
                            <w:top w:val="none" w:sz="0" w:space="0" w:color="auto"/>
                            <w:left w:val="none" w:sz="0" w:space="0" w:color="auto"/>
                            <w:bottom w:val="none" w:sz="0" w:space="0" w:color="auto"/>
                            <w:right w:val="none" w:sz="0" w:space="0" w:color="auto"/>
                          </w:divBdr>
                          <w:divsChild>
                            <w:div w:id="1724215072">
                              <w:marLeft w:val="0"/>
                              <w:marRight w:val="0"/>
                              <w:marTop w:val="0"/>
                              <w:marBottom w:val="0"/>
                              <w:divBdr>
                                <w:top w:val="none" w:sz="0" w:space="0" w:color="auto"/>
                                <w:left w:val="none" w:sz="0" w:space="0" w:color="auto"/>
                                <w:bottom w:val="none" w:sz="0" w:space="0" w:color="auto"/>
                                <w:right w:val="none" w:sz="0" w:space="0" w:color="auto"/>
                              </w:divBdr>
                              <w:divsChild>
                                <w:div w:id="738945438">
                                  <w:marLeft w:val="0"/>
                                  <w:marRight w:val="0"/>
                                  <w:marTop w:val="0"/>
                                  <w:marBottom w:val="0"/>
                                  <w:divBdr>
                                    <w:top w:val="none" w:sz="0" w:space="0" w:color="auto"/>
                                    <w:left w:val="none" w:sz="0" w:space="0" w:color="auto"/>
                                    <w:bottom w:val="none" w:sz="0" w:space="0" w:color="auto"/>
                                    <w:right w:val="none" w:sz="0" w:space="0" w:color="auto"/>
                                  </w:divBdr>
                                  <w:divsChild>
                                    <w:div w:id="822813362">
                                      <w:marLeft w:val="0"/>
                                      <w:marRight w:val="0"/>
                                      <w:marTop w:val="0"/>
                                      <w:marBottom w:val="0"/>
                                      <w:divBdr>
                                        <w:top w:val="none" w:sz="0" w:space="0" w:color="auto"/>
                                        <w:left w:val="none" w:sz="0" w:space="0" w:color="auto"/>
                                        <w:bottom w:val="none" w:sz="0" w:space="0" w:color="auto"/>
                                        <w:right w:val="none" w:sz="0" w:space="0" w:color="auto"/>
                                      </w:divBdr>
                                      <w:divsChild>
                                        <w:div w:id="641279380">
                                          <w:marLeft w:val="0"/>
                                          <w:marRight w:val="0"/>
                                          <w:marTop w:val="0"/>
                                          <w:marBottom w:val="0"/>
                                          <w:divBdr>
                                            <w:top w:val="none" w:sz="0" w:space="0" w:color="auto"/>
                                            <w:left w:val="none" w:sz="0" w:space="0" w:color="auto"/>
                                            <w:bottom w:val="none" w:sz="0" w:space="0" w:color="auto"/>
                                            <w:right w:val="none" w:sz="0" w:space="0" w:color="auto"/>
                                          </w:divBdr>
                                          <w:divsChild>
                                            <w:div w:id="167058642">
                                              <w:marLeft w:val="0"/>
                                              <w:marRight w:val="0"/>
                                              <w:marTop w:val="0"/>
                                              <w:marBottom w:val="0"/>
                                              <w:divBdr>
                                                <w:top w:val="none" w:sz="0" w:space="0" w:color="auto"/>
                                                <w:left w:val="none" w:sz="0" w:space="0" w:color="auto"/>
                                                <w:bottom w:val="none" w:sz="0" w:space="0" w:color="auto"/>
                                                <w:right w:val="none" w:sz="0" w:space="0" w:color="auto"/>
                                              </w:divBdr>
                                              <w:divsChild>
                                                <w:div w:id="15006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89953">
      <w:bodyDiv w:val="1"/>
      <w:marLeft w:val="0"/>
      <w:marRight w:val="0"/>
      <w:marTop w:val="0"/>
      <w:marBottom w:val="0"/>
      <w:divBdr>
        <w:top w:val="none" w:sz="0" w:space="0" w:color="auto"/>
        <w:left w:val="none" w:sz="0" w:space="0" w:color="auto"/>
        <w:bottom w:val="none" w:sz="0" w:space="0" w:color="auto"/>
        <w:right w:val="none" w:sz="0" w:space="0" w:color="auto"/>
      </w:divBdr>
      <w:divsChild>
        <w:div w:id="56249880">
          <w:marLeft w:val="0"/>
          <w:marRight w:val="0"/>
          <w:marTop w:val="0"/>
          <w:marBottom w:val="0"/>
          <w:divBdr>
            <w:top w:val="none" w:sz="0" w:space="0" w:color="auto"/>
            <w:left w:val="none" w:sz="0" w:space="0" w:color="auto"/>
            <w:bottom w:val="none" w:sz="0" w:space="0" w:color="auto"/>
            <w:right w:val="none" w:sz="0" w:space="0" w:color="auto"/>
          </w:divBdr>
          <w:divsChild>
            <w:div w:id="926498287">
              <w:marLeft w:val="0"/>
              <w:marRight w:val="0"/>
              <w:marTop w:val="0"/>
              <w:marBottom w:val="0"/>
              <w:divBdr>
                <w:top w:val="none" w:sz="0" w:space="0" w:color="auto"/>
                <w:left w:val="none" w:sz="0" w:space="0" w:color="auto"/>
                <w:bottom w:val="none" w:sz="0" w:space="0" w:color="auto"/>
                <w:right w:val="none" w:sz="0" w:space="0" w:color="auto"/>
              </w:divBdr>
              <w:divsChild>
                <w:div w:id="112140445">
                  <w:marLeft w:val="0"/>
                  <w:marRight w:val="0"/>
                  <w:marTop w:val="0"/>
                  <w:marBottom w:val="0"/>
                  <w:divBdr>
                    <w:top w:val="none" w:sz="0" w:space="0" w:color="auto"/>
                    <w:left w:val="none" w:sz="0" w:space="0" w:color="auto"/>
                    <w:bottom w:val="none" w:sz="0" w:space="0" w:color="auto"/>
                    <w:right w:val="none" w:sz="0" w:space="0" w:color="auto"/>
                  </w:divBdr>
                  <w:divsChild>
                    <w:div w:id="1974821331">
                      <w:marLeft w:val="0"/>
                      <w:marRight w:val="0"/>
                      <w:marTop w:val="0"/>
                      <w:marBottom w:val="0"/>
                      <w:divBdr>
                        <w:top w:val="none" w:sz="0" w:space="0" w:color="auto"/>
                        <w:left w:val="none" w:sz="0" w:space="0" w:color="auto"/>
                        <w:bottom w:val="none" w:sz="0" w:space="0" w:color="auto"/>
                        <w:right w:val="none" w:sz="0" w:space="0" w:color="auto"/>
                      </w:divBdr>
                      <w:divsChild>
                        <w:div w:id="65498112">
                          <w:marLeft w:val="0"/>
                          <w:marRight w:val="0"/>
                          <w:marTop w:val="0"/>
                          <w:marBottom w:val="0"/>
                          <w:divBdr>
                            <w:top w:val="none" w:sz="0" w:space="0" w:color="auto"/>
                            <w:left w:val="none" w:sz="0" w:space="0" w:color="auto"/>
                            <w:bottom w:val="none" w:sz="0" w:space="0" w:color="auto"/>
                            <w:right w:val="none" w:sz="0" w:space="0" w:color="auto"/>
                          </w:divBdr>
                          <w:divsChild>
                            <w:div w:id="15731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90821">
      <w:bodyDiv w:val="1"/>
      <w:marLeft w:val="0"/>
      <w:marRight w:val="0"/>
      <w:marTop w:val="0"/>
      <w:marBottom w:val="0"/>
      <w:divBdr>
        <w:top w:val="none" w:sz="0" w:space="0" w:color="auto"/>
        <w:left w:val="none" w:sz="0" w:space="0" w:color="auto"/>
        <w:bottom w:val="none" w:sz="0" w:space="0" w:color="auto"/>
        <w:right w:val="none" w:sz="0" w:space="0" w:color="auto"/>
      </w:divBdr>
      <w:divsChild>
        <w:div w:id="687561001">
          <w:marLeft w:val="0"/>
          <w:marRight w:val="0"/>
          <w:marTop w:val="0"/>
          <w:marBottom w:val="0"/>
          <w:divBdr>
            <w:top w:val="none" w:sz="0" w:space="0" w:color="auto"/>
            <w:left w:val="none" w:sz="0" w:space="0" w:color="auto"/>
            <w:bottom w:val="none" w:sz="0" w:space="0" w:color="auto"/>
            <w:right w:val="none" w:sz="0" w:space="0" w:color="auto"/>
          </w:divBdr>
          <w:divsChild>
            <w:div w:id="973097713">
              <w:marLeft w:val="0"/>
              <w:marRight w:val="0"/>
              <w:marTop w:val="0"/>
              <w:marBottom w:val="0"/>
              <w:divBdr>
                <w:top w:val="none" w:sz="0" w:space="0" w:color="auto"/>
                <w:left w:val="none" w:sz="0" w:space="0" w:color="auto"/>
                <w:bottom w:val="none" w:sz="0" w:space="0" w:color="auto"/>
                <w:right w:val="none" w:sz="0" w:space="0" w:color="auto"/>
              </w:divBdr>
              <w:divsChild>
                <w:div w:id="396324493">
                  <w:marLeft w:val="0"/>
                  <w:marRight w:val="0"/>
                  <w:marTop w:val="0"/>
                  <w:marBottom w:val="0"/>
                  <w:divBdr>
                    <w:top w:val="none" w:sz="0" w:space="0" w:color="auto"/>
                    <w:left w:val="none" w:sz="0" w:space="0" w:color="auto"/>
                    <w:bottom w:val="none" w:sz="0" w:space="0" w:color="auto"/>
                    <w:right w:val="none" w:sz="0" w:space="0" w:color="auto"/>
                  </w:divBdr>
                  <w:divsChild>
                    <w:div w:id="621958828">
                      <w:marLeft w:val="0"/>
                      <w:marRight w:val="0"/>
                      <w:marTop w:val="0"/>
                      <w:marBottom w:val="0"/>
                      <w:divBdr>
                        <w:top w:val="none" w:sz="0" w:space="0" w:color="auto"/>
                        <w:left w:val="none" w:sz="0" w:space="0" w:color="auto"/>
                        <w:bottom w:val="none" w:sz="0" w:space="0" w:color="auto"/>
                        <w:right w:val="none" w:sz="0" w:space="0" w:color="auto"/>
                      </w:divBdr>
                      <w:divsChild>
                        <w:div w:id="1247838118">
                          <w:marLeft w:val="0"/>
                          <w:marRight w:val="0"/>
                          <w:marTop w:val="0"/>
                          <w:marBottom w:val="0"/>
                          <w:divBdr>
                            <w:top w:val="none" w:sz="0" w:space="0" w:color="auto"/>
                            <w:left w:val="none" w:sz="0" w:space="0" w:color="auto"/>
                            <w:bottom w:val="none" w:sz="0" w:space="0" w:color="auto"/>
                            <w:right w:val="none" w:sz="0" w:space="0" w:color="auto"/>
                          </w:divBdr>
                          <w:divsChild>
                            <w:div w:id="20360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23469">
      <w:bodyDiv w:val="1"/>
      <w:marLeft w:val="0"/>
      <w:marRight w:val="0"/>
      <w:marTop w:val="0"/>
      <w:marBottom w:val="0"/>
      <w:divBdr>
        <w:top w:val="none" w:sz="0" w:space="0" w:color="auto"/>
        <w:left w:val="none" w:sz="0" w:space="0" w:color="auto"/>
        <w:bottom w:val="none" w:sz="0" w:space="0" w:color="auto"/>
        <w:right w:val="none" w:sz="0" w:space="0" w:color="auto"/>
      </w:divBdr>
      <w:divsChild>
        <w:div w:id="1638759743">
          <w:marLeft w:val="0"/>
          <w:marRight w:val="0"/>
          <w:marTop w:val="0"/>
          <w:marBottom w:val="0"/>
          <w:divBdr>
            <w:top w:val="none" w:sz="0" w:space="0" w:color="auto"/>
            <w:left w:val="none" w:sz="0" w:space="0" w:color="auto"/>
            <w:bottom w:val="none" w:sz="0" w:space="0" w:color="auto"/>
            <w:right w:val="none" w:sz="0" w:space="0" w:color="auto"/>
          </w:divBdr>
          <w:divsChild>
            <w:div w:id="895900307">
              <w:marLeft w:val="0"/>
              <w:marRight w:val="0"/>
              <w:marTop w:val="0"/>
              <w:marBottom w:val="0"/>
              <w:divBdr>
                <w:top w:val="none" w:sz="0" w:space="0" w:color="auto"/>
                <w:left w:val="none" w:sz="0" w:space="0" w:color="auto"/>
                <w:bottom w:val="none" w:sz="0" w:space="0" w:color="auto"/>
                <w:right w:val="none" w:sz="0" w:space="0" w:color="auto"/>
              </w:divBdr>
              <w:divsChild>
                <w:div w:id="1615408096">
                  <w:marLeft w:val="0"/>
                  <w:marRight w:val="0"/>
                  <w:marTop w:val="0"/>
                  <w:marBottom w:val="0"/>
                  <w:divBdr>
                    <w:top w:val="none" w:sz="0" w:space="0" w:color="auto"/>
                    <w:left w:val="none" w:sz="0" w:space="0" w:color="auto"/>
                    <w:bottom w:val="none" w:sz="0" w:space="0" w:color="auto"/>
                    <w:right w:val="none" w:sz="0" w:space="0" w:color="auto"/>
                  </w:divBdr>
                  <w:divsChild>
                    <w:div w:id="2136097219">
                      <w:marLeft w:val="0"/>
                      <w:marRight w:val="0"/>
                      <w:marTop w:val="0"/>
                      <w:marBottom w:val="0"/>
                      <w:divBdr>
                        <w:top w:val="none" w:sz="0" w:space="0" w:color="auto"/>
                        <w:left w:val="none" w:sz="0" w:space="0" w:color="auto"/>
                        <w:bottom w:val="none" w:sz="0" w:space="0" w:color="auto"/>
                        <w:right w:val="none" w:sz="0" w:space="0" w:color="auto"/>
                      </w:divBdr>
                      <w:divsChild>
                        <w:div w:id="1816795938">
                          <w:marLeft w:val="0"/>
                          <w:marRight w:val="0"/>
                          <w:marTop w:val="0"/>
                          <w:marBottom w:val="0"/>
                          <w:divBdr>
                            <w:top w:val="none" w:sz="0" w:space="0" w:color="auto"/>
                            <w:left w:val="none" w:sz="0" w:space="0" w:color="auto"/>
                            <w:bottom w:val="none" w:sz="0" w:space="0" w:color="auto"/>
                            <w:right w:val="none" w:sz="0" w:space="0" w:color="auto"/>
                          </w:divBdr>
                          <w:divsChild>
                            <w:div w:id="2375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049892">
      <w:bodyDiv w:val="1"/>
      <w:marLeft w:val="0"/>
      <w:marRight w:val="0"/>
      <w:marTop w:val="0"/>
      <w:marBottom w:val="0"/>
      <w:divBdr>
        <w:top w:val="none" w:sz="0" w:space="0" w:color="auto"/>
        <w:left w:val="none" w:sz="0" w:space="0" w:color="auto"/>
        <w:bottom w:val="none" w:sz="0" w:space="0" w:color="auto"/>
        <w:right w:val="none" w:sz="0" w:space="0" w:color="auto"/>
      </w:divBdr>
      <w:divsChild>
        <w:div w:id="310063958">
          <w:marLeft w:val="0"/>
          <w:marRight w:val="0"/>
          <w:marTop w:val="0"/>
          <w:marBottom w:val="0"/>
          <w:divBdr>
            <w:top w:val="none" w:sz="0" w:space="0" w:color="auto"/>
            <w:left w:val="none" w:sz="0" w:space="0" w:color="auto"/>
            <w:bottom w:val="none" w:sz="0" w:space="0" w:color="auto"/>
            <w:right w:val="none" w:sz="0" w:space="0" w:color="auto"/>
          </w:divBdr>
          <w:divsChild>
            <w:div w:id="1306012662">
              <w:marLeft w:val="0"/>
              <w:marRight w:val="0"/>
              <w:marTop w:val="0"/>
              <w:marBottom w:val="0"/>
              <w:divBdr>
                <w:top w:val="none" w:sz="0" w:space="0" w:color="auto"/>
                <w:left w:val="none" w:sz="0" w:space="0" w:color="auto"/>
                <w:bottom w:val="none" w:sz="0" w:space="0" w:color="auto"/>
                <w:right w:val="none" w:sz="0" w:space="0" w:color="auto"/>
              </w:divBdr>
              <w:divsChild>
                <w:div w:id="574897985">
                  <w:marLeft w:val="0"/>
                  <w:marRight w:val="0"/>
                  <w:marTop w:val="0"/>
                  <w:marBottom w:val="0"/>
                  <w:divBdr>
                    <w:top w:val="none" w:sz="0" w:space="0" w:color="auto"/>
                    <w:left w:val="none" w:sz="0" w:space="0" w:color="auto"/>
                    <w:bottom w:val="none" w:sz="0" w:space="0" w:color="auto"/>
                    <w:right w:val="none" w:sz="0" w:space="0" w:color="auto"/>
                  </w:divBdr>
                  <w:divsChild>
                    <w:div w:id="920531422">
                      <w:marLeft w:val="0"/>
                      <w:marRight w:val="0"/>
                      <w:marTop w:val="0"/>
                      <w:marBottom w:val="0"/>
                      <w:divBdr>
                        <w:top w:val="none" w:sz="0" w:space="0" w:color="auto"/>
                        <w:left w:val="none" w:sz="0" w:space="0" w:color="auto"/>
                        <w:bottom w:val="none" w:sz="0" w:space="0" w:color="auto"/>
                        <w:right w:val="none" w:sz="0" w:space="0" w:color="auto"/>
                      </w:divBdr>
                      <w:divsChild>
                        <w:div w:id="840000660">
                          <w:marLeft w:val="0"/>
                          <w:marRight w:val="0"/>
                          <w:marTop w:val="0"/>
                          <w:marBottom w:val="0"/>
                          <w:divBdr>
                            <w:top w:val="none" w:sz="0" w:space="0" w:color="auto"/>
                            <w:left w:val="none" w:sz="0" w:space="0" w:color="auto"/>
                            <w:bottom w:val="none" w:sz="0" w:space="0" w:color="auto"/>
                            <w:right w:val="none" w:sz="0" w:space="0" w:color="auto"/>
                          </w:divBdr>
                          <w:divsChild>
                            <w:div w:id="911308389">
                              <w:marLeft w:val="0"/>
                              <w:marRight w:val="0"/>
                              <w:marTop w:val="0"/>
                              <w:marBottom w:val="0"/>
                              <w:divBdr>
                                <w:top w:val="none" w:sz="0" w:space="0" w:color="auto"/>
                                <w:left w:val="none" w:sz="0" w:space="0" w:color="auto"/>
                                <w:bottom w:val="none" w:sz="0" w:space="0" w:color="auto"/>
                                <w:right w:val="none" w:sz="0" w:space="0" w:color="auto"/>
                              </w:divBdr>
                              <w:divsChild>
                                <w:div w:id="1756780551">
                                  <w:marLeft w:val="0"/>
                                  <w:marRight w:val="0"/>
                                  <w:marTop w:val="0"/>
                                  <w:marBottom w:val="0"/>
                                  <w:divBdr>
                                    <w:top w:val="none" w:sz="0" w:space="0" w:color="auto"/>
                                    <w:left w:val="none" w:sz="0" w:space="0" w:color="auto"/>
                                    <w:bottom w:val="none" w:sz="0" w:space="0" w:color="auto"/>
                                    <w:right w:val="none" w:sz="0" w:space="0" w:color="auto"/>
                                  </w:divBdr>
                                  <w:divsChild>
                                    <w:div w:id="2075732507">
                                      <w:marLeft w:val="0"/>
                                      <w:marRight w:val="0"/>
                                      <w:marTop w:val="0"/>
                                      <w:marBottom w:val="0"/>
                                      <w:divBdr>
                                        <w:top w:val="none" w:sz="0" w:space="0" w:color="auto"/>
                                        <w:left w:val="none" w:sz="0" w:space="0" w:color="auto"/>
                                        <w:bottom w:val="none" w:sz="0" w:space="0" w:color="auto"/>
                                        <w:right w:val="none" w:sz="0" w:space="0" w:color="auto"/>
                                      </w:divBdr>
                                      <w:divsChild>
                                        <w:div w:id="2049913079">
                                          <w:marLeft w:val="0"/>
                                          <w:marRight w:val="0"/>
                                          <w:marTop w:val="0"/>
                                          <w:marBottom w:val="0"/>
                                          <w:divBdr>
                                            <w:top w:val="none" w:sz="0" w:space="0" w:color="auto"/>
                                            <w:left w:val="none" w:sz="0" w:space="0" w:color="auto"/>
                                            <w:bottom w:val="none" w:sz="0" w:space="0" w:color="auto"/>
                                            <w:right w:val="none" w:sz="0" w:space="0" w:color="auto"/>
                                          </w:divBdr>
                                          <w:divsChild>
                                            <w:div w:id="269508584">
                                              <w:marLeft w:val="0"/>
                                              <w:marRight w:val="0"/>
                                              <w:marTop w:val="0"/>
                                              <w:marBottom w:val="0"/>
                                              <w:divBdr>
                                                <w:top w:val="none" w:sz="0" w:space="0" w:color="auto"/>
                                                <w:left w:val="none" w:sz="0" w:space="0" w:color="auto"/>
                                                <w:bottom w:val="none" w:sz="0" w:space="0" w:color="auto"/>
                                                <w:right w:val="none" w:sz="0" w:space="0" w:color="auto"/>
                                              </w:divBdr>
                                              <w:divsChild>
                                                <w:div w:id="11419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7834858">
      <w:bodyDiv w:val="1"/>
      <w:marLeft w:val="0"/>
      <w:marRight w:val="0"/>
      <w:marTop w:val="0"/>
      <w:marBottom w:val="0"/>
      <w:divBdr>
        <w:top w:val="none" w:sz="0" w:space="0" w:color="auto"/>
        <w:left w:val="none" w:sz="0" w:space="0" w:color="auto"/>
        <w:bottom w:val="none" w:sz="0" w:space="0" w:color="auto"/>
        <w:right w:val="none" w:sz="0" w:space="0" w:color="auto"/>
      </w:divBdr>
      <w:divsChild>
        <w:div w:id="1975064978">
          <w:marLeft w:val="0"/>
          <w:marRight w:val="0"/>
          <w:marTop w:val="0"/>
          <w:marBottom w:val="0"/>
          <w:divBdr>
            <w:top w:val="none" w:sz="0" w:space="0" w:color="auto"/>
            <w:left w:val="none" w:sz="0" w:space="0" w:color="auto"/>
            <w:bottom w:val="none" w:sz="0" w:space="0" w:color="auto"/>
            <w:right w:val="none" w:sz="0" w:space="0" w:color="auto"/>
          </w:divBdr>
          <w:divsChild>
            <w:div w:id="906258135">
              <w:marLeft w:val="0"/>
              <w:marRight w:val="0"/>
              <w:marTop w:val="0"/>
              <w:marBottom w:val="0"/>
              <w:divBdr>
                <w:top w:val="none" w:sz="0" w:space="0" w:color="auto"/>
                <w:left w:val="none" w:sz="0" w:space="0" w:color="auto"/>
                <w:bottom w:val="none" w:sz="0" w:space="0" w:color="auto"/>
                <w:right w:val="none" w:sz="0" w:space="0" w:color="auto"/>
              </w:divBdr>
              <w:divsChild>
                <w:div w:id="1966155330">
                  <w:marLeft w:val="0"/>
                  <w:marRight w:val="0"/>
                  <w:marTop w:val="0"/>
                  <w:marBottom w:val="0"/>
                  <w:divBdr>
                    <w:top w:val="none" w:sz="0" w:space="0" w:color="auto"/>
                    <w:left w:val="none" w:sz="0" w:space="0" w:color="auto"/>
                    <w:bottom w:val="none" w:sz="0" w:space="0" w:color="auto"/>
                    <w:right w:val="none" w:sz="0" w:space="0" w:color="auto"/>
                  </w:divBdr>
                  <w:divsChild>
                    <w:div w:id="2090996990">
                      <w:marLeft w:val="0"/>
                      <w:marRight w:val="0"/>
                      <w:marTop w:val="0"/>
                      <w:marBottom w:val="0"/>
                      <w:divBdr>
                        <w:top w:val="none" w:sz="0" w:space="0" w:color="auto"/>
                        <w:left w:val="none" w:sz="0" w:space="0" w:color="auto"/>
                        <w:bottom w:val="none" w:sz="0" w:space="0" w:color="auto"/>
                        <w:right w:val="none" w:sz="0" w:space="0" w:color="auto"/>
                      </w:divBdr>
                      <w:divsChild>
                        <w:div w:id="661087299">
                          <w:marLeft w:val="0"/>
                          <w:marRight w:val="0"/>
                          <w:marTop w:val="0"/>
                          <w:marBottom w:val="0"/>
                          <w:divBdr>
                            <w:top w:val="none" w:sz="0" w:space="0" w:color="auto"/>
                            <w:left w:val="none" w:sz="0" w:space="0" w:color="auto"/>
                            <w:bottom w:val="none" w:sz="0" w:space="0" w:color="auto"/>
                            <w:right w:val="none" w:sz="0" w:space="0" w:color="auto"/>
                          </w:divBdr>
                          <w:divsChild>
                            <w:div w:id="15139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738545">
      <w:bodyDiv w:val="1"/>
      <w:marLeft w:val="0"/>
      <w:marRight w:val="0"/>
      <w:marTop w:val="0"/>
      <w:marBottom w:val="0"/>
      <w:divBdr>
        <w:top w:val="none" w:sz="0" w:space="0" w:color="auto"/>
        <w:left w:val="none" w:sz="0" w:space="0" w:color="auto"/>
        <w:bottom w:val="none" w:sz="0" w:space="0" w:color="auto"/>
        <w:right w:val="none" w:sz="0" w:space="0" w:color="auto"/>
      </w:divBdr>
      <w:divsChild>
        <w:div w:id="903953980">
          <w:marLeft w:val="0"/>
          <w:marRight w:val="0"/>
          <w:marTop w:val="0"/>
          <w:marBottom w:val="0"/>
          <w:divBdr>
            <w:top w:val="none" w:sz="0" w:space="0" w:color="auto"/>
            <w:left w:val="none" w:sz="0" w:space="0" w:color="auto"/>
            <w:bottom w:val="none" w:sz="0" w:space="0" w:color="auto"/>
            <w:right w:val="none" w:sz="0" w:space="0" w:color="auto"/>
          </w:divBdr>
          <w:divsChild>
            <w:div w:id="1480807638">
              <w:marLeft w:val="0"/>
              <w:marRight w:val="0"/>
              <w:marTop w:val="0"/>
              <w:marBottom w:val="0"/>
              <w:divBdr>
                <w:top w:val="none" w:sz="0" w:space="0" w:color="auto"/>
                <w:left w:val="none" w:sz="0" w:space="0" w:color="auto"/>
                <w:bottom w:val="none" w:sz="0" w:space="0" w:color="auto"/>
                <w:right w:val="none" w:sz="0" w:space="0" w:color="auto"/>
              </w:divBdr>
              <w:divsChild>
                <w:div w:id="668827239">
                  <w:marLeft w:val="0"/>
                  <w:marRight w:val="0"/>
                  <w:marTop w:val="0"/>
                  <w:marBottom w:val="0"/>
                  <w:divBdr>
                    <w:top w:val="none" w:sz="0" w:space="0" w:color="auto"/>
                    <w:left w:val="none" w:sz="0" w:space="0" w:color="auto"/>
                    <w:bottom w:val="none" w:sz="0" w:space="0" w:color="auto"/>
                    <w:right w:val="none" w:sz="0" w:space="0" w:color="auto"/>
                  </w:divBdr>
                  <w:divsChild>
                    <w:div w:id="1023478929">
                      <w:marLeft w:val="0"/>
                      <w:marRight w:val="0"/>
                      <w:marTop w:val="0"/>
                      <w:marBottom w:val="0"/>
                      <w:divBdr>
                        <w:top w:val="none" w:sz="0" w:space="0" w:color="auto"/>
                        <w:left w:val="none" w:sz="0" w:space="0" w:color="auto"/>
                        <w:bottom w:val="none" w:sz="0" w:space="0" w:color="auto"/>
                        <w:right w:val="none" w:sz="0" w:space="0" w:color="auto"/>
                      </w:divBdr>
                      <w:divsChild>
                        <w:div w:id="1621493749">
                          <w:marLeft w:val="0"/>
                          <w:marRight w:val="0"/>
                          <w:marTop w:val="0"/>
                          <w:marBottom w:val="0"/>
                          <w:divBdr>
                            <w:top w:val="none" w:sz="0" w:space="0" w:color="auto"/>
                            <w:left w:val="none" w:sz="0" w:space="0" w:color="auto"/>
                            <w:bottom w:val="none" w:sz="0" w:space="0" w:color="auto"/>
                            <w:right w:val="none" w:sz="0" w:space="0" w:color="auto"/>
                          </w:divBdr>
                          <w:divsChild>
                            <w:div w:id="5473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816774">
      <w:bodyDiv w:val="1"/>
      <w:marLeft w:val="0"/>
      <w:marRight w:val="0"/>
      <w:marTop w:val="0"/>
      <w:marBottom w:val="0"/>
      <w:divBdr>
        <w:top w:val="none" w:sz="0" w:space="0" w:color="auto"/>
        <w:left w:val="none" w:sz="0" w:space="0" w:color="auto"/>
        <w:bottom w:val="none" w:sz="0" w:space="0" w:color="auto"/>
        <w:right w:val="none" w:sz="0" w:space="0" w:color="auto"/>
      </w:divBdr>
      <w:divsChild>
        <w:div w:id="1761175309">
          <w:marLeft w:val="0"/>
          <w:marRight w:val="0"/>
          <w:marTop w:val="0"/>
          <w:marBottom w:val="0"/>
          <w:divBdr>
            <w:top w:val="none" w:sz="0" w:space="0" w:color="auto"/>
            <w:left w:val="none" w:sz="0" w:space="0" w:color="auto"/>
            <w:bottom w:val="none" w:sz="0" w:space="0" w:color="auto"/>
            <w:right w:val="none" w:sz="0" w:space="0" w:color="auto"/>
          </w:divBdr>
          <w:divsChild>
            <w:div w:id="134681374">
              <w:marLeft w:val="0"/>
              <w:marRight w:val="0"/>
              <w:marTop w:val="0"/>
              <w:marBottom w:val="0"/>
              <w:divBdr>
                <w:top w:val="none" w:sz="0" w:space="0" w:color="auto"/>
                <w:left w:val="none" w:sz="0" w:space="0" w:color="auto"/>
                <w:bottom w:val="none" w:sz="0" w:space="0" w:color="auto"/>
                <w:right w:val="none" w:sz="0" w:space="0" w:color="auto"/>
              </w:divBdr>
              <w:divsChild>
                <w:div w:id="676427411">
                  <w:marLeft w:val="0"/>
                  <w:marRight w:val="0"/>
                  <w:marTop w:val="0"/>
                  <w:marBottom w:val="0"/>
                  <w:divBdr>
                    <w:top w:val="none" w:sz="0" w:space="0" w:color="auto"/>
                    <w:left w:val="none" w:sz="0" w:space="0" w:color="auto"/>
                    <w:bottom w:val="none" w:sz="0" w:space="0" w:color="auto"/>
                    <w:right w:val="none" w:sz="0" w:space="0" w:color="auto"/>
                  </w:divBdr>
                  <w:divsChild>
                    <w:div w:id="1670016035">
                      <w:marLeft w:val="0"/>
                      <w:marRight w:val="0"/>
                      <w:marTop w:val="0"/>
                      <w:marBottom w:val="0"/>
                      <w:divBdr>
                        <w:top w:val="none" w:sz="0" w:space="0" w:color="auto"/>
                        <w:left w:val="none" w:sz="0" w:space="0" w:color="auto"/>
                        <w:bottom w:val="none" w:sz="0" w:space="0" w:color="auto"/>
                        <w:right w:val="none" w:sz="0" w:space="0" w:color="auto"/>
                      </w:divBdr>
                      <w:divsChild>
                        <w:div w:id="620306884">
                          <w:marLeft w:val="0"/>
                          <w:marRight w:val="0"/>
                          <w:marTop w:val="0"/>
                          <w:marBottom w:val="0"/>
                          <w:divBdr>
                            <w:top w:val="none" w:sz="0" w:space="0" w:color="auto"/>
                            <w:left w:val="none" w:sz="0" w:space="0" w:color="auto"/>
                            <w:bottom w:val="none" w:sz="0" w:space="0" w:color="auto"/>
                            <w:right w:val="none" w:sz="0" w:space="0" w:color="auto"/>
                          </w:divBdr>
                          <w:divsChild>
                            <w:div w:id="2029599449">
                              <w:marLeft w:val="0"/>
                              <w:marRight w:val="0"/>
                              <w:marTop w:val="0"/>
                              <w:marBottom w:val="0"/>
                              <w:divBdr>
                                <w:top w:val="none" w:sz="0" w:space="0" w:color="auto"/>
                                <w:left w:val="none" w:sz="0" w:space="0" w:color="auto"/>
                                <w:bottom w:val="none" w:sz="0" w:space="0" w:color="auto"/>
                                <w:right w:val="none" w:sz="0" w:space="0" w:color="auto"/>
                              </w:divBdr>
                              <w:divsChild>
                                <w:div w:id="1297951163">
                                  <w:marLeft w:val="0"/>
                                  <w:marRight w:val="0"/>
                                  <w:marTop w:val="0"/>
                                  <w:marBottom w:val="0"/>
                                  <w:divBdr>
                                    <w:top w:val="none" w:sz="0" w:space="0" w:color="auto"/>
                                    <w:left w:val="none" w:sz="0" w:space="0" w:color="auto"/>
                                    <w:bottom w:val="none" w:sz="0" w:space="0" w:color="auto"/>
                                    <w:right w:val="none" w:sz="0" w:space="0" w:color="auto"/>
                                  </w:divBdr>
                                  <w:divsChild>
                                    <w:div w:id="715809821">
                                      <w:marLeft w:val="0"/>
                                      <w:marRight w:val="0"/>
                                      <w:marTop w:val="0"/>
                                      <w:marBottom w:val="0"/>
                                      <w:divBdr>
                                        <w:top w:val="none" w:sz="0" w:space="0" w:color="auto"/>
                                        <w:left w:val="none" w:sz="0" w:space="0" w:color="auto"/>
                                        <w:bottom w:val="none" w:sz="0" w:space="0" w:color="auto"/>
                                        <w:right w:val="none" w:sz="0" w:space="0" w:color="auto"/>
                                      </w:divBdr>
                                      <w:divsChild>
                                        <w:div w:id="1973511766">
                                          <w:marLeft w:val="0"/>
                                          <w:marRight w:val="0"/>
                                          <w:marTop w:val="0"/>
                                          <w:marBottom w:val="0"/>
                                          <w:divBdr>
                                            <w:top w:val="none" w:sz="0" w:space="0" w:color="auto"/>
                                            <w:left w:val="none" w:sz="0" w:space="0" w:color="auto"/>
                                            <w:bottom w:val="none" w:sz="0" w:space="0" w:color="auto"/>
                                            <w:right w:val="none" w:sz="0" w:space="0" w:color="auto"/>
                                          </w:divBdr>
                                          <w:divsChild>
                                            <w:div w:id="918902246">
                                              <w:marLeft w:val="0"/>
                                              <w:marRight w:val="0"/>
                                              <w:marTop w:val="0"/>
                                              <w:marBottom w:val="0"/>
                                              <w:divBdr>
                                                <w:top w:val="none" w:sz="0" w:space="0" w:color="auto"/>
                                                <w:left w:val="none" w:sz="0" w:space="0" w:color="auto"/>
                                                <w:bottom w:val="none" w:sz="0" w:space="0" w:color="auto"/>
                                                <w:right w:val="none" w:sz="0" w:space="0" w:color="auto"/>
                                              </w:divBdr>
                                              <w:divsChild>
                                                <w:div w:id="15050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6238960">
      <w:bodyDiv w:val="1"/>
      <w:marLeft w:val="0"/>
      <w:marRight w:val="0"/>
      <w:marTop w:val="0"/>
      <w:marBottom w:val="0"/>
      <w:divBdr>
        <w:top w:val="none" w:sz="0" w:space="0" w:color="auto"/>
        <w:left w:val="none" w:sz="0" w:space="0" w:color="auto"/>
        <w:bottom w:val="none" w:sz="0" w:space="0" w:color="auto"/>
        <w:right w:val="none" w:sz="0" w:space="0" w:color="auto"/>
      </w:divBdr>
      <w:divsChild>
        <w:div w:id="1418555150">
          <w:marLeft w:val="0"/>
          <w:marRight w:val="0"/>
          <w:marTop w:val="0"/>
          <w:marBottom w:val="0"/>
          <w:divBdr>
            <w:top w:val="none" w:sz="0" w:space="0" w:color="auto"/>
            <w:left w:val="none" w:sz="0" w:space="0" w:color="auto"/>
            <w:bottom w:val="none" w:sz="0" w:space="0" w:color="auto"/>
            <w:right w:val="none" w:sz="0" w:space="0" w:color="auto"/>
          </w:divBdr>
          <w:divsChild>
            <w:div w:id="1298027705">
              <w:marLeft w:val="0"/>
              <w:marRight w:val="0"/>
              <w:marTop w:val="0"/>
              <w:marBottom w:val="0"/>
              <w:divBdr>
                <w:top w:val="none" w:sz="0" w:space="0" w:color="auto"/>
                <w:left w:val="none" w:sz="0" w:space="0" w:color="auto"/>
                <w:bottom w:val="none" w:sz="0" w:space="0" w:color="auto"/>
                <w:right w:val="none" w:sz="0" w:space="0" w:color="auto"/>
              </w:divBdr>
              <w:divsChild>
                <w:div w:id="2055890483">
                  <w:marLeft w:val="0"/>
                  <w:marRight w:val="0"/>
                  <w:marTop w:val="0"/>
                  <w:marBottom w:val="0"/>
                  <w:divBdr>
                    <w:top w:val="none" w:sz="0" w:space="0" w:color="auto"/>
                    <w:left w:val="none" w:sz="0" w:space="0" w:color="auto"/>
                    <w:bottom w:val="none" w:sz="0" w:space="0" w:color="auto"/>
                    <w:right w:val="none" w:sz="0" w:space="0" w:color="auto"/>
                  </w:divBdr>
                  <w:divsChild>
                    <w:div w:id="2049600783">
                      <w:marLeft w:val="0"/>
                      <w:marRight w:val="0"/>
                      <w:marTop w:val="0"/>
                      <w:marBottom w:val="0"/>
                      <w:divBdr>
                        <w:top w:val="none" w:sz="0" w:space="0" w:color="auto"/>
                        <w:left w:val="none" w:sz="0" w:space="0" w:color="auto"/>
                        <w:bottom w:val="none" w:sz="0" w:space="0" w:color="auto"/>
                        <w:right w:val="none" w:sz="0" w:space="0" w:color="auto"/>
                      </w:divBdr>
                      <w:divsChild>
                        <w:div w:id="1298490408">
                          <w:marLeft w:val="0"/>
                          <w:marRight w:val="0"/>
                          <w:marTop w:val="0"/>
                          <w:marBottom w:val="0"/>
                          <w:divBdr>
                            <w:top w:val="none" w:sz="0" w:space="0" w:color="auto"/>
                            <w:left w:val="none" w:sz="0" w:space="0" w:color="auto"/>
                            <w:bottom w:val="none" w:sz="0" w:space="0" w:color="auto"/>
                            <w:right w:val="none" w:sz="0" w:space="0" w:color="auto"/>
                          </w:divBdr>
                          <w:divsChild>
                            <w:div w:id="1593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943339">
      <w:bodyDiv w:val="1"/>
      <w:marLeft w:val="0"/>
      <w:marRight w:val="0"/>
      <w:marTop w:val="0"/>
      <w:marBottom w:val="0"/>
      <w:divBdr>
        <w:top w:val="none" w:sz="0" w:space="0" w:color="auto"/>
        <w:left w:val="none" w:sz="0" w:space="0" w:color="auto"/>
        <w:bottom w:val="none" w:sz="0" w:space="0" w:color="auto"/>
        <w:right w:val="none" w:sz="0" w:space="0" w:color="auto"/>
      </w:divBdr>
      <w:divsChild>
        <w:div w:id="1498305772">
          <w:marLeft w:val="0"/>
          <w:marRight w:val="0"/>
          <w:marTop w:val="0"/>
          <w:marBottom w:val="0"/>
          <w:divBdr>
            <w:top w:val="none" w:sz="0" w:space="0" w:color="auto"/>
            <w:left w:val="none" w:sz="0" w:space="0" w:color="auto"/>
            <w:bottom w:val="none" w:sz="0" w:space="0" w:color="auto"/>
            <w:right w:val="none" w:sz="0" w:space="0" w:color="auto"/>
          </w:divBdr>
          <w:divsChild>
            <w:div w:id="1822623550">
              <w:marLeft w:val="0"/>
              <w:marRight w:val="0"/>
              <w:marTop w:val="0"/>
              <w:marBottom w:val="0"/>
              <w:divBdr>
                <w:top w:val="none" w:sz="0" w:space="0" w:color="auto"/>
                <w:left w:val="none" w:sz="0" w:space="0" w:color="auto"/>
                <w:bottom w:val="none" w:sz="0" w:space="0" w:color="auto"/>
                <w:right w:val="none" w:sz="0" w:space="0" w:color="auto"/>
              </w:divBdr>
              <w:divsChild>
                <w:div w:id="929705249">
                  <w:marLeft w:val="0"/>
                  <w:marRight w:val="0"/>
                  <w:marTop w:val="0"/>
                  <w:marBottom w:val="0"/>
                  <w:divBdr>
                    <w:top w:val="none" w:sz="0" w:space="0" w:color="auto"/>
                    <w:left w:val="none" w:sz="0" w:space="0" w:color="auto"/>
                    <w:bottom w:val="none" w:sz="0" w:space="0" w:color="auto"/>
                    <w:right w:val="none" w:sz="0" w:space="0" w:color="auto"/>
                  </w:divBdr>
                  <w:divsChild>
                    <w:div w:id="737676911">
                      <w:marLeft w:val="0"/>
                      <w:marRight w:val="0"/>
                      <w:marTop w:val="0"/>
                      <w:marBottom w:val="0"/>
                      <w:divBdr>
                        <w:top w:val="none" w:sz="0" w:space="0" w:color="auto"/>
                        <w:left w:val="none" w:sz="0" w:space="0" w:color="auto"/>
                        <w:bottom w:val="none" w:sz="0" w:space="0" w:color="auto"/>
                        <w:right w:val="none" w:sz="0" w:space="0" w:color="auto"/>
                      </w:divBdr>
                      <w:divsChild>
                        <w:div w:id="1044132525">
                          <w:marLeft w:val="0"/>
                          <w:marRight w:val="0"/>
                          <w:marTop w:val="0"/>
                          <w:marBottom w:val="0"/>
                          <w:divBdr>
                            <w:top w:val="none" w:sz="0" w:space="0" w:color="auto"/>
                            <w:left w:val="none" w:sz="0" w:space="0" w:color="auto"/>
                            <w:bottom w:val="none" w:sz="0" w:space="0" w:color="auto"/>
                            <w:right w:val="none" w:sz="0" w:space="0" w:color="auto"/>
                          </w:divBdr>
                          <w:divsChild>
                            <w:div w:id="16992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629765">
      <w:bodyDiv w:val="1"/>
      <w:marLeft w:val="0"/>
      <w:marRight w:val="0"/>
      <w:marTop w:val="0"/>
      <w:marBottom w:val="0"/>
      <w:divBdr>
        <w:top w:val="none" w:sz="0" w:space="0" w:color="auto"/>
        <w:left w:val="none" w:sz="0" w:space="0" w:color="auto"/>
        <w:bottom w:val="none" w:sz="0" w:space="0" w:color="auto"/>
        <w:right w:val="none" w:sz="0" w:space="0" w:color="auto"/>
      </w:divBdr>
      <w:divsChild>
        <w:div w:id="685331162">
          <w:marLeft w:val="0"/>
          <w:marRight w:val="0"/>
          <w:marTop w:val="0"/>
          <w:marBottom w:val="0"/>
          <w:divBdr>
            <w:top w:val="none" w:sz="0" w:space="0" w:color="auto"/>
            <w:left w:val="none" w:sz="0" w:space="0" w:color="auto"/>
            <w:bottom w:val="none" w:sz="0" w:space="0" w:color="auto"/>
            <w:right w:val="none" w:sz="0" w:space="0" w:color="auto"/>
          </w:divBdr>
          <w:divsChild>
            <w:div w:id="2106340820">
              <w:marLeft w:val="0"/>
              <w:marRight w:val="0"/>
              <w:marTop w:val="0"/>
              <w:marBottom w:val="0"/>
              <w:divBdr>
                <w:top w:val="none" w:sz="0" w:space="0" w:color="auto"/>
                <w:left w:val="none" w:sz="0" w:space="0" w:color="auto"/>
                <w:bottom w:val="none" w:sz="0" w:space="0" w:color="auto"/>
                <w:right w:val="none" w:sz="0" w:space="0" w:color="auto"/>
              </w:divBdr>
              <w:divsChild>
                <w:div w:id="1921790022">
                  <w:marLeft w:val="0"/>
                  <w:marRight w:val="0"/>
                  <w:marTop w:val="0"/>
                  <w:marBottom w:val="0"/>
                  <w:divBdr>
                    <w:top w:val="none" w:sz="0" w:space="0" w:color="auto"/>
                    <w:left w:val="none" w:sz="0" w:space="0" w:color="auto"/>
                    <w:bottom w:val="none" w:sz="0" w:space="0" w:color="auto"/>
                    <w:right w:val="none" w:sz="0" w:space="0" w:color="auto"/>
                  </w:divBdr>
                  <w:divsChild>
                    <w:div w:id="946541782">
                      <w:marLeft w:val="0"/>
                      <w:marRight w:val="0"/>
                      <w:marTop w:val="0"/>
                      <w:marBottom w:val="0"/>
                      <w:divBdr>
                        <w:top w:val="none" w:sz="0" w:space="0" w:color="auto"/>
                        <w:left w:val="none" w:sz="0" w:space="0" w:color="auto"/>
                        <w:bottom w:val="none" w:sz="0" w:space="0" w:color="auto"/>
                        <w:right w:val="none" w:sz="0" w:space="0" w:color="auto"/>
                      </w:divBdr>
                      <w:divsChild>
                        <w:div w:id="1386685167">
                          <w:marLeft w:val="0"/>
                          <w:marRight w:val="0"/>
                          <w:marTop w:val="0"/>
                          <w:marBottom w:val="0"/>
                          <w:divBdr>
                            <w:top w:val="none" w:sz="0" w:space="0" w:color="auto"/>
                            <w:left w:val="none" w:sz="0" w:space="0" w:color="auto"/>
                            <w:bottom w:val="none" w:sz="0" w:space="0" w:color="auto"/>
                            <w:right w:val="none" w:sz="0" w:space="0" w:color="auto"/>
                          </w:divBdr>
                          <w:divsChild>
                            <w:div w:id="18462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13314">
      <w:bodyDiv w:val="1"/>
      <w:marLeft w:val="0"/>
      <w:marRight w:val="0"/>
      <w:marTop w:val="0"/>
      <w:marBottom w:val="0"/>
      <w:divBdr>
        <w:top w:val="none" w:sz="0" w:space="0" w:color="auto"/>
        <w:left w:val="none" w:sz="0" w:space="0" w:color="auto"/>
        <w:bottom w:val="none" w:sz="0" w:space="0" w:color="auto"/>
        <w:right w:val="none" w:sz="0" w:space="0" w:color="auto"/>
      </w:divBdr>
      <w:divsChild>
        <w:div w:id="1566336411">
          <w:marLeft w:val="0"/>
          <w:marRight w:val="0"/>
          <w:marTop w:val="0"/>
          <w:marBottom w:val="0"/>
          <w:divBdr>
            <w:top w:val="none" w:sz="0" w:space="0" w:color="auto"/>
            <w:left w:val="none" w:sz="0" w:space="0" w:color="auto"/>
            <w:bottom w:val="none" w:sz="0" w:space="0" w:color="auto"/>
            <w:right w:val="none" w:sz="0" w:space="0" w:color="auto"/>
          </w:divBdr>
          <w:divsChild>
            <w:div w:id="1971783683">
              <w:marLeft w:val="0"/>
              <w:marRight w:val="0"/>
              <w:marTop w:val="0"/>
              <w:marBottom w:val="0"/>
              <w:divBdr>
                <w:top w:val="none" w:sz="0" w:space="0" w:color="auto"/>
                <w:left w:val="none" w:sz="0" w:space="0" w:color="auto"/>
                <w:bottom w:val="none" w:sz="0" w:space="0" w:color="auto"/>
                <w:right w:val="none" w:sz="0" w:space="0" w:color="auto"/>
              </w:divBdr>
              <w:divsChild>
                <w:div w:id="870923008">
                  <w:marLeft w:val="0"/>
                  <w:marRight w:val="0"/>
                  <w:marTop w:val="0"/>
                  <w:marBottom w:val="0"/>
                  <w:divBdr>
                    <w:top w:val="none" w:sz="0" w:space="0" w:color="auto"/>
                    <w:left w:val="none" w:sz="0" w:space="0" w:color="auto"/>
                    <w:bottom w:val="none" w:sz="0" w:space="0" w:color="auto"/>
                    <w:right w:val="none" w:sz="0" w:space="0" w:color="auto"/>
                  </w:divBdr>
                  <w:divsChild>
                    <w:div w:id="456528865">
                      <w:marLeft w:val="0"/>
                      <w:marRight w:val="0"/>
                      <w:marTop w:val="0"/>
                      <w:marBottom w:val="0"/>
                      <w:divBdr>
                        <w:top w:val="none" w:sz="0" w:space="0" w:color="auto"/>
                        <w:left w:val="none" w:sz="0" w:space="0" w:color="auto"/>
                        <w:bottom w:val="none" w:sz="0" w:space="0" w:color="auto"/>
                        <w:right w:val="none" w:sz="0" w:space="0" w:color="auto"/>
                      </w:divBdr>
                      <w:divsChild>
                        <w:div w:id="1224147181">
                          <w:marLeft w:val="0"/>
                          <w:marRight w:val="0"/>
                          <w:marTop w:val="0"/>
                          <w:marBottom w:val="0"/>
                          <w:divBdr>
                            <w:top w:val="none" w:sz="0" w:space="0" w:color="auto"/>
                            <w:left w:val="none" w:sz="0" w:space="0" w:color="auto"/>
                            <w:bottom w:val="none" w:sz="0" w:space="0" w:color="auto"/>
                            <w:right w:val="none" w:sz="0" w:space="0" w:color="auto"/>
                          </w:divBdr>
                          <w:divsChild>
                            <w:div w:id="18633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595651">
      <w:bodyDiv w:val="1"/>
      <w:marLeft w:val="0"/>
      <w:marRight w:val="0"/>
      <w:marTop w:val="0"/>
      <w:marBottom w:val="0"/>
      <w:divBdr>
        <w:top w:val="none" w:sz="0" w:space="0" w:color="auto"/>
        <w:left w:val="none" w:sz="0" w:space="0" w:color="auto"/>
        <w:bottom w:val="none" w:sz="0" w:space="0" w:color="auto"/>
        <w:right w:val="none" w:sz="0" w:space="0" w:color="auto"/>
      </w:divBdr>
      <w:divsChild>
        <w:div w:id="1032414722">
          <w:marLeft w:val="0"/>
          <w:marRight w:val="0"/>
          <w:marTop w:val="0"/>
          <w:marBottom w:val="0"/>
          <w:divBdr>
            <w:top w:val="none" w:sz="0" w:space="0" w:color="auto"/>
            <w:left w:val="none" w:sz="0" w:space="0" w:color="auto"/>
            <w:bottom w:val="none" w:sz="0" w:space="0" w:color="auto"/>
            <w:right w:val="none" w:sz="0" w:space="0" w:color="auto"/>
          </w:divBdr>
          <w:divsChild>
            <w:div w:id="1859393185">
              <w:marLeft w:val="0"/>
              <w:marRight w:val="0"/>
              <w:marTop w:val="0"/>
              <w:marBottom w:val="0"/>
              <w:divBdr>
                <w:top w:val="none" w:sz="0" w:space="0" w:color="auto"/>
                <w:left w:val="none" w:sz="0" w:space="0" w:color="auto"/>
                <w:bottom w:val="none" w:sz="0" w:space="0" w:color="auto"/>
                <w:right w:val="none" w:sz="0" w:space="0" w:color="auto"/>
              </w:divBdr>
              <w:divsChild>
                <w:div w:id="1594246652">
                  <w:marLeft w:val="0"/>
                  <w:marRight w:val="0"/>
                  <w:marTop w:val="0"/>
                  <w:marBottom w:val="0"/>
                  <w:divBdr>
                    <w:top w:val="none" w:sz="0" w:space="0" w:color="auto"/>
                    <w:left w:val="none" w:sz="0" w:space="0" w:color="auto"/>
                    <w:bottom w:val="none" w:sz="0" w:space="0" w:color="auto"/>
                    <w:right w:val="none" w:sz="0" w:space="0" w:color="auto"/>
                  </w:divBdr>
                  <w:divsChild>
                    <w:div w:id="531891012">
                      <w:marLeft w:val="0"/>
                      <w:marRight w:val="0"/>
                      <w:marTop w:val="0"/>
                      <w:marBottom w:val="0"/>
                      <w:divBdr>
                        <w:top w:val="none" w:sz="0" w:space="0" w:color="auto"/>
                        <w:left w:val="none" w:sz="0" w:space="0" w:color="auto"/>
                        <w:bottom w:val="none" w:sz="0" w:space="0" w:color="auto"/>
                        <w:right w:val="none" w:sz="0" w:space="0" w:color="auto"/>
                      </w:divBdr>
                      <w:divsChild>
                        <w:div w:id="1680279326">
                          <w:marLeft w:val="0"/>
                          <w:marRight w:val="0"/>
                          <w:marTop w:val="0"/>
                          <w:marBottom w:val="0"/>
                          <w:divBdr>
                            <w:top w:val="none" w:sz="0" w:space="0" w:color="auto"/>
                            <w:left w:val="none" w:sz="0" w:space="0" w:color="auto"/>
                            <w:bottom w:val="none" w:sz="0" w:space="0" w:color="auto"/>
                            <w:right w:val="none" w:sz="0" w:space="0" w:color="auto"/>
                          </w:divBdr>
                          <w:divsChild>
                            <w:div w:id="20081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858640">
      <w:bodyDiv w:val="1"/>
      <w:marLeft w:val="0"/>
      <w:marRight w:val="0"/>
      <w:marTop w:val="0"/>
      <w:marBottom w:val="0"/>
      <w:divBdr>
        <w:top w:val="none" w:sz="0" w:space="0" w:color="auto"/>
        <w:left w:val="none" w:sz="0" w:space="0" w:color="auto"/>
        <w:bottom w:val="none" w:sz="0" w:space="0" w:color="auto"/>
        <w:right w:val="none" w:sz="0" w:space="0" w:color="auto"/>
      </w:divBdr>
      <w:divsChild>
        <w:div w:id="201210988">
          <w:marLeft w:val="0"/>
          <w:marRight w:val="0"/>
          <w:marTop w:val="0"/>
          <w:marBottom w:val="0"/>
          <w:divBdr>
            <w:top w:val="none" w:sz="0" w:space="0" w:color="auto"/>
            <w:left w:val="none" w:sz="0" w:space="0" w:color="auto"/>
            <w:bottom w:val="none" w:sz="0" w:space="0" w:color="auto"/>
            <w:right w:val="none" w:sz="0" w:space="0" w:color="auto"/>
          </w:divBdr>
          <w:divsChild>
            <w:div w:id="102262014">
              <w:marLeft w:val="0"/>
              <w:marRight w:val="0"/>
              <w:marTop w:val="0"/>
              <w:marBottom w:val="0"/>
              <w:divBdr>
                <w:top w:val="none" w:sz="0" w:space="0" w:color="auto"/>
                <w:left w:val="none" w:sz="0" w:space="0" w:color="auto"/>
                <w:bottom w:val="none" w:sz="0" w:space="0" w:color="auto"/>
                <w:right w:val="none" w:sz="0" w:space="0" w:color="auto"/>
              </w:divBdr>
              <w:divsChild>
                <w:div w:id="1190802689">
                  <w:marLeft w:val="0"/>
                  <w:marRight w:val="0"/>
                  <w:marTop w:val="0"/>
                  <w:marBottom w:val="0"/>
                  <w:divBdr>
                    <w:top w:val="none" w:sz="0" w:space="0" w:color="auto"/>
                    <w:left w:val="none" w:sz="0" w:space="0" w:color="auto"/>
                    <w:bottom w:val="none" w:sz="0" w:space="0" w:color="auto"/>
                    <w:right w:val="none" w:sz="0" w:space="0" w:color="auto"/>
                  </w:divBdr>
                  <w:divsChild>
                    <w:div w:id="1839803046">
                      <w:marLeft w:val="0"/>
                      <w:marRight w:val="0"/>
                      <w:marTop w:val="0"/>
                      <w:marBottom w:val="0"/>
                      <w:divBdr>
                        <w:top w:val="none" w:sz="0" w:space="0" w:color="auto"/>
                        <w:left w:val="none" w:sz="0" w:space="0" w:color="auto"/>
                        <w:bottom w:val="none" w:sz="0" w:space="0" w:color="auto"/>
                        <w:right w:val="none" w:sz="0" w:space="0" w:color="auto"/>
                      </w:divBdr>
                      <w:divsChild>
                        <w:div w:id="380054774">
                          <w:marLeft w:val="0"/>
                          <w:marRight w:val="0"/>
                          <w:marTop w:val="0"/>
                          <w:marBottom w:val="0"/>
                          <w:divBdr>
                            <w:top w:val="none" w:sz="0" w:space="0" w:color="auto"/>
                            <w:left w:val="none" w:sz="0" w:space="0" w:color="auto"/>
                            <w:bottom w:val="none" w:sz="0" w:space="0" w:color="auto"/>
                            <w:right w:val="none" w:sz="0" w:space="0" w:color="auto"/>
                          </w:divBdr>
                          <w:divsChild>
                            <w:div w:id="319161231">
                              <w:marLeft w:val="0"/>
                              <w:marRight w:val="0"/>
                              <w:marTop w:val="0"/>
                              <w:marBottom w:val="0"/>
                              <w:divBdr>
                                <w:top w:val="none" w:sz="0" w:space="0" w:color="auto"/>
                                <w:left w:val="none" w:sz="0" w:space="0" w:color="auto"/>
                                <w:bottom w:val="none" w:sz="0" w:space="0" w:color="auto"/>
                                <w:right w:val="none" w:sz="0" w:space="0" w:color="auto"/>
                              </w:divBdr>
                              <w:divsChild>
                                <w:div w:id="63184401">
                                  <w:marLeft w:val="0"/>
                                  <w:marRight w:val="0"/>
                                  <w:marTop w:val="0"/>
                                  <w:marBottom w:val="0"/>
                                  <w:divBdr>
                                    <w:top w:val="none" w:sz="0" w:space="0" w:color="auto"/>
                                    <w:left w:val="none" w:sz="0" w:space="0" w:color="auto"/>
                                    <w:bottom w:val="none" w:sz="0" w:space="0" w:color="auto"/>
                                    <w:right w:val="none" w:sz="0" w:space="0" w:color="auto"/>
                                  </w:divBdr>
                                  <w:divsChild>
                                    <w:div w:id="1313607661">
                                      <w:marLeft w:val="0"/>
                                      <w:marRight w:val="0"/>
                                      <w:marTop w:val="0"/>
                                      <w:marBottom w:val="0"/>
                                      <w:divBdr>
                                        <w:top w:val="none" w:sz="0" w:space="0" w:color="auto"/>
                                        <w:left w:val="none" w:sz="0" w:space="0" w:color="auto"/>
                                        <w:bottom w:val="none" w:sz="0" w:space="0" w:color="auto"/>
                                        <w:right w:val="none" w:sz="0" w:space="0" w:color="auto"/>
                                      </w:divBdr>
                                      <w:divsChild>
                                        <w:div w:id="1677347053">
                                          <w:marLeft w:val="0"/>
                                          <w:marRight w:val="0"/>
                                          <w:marTop w:val="0"/>
                                          <w:marBottom w:val="0"/>
                                          <w:divBdr>
                                            <w:top w:val="none" w:sz="0" w:space="0" w:color="auto"/>
                                            <w:left w:val="none" w:sz="0" w:space="0" w:color="auto"/>
                                            <w:bottom w:val="none" w:sz="0" w:space="0" w:color="auto"/>
                                            <w:right w:val="none" w:sz="0" w:space="0" w:color="auto"/>
                                          </w:divBdr>
                                          <w:divsChild>
                                            <w:div w:id="1833259220">
                                              <w:marLeft w:val="0"/>
                                              <w:marRight w:val="0"/>
                                              <w:marTop w:val="0"/>
                                              <w:marBottom w:val="0"/>
                                              <w:divBdr>
                                                <w:top w:val="none" w:sz="0" w:space="0" w:color="auto"/>
                                                <w:left w:val="none" w:sz="0" w:space="0" w:color="auto"/>
                                                <w:bottom w:val="none" w:sz="0" w:space="0" w:color="auto"/>
                                                <w:right w:val="none" w:sz="0" w:space="0" w:color="auto"/>
                                              </w:divBdr>
                                              <w:divsChild>
                                                <w:div w:id="20609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1200481">
      <w:bodyDiv w:val="1"/>
      <w:marLeft w:val="0"/>
      <w:marRight w:val="0"/>
      <w:marTop w:val="0"/>
      <w:marBottom w:val="0"/>
      <w:divBdr>
        <w:top w:val="none" w:sz="0" w:space="0" w:color="auto"/>
        <w:left w:val="none" w:sz="0" w:space="0" w:color="auto"/>
        <w:bottom w:val="none" w:sz="0" w:space="0" w:color="auto"/>
        <w:right w:val="none" w:sz="0" w:space="0" w:color="auto"/>
      </w:divBdr>
      <w:divsChild>
        <w:div w:id="1028943520">
          <w:marLeft w:val="0"/>
          <w:marRight w:val="0"/>
          <w:marTop w:val="0"/>
          <w:marBottom w:val="0"/>
          <w:divBdr>
            <w:top w:val="none" w:sz="0" w:space="0" w:color="auto"/>
            <w:left w:val="none" w:sz="0" w:space="0" w:color="auto"/>
            <w:bottom w:val="none" w:sz="0" w:space="0" w:color="auto"/>
            <w:right w:val="none" w:sz="0" w:space="0" w:color="auto"/>
          </w:divBdr>
          <w:divsChild>
            <w:div w:id="1183662246">
              <w:marLeft w:val="0"/>
              <w:marRight w:val="0"/>
              <w:marTop w:val="0"/>
              <w:marBottom w:val="0"/>
              <w:divBdr>
                <w:top w:val="none" w:sz="0" w:space="0" w:color="auto"/>
                <w:left w:val="none" w:sz="0" w:space="0" w:color="auto"/>
                <w:bottom w:val="none" w:sz="0" w:space="0" w:color="auto"/>
                <w:right w:val="none" w:sz="0" w:space="0" w:color="auto"/>
              </w:divBdr>
              <w:divsChild>
                <w:div w:id="424886215">
                  <w:marLeft w:val="0"/>
                  <w:marRight w:val="0"/>
                  <w:marTop w:val="0"/>
                  <w:marBottom w:val="0"/>
                  <w:divBdr>
                    <w:top w:val="none" w:sz="0" w:space="0" w:color="auto"/>
                    <w:left w:val="none" w:sz="0" w:space="0" w:color="auto"/>
                    <w:bottom w:val="none" w:sz="0" w:space="0" w:color="auto"/>
                    <w:right w:val="none" w:sz="0" w:space="0" w:color="auto"/>
                  </w:divBdr>
                  <w:divsChild>
                    <w:div w:id="1829010671">
                      <w:marLeft w:val="0"/>
                      <w:marRight w:val="0"/>
                      <w:marTop w:val="0"/>
                      <w:marBottom w:val="0"/>
                      <w:divBdr>
                        <w:top w:val="none" w:sz="0" w:space="0" w:color="auto"/>
                        <w:left w:val="none" w:sz="0" w:space="0" w:color="auto"/>
                        <w:bottom w:val="none" w:sz="0" w:space="0" w:color="auto"/>
                        <w:right w:val="none" w:sz="0" w:space="0" w:color="auto"/>
                      </w:divBdr>
                      <w:divsChild>
                        <w:div w:id="731848666">
                          <w:marLeft w:val="0"/>
                          <w:marRight w:val="0"/>
                          <w:marTop w:val="0"/>
                          <w:marBottom w:val="0"/>
                          <w:divBdr>
                            <w:top w:val="none" w:sz="0" w:space="0" w:color="auto"/>
                            <w:left w:val="none" w:sz="0" w:space="0" w:color="auto"/>
                            <w:bottom w:val="none" w:sz="0" w:space="0" w:color="auto"/>
                            <w:right w:val="none" w:sz="0" w:space="0" w:color="auto"/>
                          </w:divBdr>
                          <w:divsChild>
                            <w:div w:id="732198384">
                              <w:marLeft w:val="0"/>
                              <w:marRight w:val="0"/>
                              <w:marTop w:val="0"/>
                              <w:marBottom w:val="0"/>
                              <w:divBdr>
                                <w:top w:val="none" w:sz="0" w:space="0" w:color="auto"/>
                                <w:left w:val="none" w:sz="0" w:space="0" w:color="auto"/>
                                <w:bottom w:val="none" w:sz="0" w:space="0" w:color="auto"/>
                                <w:right w:val="none" w:sz="0" w:space="0" w:color="auto"/>
                              </w:divBdr>
                              <w:divsChild>
                                <w:div w:id="121535561">
                                  <w:marLeft w:val="0"/>
                                  <w:marRight w:val="0"/>
                                  <w:marTop w:val="0"/>
                                  <w:marBottom w:val="0"/>
                                  <w:divBdr>
                                    <w:top w:val="none" w:sz="0" w:space="0" w:color="auto"/>
                                    <w:left w:val="none" w:sz="0" w:space="0" w:color="auto"/>
                                    <w:bottom w:val="none" w:sz="0" w:space="0" w:color="auto"/>
                                    <w:right w:val="none" w:sz="0" w:space="0" w:color="auto"/>
                                  </w:divBdr>
                                  <w:divsChild>
                                    <w:div w:id="1915700816">
                                      <w:marLeft w:val="0"/>
                                      <w:marRight w:val="0"/>
                                      <w:marTop w:val="0"/>
                                      <w:marBottom w:val="0"/>
                                      <w:divBdr>
                                        <w:top w:val="none" w:sz="0" w:space="0" w:color="auto"/>
                                        <w:left w:val="none" w:sz="0" w:space="0" w:color="auto"/>
                                        <w:bottom w:val="none" w:sz="0" w:space="0" w:color="auto"/>
                                        <w:right w:val="none" w:sz="0" w:space="0" w:color="auto"/>
                                      </w:divBdr>
                                      <w:divsChild>
                                        <w:div w:id="297535952">
                                          <w:marLeft w:val="0"/>
                                          <w:marRight w:val="0"/>
                                          <w:marTop w:val="0"/>
                                          <w:marBottom w:val="0"/>
                                          <w:divBdr>
                                            <w:top w:val="none" w:sz="0" w:space="0" w:color="auto"/>
                                            <w:left w:val="none" w:sz="0" w:space="0" w:color="auto"/>
                                            <w:bottom w:val="none" w:sz="0" w:space="0" w:color="auto"/>
                                            <w:right w:val="none" w:sz="0" w:space="0" w:color="auto"/>
                                          </w:divBdr>
                                          <w:divsChild>
                                            <w:div w:id="740521672">
                                              <w:marLeft w:val="0"/>
                                              <w:marRight w:val="0"/>
                                              <w:marTop w:val="0"/>
                                              <w:marBottom w:val="0"/>
                                              <w:divBdr>
                                                <w:top w:val="none" w:sz="0" w:space="0" w:color="auto"/>
                                                <w:left w:val="none" w:sz="0" w:space="0" w:color="auto"/>
                                                <w:bottom w:val="none" w:sz="0" w:space="0" w:color="auto"/>
                                                <w:right w:val="none" w:sz="0" w:space="0" w:color="auto"/>
                                              </w:divBdr>
                                              <w:divsChild>
                                                <w:div w:id="10866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6586428">
      <w:bodyDiv w:val="1"/>
      <w:marLeft w:val="0"/>
      <w:marRight w:val="0"/>
      <w:marTop w:val="0"/>
      <w:marBottom w:val="0"/>
      <w:divBdr>
        <w:top w:val="none" w:sz="0" w:space="0" w:color="auto"/>
        <w:left w:val="none" w:sz="0" w:space="0" w:color="auto"/>
        <w:bottom w:val="none" w:sz="0" w:space="0" w:color="auto"/>
        <w:right w:val="none" w:sz="0" w:space="0" w:color="auto"/>
      </w:divBdr>
      <w:divsChild>
        <w:div w:id="1038891920">
          <w:marLeft w:val="0"/>
          <w:marRight w:val="0"/>
          <w:marTop w:val="0"/>
          <w:marBottom w:val="0"/>
          <w:divBdr>
            <w:top w:val="none" w:sz="0" w:space="0" w:color="auto"/>
            <w:left w:val="none" w:sz="0" w:space="0" w:color="auto"/>
            <w:bottom w:val="none" w:sz="0" w:space="0" w:color="auto"/>
            <w:right w:val="none" w:sz="0" w:space="0" w:color="auto"/>
          </w:divBdr>
          <w:divsChild>
            <w:div w:id="1990818446">
              <w:marLeft w:val="0"/>
              <w:marRight w:val="0"/>
              <w:marTop w:val="0"/>
              <w:marBottom w:val="0"/>
              <w:divBdr>
                <w:top w:val="none" w:sz="0" w:space="0" w:color="auto"/>
                <w:left w:val="none" w:sz="0" w:space="0" w:color="auto"/>
                <w:bottom w:val="none" w:sz="0" w:space="0" w:color="auto"/>
                <w:right w:val="none" w:sz="0" w:space="0" w:color="auto"/>
              </w:divBdr>
              <w:divsChild>
                <w:div w:id="301618815">
                  <w:marLeft w:val="0"/>
                  <w:marRight w:val="0"/>
                  <w:marTop w:val="0"/>
                  <w:marBottom w:val="0"/>
                  <w:divBdr>
                    <w:top w:val="none" w:sz="0" w:space="0" w:color="auto"/>
                    <w:left w:val="none" w:sz="0" w:space="0" w:color="auto"/>
                    <w:bottom w:val="none" w:sz="0" w:space="0" w:color="auto"/>
                    <w:right w:val="none" w:sz="0" w:space="0" w:color="auto"/>
                  </w:divBdr>
                  <w:divsChild>
                    <w:div w:id="59183059">
                      <w:marLeft w:val="0"/>
                      <w:marRight w:val="0"/>
                      <w:marTop w:val="0"/>
                      <w:marBottom w:val="0"/>
                      <w:divBdr>
                        <w:top w:val="none" w:sz="0" w:space="0" w:color="auto"/>
                        <w:left w:val="none" w:sz="0" w:space="0" w:color="auto"/>
                        <w:bottom w:val="none" w:sz="0" w:space="0" w:color="auto"/>
                        <w:right w:val="none" w:sz="0" w:space="0" w:color="auto"/>
                      </w:divBdr>
                      <w:divsChild>
                        <w:div w:id="2034190905">
                          <w:marLeft w:val="0"/>
                          <w:marRight w:val="0"/>
                          <w:marTop w:val="0"/>
                          <w:marBottom w:val="0"/>
                          <w:divBdr>
                            <w:top w:val="none" w:sz="0" w:space="0" w:color="auto"/>
                            <w:left w:val="none" w:sz="0" w:space="0" w:color="auto"/>
                            <w:bottom w:val="none" w:sz="0" w:space="0" w:color="auto"/>
                            <w:right w:val="none" w:sz="0" w:space="0" w:color="auto"/>
                          </w:divBdr>
                          <w:divsChild>
                            <w:div w:id="17261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002007">
      <w:bodyDiv w:val="1"/>
      <w:marLeft w:val="0"/>
      <w:marRight w:val="0"/>
      <w:marTop w:val="0"/>
      <w:marBottom w:val="0"/>
      <w:divBdr>
        <w:top w:val="none" w:sz="0" w:space="0" w:color="auto"/>
        <w:left w:val="none" w:sz="0" w:space="0" w:color="auto"/>
        <w:bottom w:val="none" w:sz="0" w:space="0" w:color="auto"/>
        <w:right w:val="none" w:sz="0" w:space="0" w:color="auto"/>
      </w:divBdr>
      <w:divsChild>
        <w:div w:id="654182718">
          <w:marLeft w:val="0"/>
          <w:marRight w:val="0"/>
          <w:marTop w:val="0"/>
          <w:marBottom w:val="0"/>
          <w:divBdr>
            <w:top w:val="none" w:sz="0" w:space="0" w:color="auto"/>
            <w:left w:val="none" w:sz="0" w:space="0" w:color="auto"/>
            <w:bottom w:val="none" w:sz="0" w:space="0" w:color="auto"/>
            <w:right w:val="none" w:sz="0" w:space="0" w:color="auto"/>
          </w:divBdr>
          <w:divsChild>
            <w:div w:id="751320022">
              <w:marLeft w:val="0"/>
              <w:marRight w:val="0"/>
              <w:marTop w:val="0"/>
              <w:marBottom w:val="0"/>
              <w:divBdr>
                <w:top w:val="none" w:sz="0" w:space="0" w:color="auto"/>
                <w:left w:val="none" w:sz="0" w:space="0" w:color="auto"/>
                <w:bottom w:val="none" w:sz="0" w:space="0" w:color="auto"/>
                <w:right w:val="none" w:sz="0" w:space="0" w:color="auto"/>
              </w:divBdr>
              <w:divsChild>
                <w:div w:id="1497843087">
                  <w:marLeft w:val="0"/>
                  <w:marRight w:val="0"/>
                  <w:marTop w:val="0"/>
                  <w:marBottom w:val="0"/>
                  <w:divBdr>
                    <w:top w:val="none" w:sz="0" w:space="0" w:color="auto"/>
                    <w:left w:val="none" w:sz="0" w:space="0" w:color="auto"/>
                    <w:bottom w:val="none" w:sz="0" w:space="0" w:color="auto"/>
                    <w:right w:val="none" w:sz="0" w:space="0" w:color="auto"/>
                  </w:divBdr>
                  <w:divsChild>
                    <w:div w:id="2092503560">
                      <w:marLeft w:val="0"/>
                      <w:marRight w:val="0"/>
                      <w:marTop w:val="0"/>
                      <w:marBottom w:val="0"/>
                      <w:divBdr>
                        <w:top w:val="none" w:sz="0" w:space="0" w:color="auto"/>
                        <w:left w:val="none" w:sz="0" w:space="0" w:color="auto"/>
                        <w:bottom w:val="none" w:sz="0" w:space="0" w:color="auto"/>
                        <w:right w:val="none" w:sz="0" w:space="0" w:color="auto"/>
                      </w:divBdr>
                      <w:divsChild>
                        <w:div w:id="2135904161">
                          <w:marLeft w:val="0"/>
                          <w:marRight w:val="0"/>
                          <w:marTop w:val="0"/>
                          <w:marBottom w:val="0"/>
                          <w:divBdr>
                            <w:top w:val="none" w:sz="0" w:space="0" w:color="auto"/>
                            <w:left w:val="none" w:sz="0" w:space="0" w:color="auto"/>
                            <w:bottom w:val="none" w:sz="0" w:space="0" w:color="auto"/>
                            <w:right w:val="none" w:sz="0" w:space="0" w:color="auto"/>
                          </w:divBdr>
                          <w:divsChild>
                            <w:div w:id="41412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553367">
      <w:bodyDiv w:val="1"/>
      <w:marLeft w:val="0"/>
      <w:marRight w:val="0"/>
      <w:marTop w:val="0"/>
      <w:marBottom w:val="0"/>
      <w:divBdr>
        <w:top w:val="none" w:sz="0" w:space="0" w:color="auto"/>
        <w:left w:val="none" w:sz="0" w:space="0" w:color="auto"/>
        <w:bottom w:val="none" w:sz="0" w:space="0" w:color="auto"/>
        <w:right w:val="none" w:sz="0" w:space="0" w:color="auto"/>
      </w:divBdr>
      <w:divsChild>
        <w:div w:id="409816744">
          <w:marLeft w:val="0"/>
          <w:marRight w:val="0"/>
          <w:marTop w:val="0"/>
          <w:marBottom w:val="0"/>
          <w:divBdr>
            <w:top w:val="none" w:sz="0" w:space="0" w:color="auto"/>
            <w:left w:val="none" w:sz="0" w:space="0" w:color="auto"/>
            <w:bottom w:val="none" w:sz="0" w:space="0" w:color="auto"/>
            <w:right w:val="none" w:sz="0" w:space="0" w:color="auto"/>
          </w:divBdr>
          <w:divsChild>
            <w:div w:id="1539975532">
              <w:marLeft w:val="0"/>
              <w:marRight w:val="0"/>
              <w:marTop w:val="0"/>
              <w:marBottom w:val="0"/>
              <w:divBdr>
                <w:top w:val="none" w:sz="0" w:space="0" w:color="auto"/>
                <w:left w:val="none" w:sz="0" w:space="0" w:color="auto"/>
                <w:bottom w:val="none" w:sz="0" w:space="0" w:color="auto"/>
                <w:right w:val="none" w:sz="0" w:space="0" w:color="auto"/>
              </w:divBdr>
              <w:divsChild>
                <w:div w:id="1045905778">
                  <w:marLeft w:val="0"/>
                  <w:marRight w:val="0"/>
                  <w:marTop w:val="0"/>
                  <w:marBottom w:val="0"/>
                  <w:divBdr>
                    <w:top w:val="none" w:sz="0" w:space="0" w:color="auto"/>
                    <w:left w:val="none" w:sz="0" w:space="0" w:color="auto"/>
                    <w:bottom w:val="none" w:sz="0" w:space="0" w:color="auto"/>
                    <w:right w:val="none" w:sz="0" w:space="0" w:color="auto"/>
                  </w:divBdr>
                  <w:divsChild>
                    <w:div w:id="1599943662">
                      <w:marLeft w:val="0"/>
                      <w:marRight w:val="0"/>
                      <w:marTop w:val="0"/>
                      <w:marBottom w:val="0"/>
                      <w:divBdr>
                        <w:top w:val="none" w:sz="0" w:space="0" w:color="auto"/>
                        <w:left w:val="none" w:sz="0" w:space="0" w:color="auto"/>
                        <w:bottom w:val="none" w:sz="0" w:space="0" w:color="auto"/>
                        <w:right w:val="none" w:sz="0" w:space="0" w:color="auto"/>
                      </w:divBdr>
                      <w:divsChild>
                        <w:div w:id="485174634">
                          <w:marLeft w:val="0"/>
                          <w:marRight w:val="0"/>
                          <w:marTop w:val="0"/>
                          <w:marBottom w:val="0"/>
                          <w:divBdr>
                            <w:top w:val="none" w:sz="0" w:space="0" w:color="auto"/>
                            <w:left w:val="none" w:sz="0" w:space="0" w:color="auto"/>
                            <w:bottom w:val="none" w:sz="0" w:space="0" w:color="auto"/>
                            <w:right w:val="none" w:sz="0" w:space="0" w:color="auto"/>
                          </w:divBdr>
                          <w:divsChild>
                            <w:div w:id="38294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5162">
      <w:bodyDiv w:val="1"/>
      <w:marLeft w:val="0"/>
      <w:marRight w:val="0"/>
      <w:marTop w:val="0"/>
      <w:marBottom w:val="0"/>
      <w:divBdr>
        <w:top w:val="none" w:sz="0" w:space="0" w:color="auto"/>
        <w:left w:val="none" w:sz="0" w:space="0" w:color="auto"/>
        <w:bottom w:val="none" w:sz="0" w:space="0" w:color="auto"/>
        <w:right w:val="none" w:sz="0" w:space="0" w:color="auto"/>
      </w:divBdr>
      <w:divsChild>
        <w:div w:id="264465926">
          <w:marLeft w:val="0"/>
          <w:marRight w:val="0"/>
          <w:marTop w:val="0"/>
          <w:marBottom w:val="0"/>
          <w:divBdr>
            <w:top w:val="none" w:sz="0" w:space="0" w:color="auto"/>
            <w:left w:val="none" w:sz="0" w:space="0" w:color="auto"/>
            <w:bottom w:val="none" w:sz="0" w:space="0" w:color="auto"/>
            <w:right w:val="none" w:sz="0" w:space="0" w:color="auto"/>
          </w:divBdr>
          <w:divsChild>
            <w:div w:id="2125729867">
              <w:marLeft w:val="0"/>
              <w:marRight w:val="0"/>
              <w:marTop w:val="0"/>
              <w:marBottom w:val="0"/>
              <w:divBdr>
                <w:top w:val="none" w:sz="0" w:space="0" w:color="auto"/>
                <w:left w:val="none" w:sz="0" w:space="0" w:color="auto"/>
                <w:bottom w:val="none" w:sz="0" w:space="0" w:color="auto"/>
                <w:right w:val="none" w:sz="0" w:space="0" w:color="auto"/>
              </w:divBdr>
              <w:divsChild>
                <w:div w:id="821699106">
                  <w:marLeft w:val="0"/>
                  <w:marRight w:val="0"/>
                  <w:marTop w:val="0"/>
                  <w:marBottom w:val="0"/>
                  <w:divBdr>
                    <w:top w:val="none" w:sz="0" w:space="0" w:color="auto"/>
                    <w:left w:val="none" w:sz="0" w:space="0" w:color="auto"/>
                    <w:bottom w:val="none" w:sz="0" w:space="0" w:color="auto"/>
                    <w:right w:val="none" w:sz="0" w:space="0" w:color="auto"/>
                  </w:divBdr>
                  <w:divsChild>
                    <w:div w:id="151533947">
                      <w:marLeft w:val="0"/>
                      <w:marRight w:val="0"/>
                      <w:marTop w:val="0"/>
                      <w:marBottom w:val="0"/>
                      <w:divBdr>
                        <w:top w:val="none" w:sz="0" w:space="0" w:color="auto"/>
                        <w:left w:val="none" w:sz="0" w:space="0" w:color="auto"/>
                        <w:bottom w:val="none" w:sz="0" w:space="0" w:color="auto"/>
                        <w:right w:val="none" w:sz="0" w:space="0" w:color="auto"/>
                      </w:divBdr>
                      <w:divsChild>
                        <w:div w:id="257178798">
                          <w:marLeft w:val="0"/>
                          <w:marRight w:val="0"/>
                          <w:marTop w:val="0"/>
                          <w:marBottom w:val="0"/>
                          <w:divBdr>
                            <w:top w:val="none" w:sz="0" w:space="0" w:color="auto"/>
                            <w:left w:val="none" w:sz="0" w:space="0" w:color="auto"/>
                            <w:bottom w:val="none" w:sz="0" w:space="0" w:color="auto"/>
                            <w:right w:val="none" w:sz="0" w:space="0" w:color="auto"/>
                          </w:divBdr>
                          <w:divsChild>
                            <w:div w:id="16554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04472">
      <w:bodyDiv w:val="1"/>
      <w:marLeft w:val="0"/>
      <w:marRight w:val="0"/>
      <w:marTop w:val="0"/>
      <w:marBottom w:val="0"/>
      <w:divBdr>
        <w:top w:val="none" w:sz="0" w:space="0" w:color="auto"/>
        <w:left w:val="none" w:sz="0" w:space="0" w:color="auto"/>
        <w:bottom w:val="none" w:sz="0" w:space="0" w:color="auto"/>
        <w:right w:val="none" w:sz="0" w:space="0" w:color="auto"/>
      </w:divBdr>
      <w:divsChild>
        <w:div w:id="1096558862">
          <w:marLeft w:val="0"/>
          <w:marRight w:val="0"/>
          <w:marTop w:val="0"/>
          <w:marBottom w:val="0"/>
          <w:divBdr>
            <w:top w:val="none" w:sz="0" w:space="0" w:color="auto"/>
            <w:left w:val="none" w:sz="0" w:space="0" w:color="auto"/>
            <w:bottom w:val="none" w:sz="0" w:space="0" w:color="auto"/>
            <w:right w:val="none" w:sz="0" w:space="0" w:color="auto"/>
          </w:divBdr>
          <w:divsChild>
            <w:div w:id="1772772380">
              <w:marLeft w:val="0"/>
              <w:marRight w:val="0"/>
              <w:marTop w:val="0"/>
              <w:marBottom w:val="0"/>
              <w:divBdr>
                <w:top w:val="none" w:sz="0" w:space="0" w:color="auto"/>
                <w:left w:val="none" w:sz="0" w:space="0" w:color="auto"/>
                <w:bottom w:val="none" w:sz="0" w:space="0" w:color="auto"/>
                <w:right w:val="none" w:sz="0" w:space="0" w:color="auto"/>
              </w:divBdr>
              <w:divsChild>
                <w:div w:id="1614366174">
                  <w:marLeft w:val="0"/>
                  <w:marRight w:val="0"/>
                  <w:marTop w:val="0"/>
                  <w:marBottom w:val="0"/>
                  <w:divBdr>
                    <w:top w:val="none" w:sz="0" w:space="0" w:color="auto"/>
                    <w:left w:val="none" w:sz="0" w:space="0" w:color="auto"/>
                    <w:bottom w:val="none" w:sz="0" w:space="0" w:color="auto"/>
                    <w:right w:val="none" w:sz="0" w:space="0" w:color="auto"/>
                  </w:divBdr>
                  <w:divsChild>
                    <w:div w:id="1715109456">
                      <w:marLeft w:val="0"/>
                      <w:marRight w:val="0"/>
                      <w:marTop w:val="0"/>
                      <w:marBottom w:val="0"/>
                      <w:divBdr>
                        <w:top w:val="none" w:sz="0" w:space="0" w:color="auto"/>
                        <w:left w:val="none" w:sz="0" w:space="0" w:color="auto"/>
                        <w:bottom w:val="none" w:sz="0" w:space="0" w:color="auto"/>
                        <w:right w:val="none" w:sz="0" w:space="0" w:color="auto"/>
                      </w:divBdr>
                      <w:divsChild>
                        <w:div w:id="1673949875">
                          <w:marLeft w:val="0"/>
                          <w:marRight w:val="0"/>
                          <w:marTop w:val="0"/>
                          <w:marBottom w:val="0"/>
                          <w:divBdr>
                            <w:top w:val="none" w:sz="0" w:space="0" w:color="auto"/>
                            <w:left w:val="none" w:sz="0" w:space="0" w:color="auto"/>
                            <w:bottom w:val="none" w:sz="0" w:space="0" w:color="auto"/>
                            <w:right w:val="none" w:sz="0" w:space="0" w:color="auto"/>
                          </w:divBdr>
                          <w:divsChild>
                            <w:div w:id="149495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343223">
      <w:bodyDiv w:val="1"/>
      <w:marLeft w:val="0"/>
      <w:marRight w:val="0"/>
      <w:marTop w:val="0"/>
      <w:marBottom w:val="0"/>
      <w:divBdr>
        <w:top w:val="none" w:sz="0" w:space="0" w:color="auto"/>
        <w:left w:val="none" w:sz="0" w:space="0" w:color="auto"/>
        <w:bottom w:val="none" w:sz="0" w:space="0" w:color="auto"/>
        <w:right w:val="none" w:sz="0" w:space="0" w:color="auto"/>
      </w:divBdr>
      <w:divsChild>
        <w:div w:id="85153445">
          <w:marLeft w:val="0"/>
          <w:marRight w:val="0"/>
          <w:marTop w:val="0"/>
          <w:marBottom w:val="0"/>
          <w:divBdr>
            <w:top w:val="none" w:sz="0" w:space="0" w:color="auto"/>
            <w:left w:val="none" w:sz="0" w:space="0" w:color="auto"/>
            <w:bottom w:val="none" w:sz="0" w:space="0" w:color="auto"/>
            <w:right w:val="none" w:sz="0" w:space="0" w:color="auto"/>
          </w:divBdr>
          <w:divsChild>
            <w:div w:id="1108544670">
              <w:marLeft w:val="0"/>
              <w:marRight w:val="0"/>
              <w:marTop w:val="0"/>
              <w:marBottom w:val="0"/>
              <w:divBdr>
                <w:top w:val="none" w:sz="0" w:space="0" w:color="auto"/>
                <w:left w:val="none" w:sz="0" w:space="0" w:color="auto"/>
                <w:bottom w:val="none" w:sz="0" w:space="0" w:color="auto"/>
                <w:right w:val="none" w:sz="0" w:space="0" w:color="auto"/>
              </w:divBdr>
              <w:divsChild>
                <w:div w:id="723680530">
                  <w:marLeft w:val="0"/>
                  <w:marRight w:val="0"/>
                  <w:marTop w:val="0"/>
                  <w:marBottom w:val="0"/>
                  <w:divBdr>
                    <w:top w:val="none" w:sz="0" w:space="0" w:color="auto"/>
                    <w:left w:val="none" w:sz="0" w:space="0" w:color="auto"/>
                    <w:bottom w:val="none" w:sz="0" w:space="0" w:color="auto"/>
                    <w:right w:val="none" w:sz="0" w:space="0" w:color="auto"/>
                  </w:divBdr>
                  <w:divsChild>
                    <w:div w:id="1560821805">
                      <w:marLeft w:val="0"/>
                      <w:marRight w:val="0"/>
                      <w:marTop w:val="0"/>
                      <w:marBottom w:val="0"/>
                      <w:divBdr>
                        <w:top w:val="none" w:sz="0" w:space="0" w:color="auto"/>
                        <w:left w:val="none" w:sz="0" w:space="0" w:color="auto"/>
                        <w:bottom w:val="none" w:sz="0" w:space="0" w:color="auto"/>
                        <w:right w:val="none" w:sz="0" w:space="0" w:color="auto"/>
                      </w:divBdr>
                      <w:divsChild>
                        <w:div w:id="1718700303">
                          <w:marLeft w:val="0"/>
                          <w:marRight w:val="0"/>
                          <w:marTop w:val="0"/>
                          <w:marBottom w:val="0"/>
                          <w:divBdr>
                            <w:top w:val="none" w:sz="0" w:space="0" w:color="auto"/>
                            <w:left w:val="none" w:sz="0" w:space="0" w:color="auto"/>
                            <w:bottom w:val="none" w:sz="0" w:space="0" w:color="auto"/>
                            <w:right w:val="none" w:sz="0" w:space="0" w:color="auto"/>
                          </w:divBdr>
                          <w:divsChild>
                            <w:div w:id="338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58196">
      <w:bodyDiv w:val="1"/>
      <w:marLeft w:val="0"/>
      <w:marRight w:val="0"/>
      <w:marTop w:val="0"/>
      <w:marBottom w:val="0"/>
      <w:divBdr>
        <w:top w:val="none" w:sz="0" w:space="0" w:color="auto"/>
        <w:left w:val="none" w:sz="0" w:space="0" w:color="auto"/>
        <w:bottom w:val="none" w:sz="0" w:space="0" w:color="auto"/>
        <w:right w:val="none" w:sz="0" w:space="0" w:color="auto"/>
      </w:divBdr>
      <w:divsChild>
        <w:div w:id="1611860933">
          <w:marLeft w:val="0"/>
          <w:marRight w:val="0"/>
          <w:marTop w:val="0"/>
          <w:marBottom w:val="0"/>
          <w:divBdr>
            <w:top w:val="none" w:sz="0" w:space="0" w:color="auto"/>
            <w:left w:val="none" w:sz="0" w:space="0" w:color="auto"/>
            <w:bottom w:val="none" w:sz="0" w:space="0" w:color="auto"/>
            <w:right w:val="none" w:sz="0" w:space="0" w:color="auto"/>
          </w:divBdr>
          <w:divsChild>
            <w:div w:id="1506749138">
              <w:marLeft w:val="0"/>
              <w:marRight w:val="0"/>
              <w:marTop w:val="0"/>
              <w:marBottom w:val="0"/>
              <w:divBdr>
                <w:top w:val="none" w:sz="0" w:space="0" w:color="auto"/>
                <w:left w:val="none" w:sz="0" w:space="0" w:color="auto"/>
                <w:bottom w:val="none" w:sz="0" w:space="0" w:color="auto"/>
                <w:right w:val="none" w:sz="0" w:space="0" w:color="auto"/>
              </w:divBdr>
              <w:divsChild>
                <w:div w:id="743769234">
                  <w:marLeft w:val="0"/>
                  <w:marRight w:val="0"/>
                  <w:marTop w:val="0"/>
                  <w:marBottom w:val="0"/>
                  <w:divBdr>
                    <w:top w:val="none" w:sz="0" w:space="0" w:color="auto"/>
                    <w:left w:val="none" w:sz="0" w:space="0" w:color="auto"/>
                    <w:bottom w:val="none" w:sz="0" w:space="0" w:color="auto"/>
                    <w:right w:val="none" w:sz="0" w:space="0" w:color="auto"/>
                  </w:divBdr>
                  <w:divsChild>
                    <w:div w:id="1220239338">
                      <w:marLeft w:val="0"/>
                      <w:marRight w:val="0"/>
                      <w:marTop w:val="0"/>
                      <w:marBottom w:val="0"/>
                      <w:divBdr>
                        <w:top w:val="none" w:sz="0" w:space="0" w:color="auto"/>
                        <w:left w:val="none" w:sz="0" w:space="0" w:color="auto"/>
                        <w:bottom w:val="none" w:sz="0" w:space="0" w:color="auto"/>
                        <w:right w:val="none" w:sz="0" w:space="0" w:color="auto"/>
                      </w:divBdr>
                      <w:divsChild>
                        <w:div w:id="688794842">
                          <w:marLeft w:val="0"/>
                          <w:marRight w:val="0"/>
                          <w:marTop w:val="0"/>
                          <w:marBottom w:val="0"/>
                          <w:divBdr>
                            <w:top w:val="none" w:sz="0" w:space="0" w:color="auto"/>
                            <w:left w:val="none" w:sz="0" w:space="0" w:color="auto"/>
                            <w:bottom w:val="none" w:sz="0" w:space="0" w:color="auto"/>
                            <w:right w:val="none" w:sz="0" w:space="0" w:color="auto"/>
                          </w:divBdr>
                          <w:divsChild>
                            <w:div w:id="17095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62567">
      <w:bodyDiv w:val="1"/>
      <w:marLeft w:val="0"/>
      <w:marRight w:val="0"/>
      <w:marTop w:val="0"/>
      <w:marBottom w:val="0"/>
      <w:divBdr>
        <w:top w:val="none" w:sz="0" w:space="0" w:color="auto"/>
        <w:left w:val="none" w:sz="0" w:space="0" w:color="auto"/>
        <w:bottom w:val="none" w:sz="0" w:space="0" w:color="auto"/>
        <w:right w:val="none" w:sz="0" w:space="0" w:color="auto"/>
      </w:divBdr>
      <w:divsChild>
        <w:div w:id="1402870743">
          <w:marLeft w:val="0"/>
          <w:marRight w:val="0"/>
          <w:marTop w:val="0"/>
          <w:marBottom w:val="0"/>
          <w:divBdr>
            <w:top w:val="none" w:sz="0" w:space="0" w:color="auto"/>
            <w:left w:val="none" w:sz="0" w:space="0" w:color="auto"/>
            <w:bottom w:val="none" w:sz="0" w:space="0" w:color="auto"/>
            <w:right w:val="none" w:sz="0" w:space="0" w:color="auto"/>
          </w:divBdr>
          <w:divsChild>
            <w:div w:id="709501363">
              <w:marLeft w:val="0"/>
              <w:marRight w:val="0"/>
              <w:marTop w:val="0"/>
              <w:marBottom w:val="0"/>
              <w:divBdr>
                <w:top w:val="none" w:sz="0" w:space="0" w:color="auto"/>
                <w:left w:val="none" w:sz="0" w:space="0" w:color="auto"/>
                <w:bottom w:val="none" w:sz="0" w:space="0" w:color="auto"/>
                <w:right w:val="none" w:sz="0" w:space="0" w:color="auto"/>
              </w:divBdr>
              <w:divsChild>
                <w:div w:id="1725909445">
                  <w:marLeft w:val="0"/>
                  <w:marRight w:val="0"/>
                  <w:marTop w:val="0"/>
                  <w:marBottom w:val="0"/>
                  <w:divBdr>
                    <w:top w:val="none" w:sz="0" w:space="0" w:color="auto"/>
                    <w:left w:val="none" w:sz="0" w:space="0" w:color="auto"/>
                    <w:bottom w:val="none" w:sz="0" w:space="0" w:color="auto"/>
                    <w:right w:val="none" w:sz="0" w:space="0" w:color="auto"/>
                  </w:divBdr>
                  <w:divsChild>
                    <w:div w:id="87893678">
                      <w:marLeft w:val="0"/>
                      <w:marRight w:val="0"/>
                      <w:marTop w:val="0"/>
                      <w:marBottom w:val="0"/>
                      <w:divBdr>
                        <w:top w:val="none" w:sz="0" w:space="0" w:color="auto"/>
                        <w:left w:val="none" w:sz="0" w:space="0" w:color="auto"/>
                        <w:bottom w:val="none" w:sz="0" w:space="0" w:color="auto"/>
                        <w:right w:val="none" w:sz="0" w:space="0" w:color="auto"/>
                      </w:divBdr>
                      <w:divsChild>
                        <w:div w:id="1967159865">
                          <w:marLeft w:val="0"/>
                          <w:marRight w:val="0"/>
                          <w:marTop w:val="0"/>
                          <w:marBottom w:val="0"/>
                          <w:divBdr>
                            <w:top w:val="none" w:sz="0" w:space="0" w:color="auto"/>
                            <w:left w:val="none" w:sz="0" w:space="0" w:color="auto"/>
                            <w:bottom w:val="none" w:sz="0" w:space="0" w:color="auto"/>
                            <w:right w:val="none" w:sz="0" w:space="0" w:color="auto"/>
                          </w:divBdr>
                          <w:divsChild>
                            <w:div w:id="1835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567489">
      <w:bodyDiv w:val="1"/>
      <w:marLeft w:val="0"/>
      <w:marRight w:val="0"/>
      <w:marTop w:val="0"/>
      <w:marBottom w:val="0"/>
      <w:divBdr>
        <w:top w:val="none" w:sz="0" w:space="0" w:color="auto"/>
        <w:left w:val="none" w:sz="0" w:space="0" w:color="auto"/>
        <w:bottom w:val="none" w:sz="0" w:space="0" w:color="auto"/>
        <w:right w:val="none" w:sz="0" w:space="0" w:color="auto"/>
      </w:divBdr>
      <w:divsChild>
        <w:div w:id="1040788497">
          <w:marLeft w:val="0"/>
          <w:marRight w:val="0"/>
          <w:marTop w:val="0"/>
          <w:marBottom w:val="0"/>
          <w:divBdr>
            <w:top w:val="none" w:sz="0" w:space="0" w:color="auto"/>
            <w:left w:val="none" w:sz="0" w:space="0" w:color="auto"/>
            <w:bottom w:val="none" w:sz="0" w:space="0" w:color="auto"/>
            <w:right w:val="none" w:sz="0" w:space="0" w:color="auto"/>
          </w:divBdr>
          <w:divsChild>
            <w:div w:id="261306697">
              <w:marLeft w:val="0"/>
              <w:marRight w:val="0"/>
              <w:marTop w:val="0"/>
              <w:marBottom w:val="0"/>
              <w:divBdr>
                <w:top w:val="none" w:sz="0" w:space="0" w:color="auto"/>
                <w:left w:val="none" w:sz="0" w:space="0" w:color="auto"/>
                <w:bottom w:val="none" w:sz="0" w:space="0" w:color="auto"/>
                <w:right w:val="none" w:sz="0" w:space="0" w:color="auto"/>
              </w:divBdr>
              <w:divsChild>
                <w:div w:id="1960064094">
                  <w:marLeft w:val="0"/>
                  <w:marRight w:val="0"/>
                  <w:marTop w:val="0"/>
                  <w:marBottom w:val="0"/>
                  <w:divBdr>
                    <w:top w:val="none" w:sz="0" w:space="0" w:color="auto"/>
                    <w:left w:val="none" w:sz="0" w:space="0" w:color="auto"/>
                    <w:bottom w:val="none" w:sz="0" w:space="0" w:color="auto"/>
                    <w:right w:val="none" w:sz="0" w:space="0" w:color="auto"/>
                  </w:divBdr>
                  <w:divsChild>
                    <w:div w:id="1107626538">
                      <w:marLeft w:val="0"/>
                      <w:marRight w:val="0"/>
                      <w:marTop w:val="0"/>
                      <w:marBottom w:val="0"/>
                      <w:divBdr>
                        <w:top w:val="none" w:sz="0" w:space="0" w:color="auto"/>
                        <w:left w:val="none" w:sz="0" w:space="0" w:color="auto"/>
                        <w:bottom w:val="none" w:sz="0" w:space="0" w:color="auto"/>
                        <w:right w:val="none" w:sz="0" w:space="0" w:color="auto"/>
                      </w:divBdr>
                      <w:divsChild>
                        <w:div w:id="448282583">
                          <w:marLeft w:val="0"/>
                          <w:marRight w:val="0"/>
                          <w:marTop w:val="0"/>
                          <w:marBottom w:val="0"/>
                          <w:divBdr>
                            <w:top w:val="none" w:sz="0" w:space="0" w:color="auto"/>
                            <w:left w:val="none" w:sz="0" w:space="0" w:color="auto"/>
                            <w:bottom w:val="none" w:sz="0" w:space="0" w:color="auto"/>
                            <w:right w:val="none" w:sz="0" w:space="0" w:color="auto"/>
                          </w:divBdr>
                          <w:divsChild>
                            <w:div w:id="147764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1932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06">
          <w:marLeft w:val="0"/>
          <w:marRight w:val="0"/>
          <w:marTop w:val="0"/>
          <w:marBottom w:val="0"/>
          <w:divBdr>
            <w:top w:val="none" w:sz="0" w:space="0" w:color="auto"/>
            <w:left w:val="none" w:sz="0" w:space="0" w:color="auto"/>
            <w:bottom w:val="none" w:sz="0" w:space="0" w:color="auto"/>
            <w:right w:val="none" w:sz="0" w:space="0" w:color="auto"/>
          </w:divBdr>
          <w:divsChild>
            <w:div w:id="242496011">
              <w:marLeft w:val="0"/>
              <w:marRight w:val="0"/>
              <w:marTop w:val="0"/>
              <w:marBottom w:val="0"/>
              <w:divBdr>
                <w:top w:val="none" w:sz="0" w:space="0" w:color="auto"/>
                <w:left w:val="none" w:sz="0" w:space="0" w:color="auto"/>
                <w:bottom w:val="none" w:sz="0" w:space="0" w:color="auto"/>
                <w:right w:val="none" w:sz="0" w:space="0" w:color="auto"/>
              </w:divBdr>
              <w:divsChild>
                <w:div w:id="267616168">
                  <w:marLeft w:val="0"/>
                  <w:marRight w:val="0"/>
                  <w:marTop w:val="0"/>
                  <w:marBottom w:val="0"/>
                  <w:divBdr>
                    <w:top w:val="none" w:sz="0" w:space="0" w:color="auto"/>
                    <w:left w:val="none" w:sz="0" w:space="0" w:color="auto"/>
                    <w:bottom w:val="none" w:sz="0" w:space="0" w:color="auto"/>
                    <w:right w:val="none" w:sz="0" w:space="0" w:color="auto"/>
                  </w:divBdr>
                  <w:divsChild>
                    <w:div w:id="212080302">
                      <w:marLeft w:val="0"/>
                      <w:marRight w:val="0"/>
                      <w:marTop w:val="0"/>
                      <w:marBottom w:val="0"/>
                      <w:divBdr>
                        <w:top w:val="none" w:sz="0" w:space="0" w:color="auto"/>
                        <w:left w:val="none" w:sz="0" w:space="0" w:color="auto"/>
                        <w:bottom w:val="none" w:sz="0" w:space="0" w:color="auto"/>
                        <w:right w:val="none" w:sz="0" w:space="0" w:color="auto"/>
                      </w:divBdr>
                      <w:divsChild>
                        <w:div w:id="1314139196">
                          <w:marLeft w:val="0"/>
                          <w:marRight w:val="0"/>
                          <w:marTop w:val="0"/>
                          <w:marBottom w:val="0"/>
                          <w:divBdr>
                            <w:top w:val="none" w:sz="0" w:space="0" w:color="auto"/>
                            <w:left w:val="none" w:sz="0" w:space="0" w:color="auto"/>
                            <w:bottom w:val="none" w:sz="0" w:space="0" w:color="auto"/>
                            <w:right w:val="none" w:sz="0" w:space="0" w:color="auto"/>
                          </w:divBdr>
                          <w:divsChild>
                            <w:div w:id="96030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691765">
      <w:bodyDiv w:val="1"/>
      <w:marLeft w:val="0"/>
      <w:marRight w:val="0"/>
      <w:marTop w:val="0"/>
      <w:marBottom w:val="0"/>
      <w:divBdr>
        <w:top w:val="none" w:sz="0" w:space="0" w:color="auto"/>
        <w:left w:val="none" w:sz="0" w:space="0" w:color="auto"/>
        <w:bottom w:val="none" w:sz="0" w:space="0" w:color="auto"/>
        <w:right w:val="none" w:sz="0" w:space="0" w:color="auto"/>
      </w:divBdr>
      <w:divsChild>
        <w:div w:id="785541615">
          <w:marLeft w:val="0"/>
          <w:marRight w:val="0"/>
          <w:marTop w:val="0"/>
          <w:marBottom w:val="0"/>
          <w:divBdr>
            <w:top w:val="none" w:sz="0" w:space="0" w:color="auto"/>
            <w:left w:val="none" w:sz="0" w:space="0" w:color="auto"/>
            <w:bottom w:val="none" w:sz="0" w:space="0" w:color="auto"/>
            <w:right w:val="none" w:sz="0" w:space="0" w:color="auto"/>
          </w:divBdr>
          <w:divsChild>
            <w:div w:id="71896543">
              <w:marLeft w:val="0"/>
              <w:marRight w:val="0"/>
              <w:marTop w:val="0"/>
              <w:marBottom w:val="0"/>
              <w:divBdr>
                <w:top w:val="none" w:sz="0" w:space="0" w:color="auto"/>
                <w:left w:val="none" w:sz="0" w:space="0" w:color="auto"/>
                <w:bottom w:val="none" w:sz="0" w:space="0" w:color="auto"/>
                <w:right w:val="none" w:sz="0" w:space="0" w:color="auto"/>
              </w:divBdr>
              <w:divsChild>
                <w:div w:id="28531278">
                  <w:marLeft w:val="0"/>
                  <w:marRight w:val="0"/>
                  <w:marTop w:val="0"/>
                  <w:marBottom w:val="0"/>
                  <w:divBdr>
                    <w:top w:val="none" w:sz="0" w:space="0" w:color="auto"/>
                    <w:left w:val="none" w:sz="0" w:space="0" w:color="auto"/>
                    <w:bottom w:val="none" w:sz="0" w:space="0" w:color="auto"/>
                    <w:right w:val="none" w:sz="0" w:space="0" w:color="auto"/>
                  </w:divBdr>
                  <w:divsChild>
                    <w:div w:id="819080585">
                      <w:marLeft w:val="0"/>
                      <w:marRight w:val="0"/>
                      <w:marTop w:val="0"/>
                      <w:marBottom w:val="0"/>
                      <w:divBdr>
                        <w:top w:val="none" w:sz="0" w:space="0" w:color="auto"/>
                        <w:left w:val="none" w:sz="0" w:space="0" w:color="auto"/>
                        <w:bottom w:val="none" w:sz="0" w:space="0" w:color="auto"/>
                        <w:right w:val="none" w:sz="0" w:space="0" w:color="auto"/>
                      </w:divBdr>
                      <w:divsChild>
                        <w:div w:id="768426493">
                          <w:marLeft w:val="0"/>
                          <w:marRight w:val="0"/>
                          <w:marTop w:val="0"/>
                          <w:marBottom w:val="0"/>
                          <w:divBdr>
                            <w:top w:val="none" w:sz="0" w:space="0" w:color="auto"/>
                            <w:left w:val="none" w:sz="0" w:space="0" w:color="auto"/>
                            <w:bottom w:val="none" w:sz="0" w:space="0" w:color="auto"/>
                            <w:right w:val="none" w:sz="0" w:space="0" w:color="auto"/>
                          </w:divBdr>
                          <w:divsChild>
                            <w:div w:id="5409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34575">
      <w:bodyDiv w:val="1"/>
      <w:marLeft w:val="0"/>
      <w:marRight w:val="0"/>
      <w:marTop w:val="0"/>
      <w:marBottom w:val="0"/>
      <w:divBdr>
        <w:top w:val="none" w:sz="0" w:space="0" w:color="auto"/>
        <w:left w:val="none" w:sz="0" w:space="0" w:color="auto"/>
        <w:bottom w:val="none" w:sz="0" w:space="0" w:color="auto"/>
        <w:right w:val="none" w:sz="0" w:space="0" w:color="auto"/>
      </w:divBdr>
      <w:divsChild>
        <w:div w:id="474764662">
          <w:marLeft w:val="0"/>
          <w:marRight w:val="0"/>
          <w:marTop w:val="0"/>
          <w:marBottom w:val="0"/>
          <w:divBdr>
            <w:top w:val="none" w:sz="0" w:space="0" w:color="auto"/>
            <w:left w:val="none" w:sz="0" w:space="0" w:color="auto"/>
            <w:bottom w:val="none" w:sz="0" w:space="0" w:color="auto"/>
            <w:right w:val="none" w:sz="0" w:space="0" w:color="auto"/>
          </w:divBdr>
          <w:divsChild>
            <w:div w:id="739182753">
              <w:marLeft w:val="0"/>
              <w:marRight w:val="0"/>
              <w:marTop w:val="0"/>
              <w:marBottom w:val="0"/>
              <w:divBdr>
                <w:top w:val="none" w:sz="0" w:space="0" w:color="auto"/>
                <w:left w:val="none" w:sz="0" w:space="0" w:color="auto"/>
                <w:bottom w:val="none" w:sz="0" w:space="0" w:color="auto"/>
                <w:right w:val="none" w:sz="0" w:space="0" w:color="auto"/>
              </w:divBdr>
              <w:divsChild>
                <w:div w:id="1268998986">
                  <w:marLeft w:val="0"/>
                  <w:marRight w:val="0"/>
                  <w:marTop w:val="0"/>
                  <w:marBottom w:val="0"/>
                  <w:divBdr>
                    <w:top w:val="none" w:sz="0" w:space="0" w:color="auto"/>
                    <w:left w:val="none" w:sz="0" w:space="0" w:color="auto"/>
                    <w:bottom w:val="none" w:sz="0" w:space="0" w:color="auto"/>
                    <w:right w:val="none" w:sz="0" w:space="0" w:color="auto"/>
                  </w:divBdr>
                  <w:divsChild>
                    <w:div w:id="867063029">
                      <w:marLeft w:val="0"/>
                      <w:marRight w:val="0"/>
                      <w:marTop w:val="0"/>
                      <w:marBottom w:val="0"/>
                      <w:divBdr>
                        <w:top w:val="none" w:sz="0" w:space="0" w:color="auto"/>
                        <w:left w:val="none" w:sz="0" w:space="0" w:color="auto"/>
                        <w:bottom w:val="none" w:sz="0" w:space="0" w:color="auto"/>
                        <w:right w:val="none" w:sz="0" w:space="0" w:color="auto"/>
                      </w:divBdr>
                      <w:divsChild>
                        <w:div w:id="398331993">
                          <w:marLeft w:val="0"/>
                          <w:marRight w:val="0"/>
                          <w:marTop w:val="0"/>
                          <w:marBottom w:val="0"/>
                          <w:divBdr>
                            <w:top w:val="none" w:sz="0" w:space="0" w:color="auto"/>
                            <w:left w:val="none" w:sz="0" w:space="0" w:color="auto"/>
                            <w:bottom w:val="none" w:sz="0" w:space="0" w:color="auto"/>
                            <w:right w:val="none" w:sz="0" w:space="0" w:color="auto"/>
                          </w:divBdr>
                          <w:divsChild>
                            <w:div w:id="11308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177184">
      <w:bodyDiv w:val="1"/>
      <w:marLeft w:val="0"/>
      <w:marRight w:val="0"/>
      <w:marTop w:val="0"/>
      <w:marBottom w:val="0"/>
      <w:divBdr>
        <w:top w:val="none" w:sz="0" w:space="0" w:color="auto"/>
        <w:left w:val="none" w:sz="0" w:space="0" w:color="auto"/>
        <w:bottom w:val="none" w:sz="0" w:space="0" w:color="auto"/>
        <w:right w:val="none" w:sz="0" w:space="0" w:color="auto"/>
      </w:divBdr>
      <w:divsChild>
        <w:div w:id="1342779136">
          <w:marLeft w:val="0"/>
          <w:marRight w:val="0"/>
          <w:marTop w:val="0"/>
          <w:marBottom w:val="0"/>
          <w:divBdr>
            <w:top w:val="none" w:sz="0" w:space="0" w:color="auto"/>
            <w:left w:val="none" w:sz="0" w:space="0" w:color="auto"/>
            <w:bottom w:val="none" w:sz="0" w:space="0" w:color="auto"/>
            <w:right w:val="none" w:sz="0" w:space="0" w:color="auto"/>
          </w:divBdr>
          <w:divsChild>
            <w:div w:id="730007558">
              <w:marLeft w:val="0"/>
              <w:marRight w:val="0"/>
              <w:marTop w:val="0"/>
              <w:marBottom w:val="0"/>
              <w:divBdr>
                <w:top w:val="none" w:sz="0" w:space="0" w:color="auto"/>
                <w:left w:val="none" w:sz="0" w:space="0" w:color="auto"/>
                <w:bottom w:val="none" w:sz="0" w:space="0" w:color="auto"/>
                <w:right w:val="none" w:sz="0" w:space="0" w:color="auto"/>
              </w:divBdr>
              <w:divsChild>
                <w:div w:id="550194259">
                  <w:marLeft w:val="0"/>
                  <w:marRight w:val="0"/>
                  <w:marTop w:val="0"/>
                  <w:marBottom w:val="0"/>
                  <w:divBdr>
                    <w:top w:val="none" w:sz="0" w:space="0" w:color="auto"/>
                    <w:left w:val="none" w:sz="0" w:space="0" w:color="auto"/>
                    <w:bottom w:val="none" w:sz="0" w:space="0" w:color="auto"/>
                    <w:right w:val="none" w:sz="0" w:space="0" w:color="auto"/>
                  </w:divBdr>
                  <w:divsChild>
                    <w:div w:id="1299800202">
                      <w:marLeft w:val="0"/>
                      <w:marRight w:val="0"/>
                      <w:marTop w:val="0"/>
                      <w:marBottom w:val="0"/>
                      <w:divBdr>
                        <w:top w:val="none" w:sz="0" w:space="0" w:color="auto"/>
                        <w:left w:val="none" w:sz="0" w:space="0" w:color="auto"/>
                        <w:bottom w:val="none" w:sz="0" w:space="0" w:color="auto"/>
                        <w:right w:val="none" w:sz="0" w:space="0" w:color="auto"/>
                      </w:divBdr>
                      <w:divsChild>
                        <w:div w:id="1300306481">
                          <w:marLeft w:val="0"/>
                          <w:marRight w:val="0"/>
                          <w:marTop w:val="0"/>
                          <w:marBottom w:val="0"/>
                          <w:divBdr>
                            <w:top w:val="none" w:sz="0" w:space="0" w:color="auto"/>
                            <w:left w:val="none" w:sz="0" w:space="0" w:color="auto"/>
                            <w:bottom w:val="none" w:sz="0" w:space="0" w:color="auto"/>
                            <w:right w:val="none" w:sz="0" w:space="0" w:color="auto"/>
                          </w:divBdr>
                          <w:divsChild>
                            <w:div w:id="4112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316844">
      <w:bodyDiv w:val="1"/>
      <w:marLeft w:val="0"/>
      <w:marRight w:val="0"/>
      <w:marTop w:val="0"/>
      <w:marBottom w:val="0"/>
      <w:divBdr>
        <w:top w:val="none" w:sz="0" w:space="0" w:color="auto"/>
        <w:left w:val="none" w:sz="0" w:space="0" w:color="auto"/>
        <w:bottom w:val="none" w:sz="0" w:space="0" w:color="auto"/>
        <w:right w:val="none" w:sz="0" w:space="0" w:color="auto"/>
      </w:divBdr>
      <w:divsChild>
        <w:div w:id="226574485">
          <w:marLeft w:val="0"/>
          <w:marRight w:val="0"/>
          <w:marTop w:val="0"/>
          <w:marBottom w:val="0"/>
          <w:divBdr>
            <w:top w:val="none" w:sz="0" w:space="0" w:color="auto"/>
            <w:left w:val="none" w:sz="0" w:space="0" w:color="auto"/>
            <w:bottom w:val="none" w:sz="0" w:space="0" w:color="auto"/>
            <w:right w:val="none" w:sz="0" w:space="0" w:color="auto"/>
          </w:divBdr>
          <w:divsChild>
            <w:div w:id="569387388">
              <w:marLeft w:val="0"/>
              <w:marRight w:val="0"/>
              <w:marTop w:val="0"/>
              <w:marBottom w:val="0"/>
              <w:divBdr>
                <w:top w:val="none" w:sz="0" w:space="0" w:color="auto"/>
                <w:left w:val="none" w:sz="0" w:space="0" w:color="auto"/>
                <w:bottom w:val="none" w:sz="0" w:space="0" w:color="auto"/>
                <w:right w:val="none" w:sz="0" w:space="0" w:color="auto"/>
              </w:divBdr>
              <w:divsChild>
                <w:div w:id="1845776057">
                  <w:marLeft w:val="0"/>
                  <w:marRight w:val="0"/>
                  <w:marTop w:val="0"/>
                  <w:marBottom w:val="0"/>
                  <w:divBdr>
                    <w:top w:val="none" w:sz="0" w:space="0" w:color="auto"/>
                    <w:left w:val="none" w:sz="0" w:space="0" w:color="auto"/>
                    <w:bottom w:val="none" w:sz="0" w:space="0" w:color="auto"/>
                    <w:right w:val="none" w:sz="0" w:space="0" w:color="auto"/>
                  </w:divBdr>
                  <w:divsChild>
                    <w:div w:id="1847985759">
                      <w:marLeft w:val="0"/>
                      <w:marRight w:val="0"/>
                      <w:marTop w:val="0"/>
                      <w:marBottom w:val="0"/>
                      <w:divBdr>
                        <w:top w:val="none" w:sz="0" w:space="0" w:color="auto"/>
                        <w:left w:val="none" w:sz="0" w:space="0" w:color="auto"/>
                        <w:bottom w:val="none" w:sz="0" w:space="0" w:color="auto"/>
                        <w:right w:val="none" w:sz="0" w:space="0" w:color="auto"/>
                      </w:divBdr>
                      <w:divsChild>
                        <w:div w:id="1354771969">
                          <w:marLeft w:val="0"/>
                          <w:marRight w:val="0"/>
                          <w:marTop w:val="0"/>
                          <w:marBottom w:val="0"/>
                          <w:divBdr>
                            <w:top w:val="none" w:sz="0" w:space="0" w:color="auto"/>
                            <w:left w:val="none" w:sz="0" w:space="0" w:color="auto"/>
                            <w:bottom w:val="none" w:sz="0" w:space="0" w:color="auto"/>
                            <w:right w:val="none" w:sz="0" w:space="0" w:color="auto"/>
                          </w:divBdr>
                          <w:divsChild>
                            <w:div w:id="20072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623069">
      <w:bodyDiv w:val="1"/>
      <w:marLeft w:val="0"/>
      <w:marRight w:val="0"/>
      <w:marTop w:val="0"/>
      <w:marBottom w:val="0"/>
      <w:divBdr>
        <w:top w:val="none" w:sz="0" w:space="0" w:color="auto"/>
        <w:left w:val="none" w:sz="0" w:space="0" w:color="auto"/>
        <w:bottom w:val="none" w:sz="0" w:space="0" w:color="auto"/>
        <w:right w:val="none" w:sz="0" w:space="0" w:color="auto"/>
      </w:divBdr>
      <w:divsChild>
        <w:div w:id="186648534">
          <w:marLeft w:val="0"/>
          <w:marRight w:val="0"/>
          <w:marTop w:val="0"/>
          <w:marBottom w:val="0"/>
          <w:divBdr>
            <w:top w:val="none" w:sz="0" w:space="0" w:color="auto"/>
            <w:left w:val="none" w:sz="0" w:space="0" w:color="auto"/>
            <w:bottom w:val="none" w:sz="0" w:space="0" w:color="auto"/>
            <w:right w:val="none" w:sz="0" w:space="0" w:color="auto"/>
          </w:divBdr>
          <w:divsChild>
            <w:div w:id="650864424">
              <w:marLeft w:val="0"/>
              <w:marRight w:val="0"/>
              <w:marTop w:val="0"/>
              <w:marBottom w:val="0"/>
              <w:divBdr>
                <w:top w:val="none" w:sz="0" w:space="0" w:color="auto"/>
                <w:left w:val="none" w:sz="0" w:space="0" w:color="auto"/>
                <w:bottom w:val="none" w:sz="0" w:space="0" w:color="auto"/>
                <w:right w:val="none" w:sz="0" w:space="0" w:color="auto"/>
              </w:divBdr>
              <w:divsChild>
                <w:div w:id="1557204550">
                  <w:marLeft w:val="0"/>
                  <w:marRight w:val="0"/>
                  <w:marTop w:val="0"/>
                  <w:marBottom w:val="0"/>
                  <w:divBdr>
                    <w:top w:val="none" w:sz="0" w:space="0" w:color="auto"/>
                    <w:left w:val="none" w:sz="0" w:space="0" w:color="auto"/>
                    <w:bottom w:val="none" w:sz="0" w:space="0" w:color="auto"/>
                    <w:right w:val="none" w:sz="0" w:space="0" w:color="auto"/>
                  </w:divBdr>
                  <w:divsChild>
                    <w:div w:id="1568029466">
                      <w:marLeft w:val="0"/>
                      <w:marRight w:val="0"/>
                      <w:marTop w:val="0"/>
                      <w:marBottom w:val="0"/>
                      <w:divBdr>
                        <w:top w:val="none" w:sz="0" w:space="0" w:color="auto"/>
                        <w:left w:val="none" w:sz="0" w:space="0" w:color="auto"/>
                        <w:bottom w:val="none" w:sz="0" w:space="0" w:color="auto"/>
                        <w:right w:val="none" w:sz="0" w:space="0" w:color="auto"/>
                      </w:divBdr>
                      <w:divsChild>
                        <w:div w:id="204685606">
                          <w:marLeft w:val="0"/>
                          <w:marRight w:val="0"/>
                          <w:marTop w:val="0"/>
                          <w:marBottom w:val="0"/>
                          <w:divBdr>
                            <w:top w:val="none" w:sz="0" w:space="0" w:color="auto"/>
                            <w:left w:val="none" w:sz="0" w:space="0" w:color="auto"/>
                            <w:bottom w:val="none" w:sz="0" w:space="0" w:color="auto"/>
                            <w:right w:val="none" w:sz="0" w:space="0" w:color="auto"/>
                          </w:divBdr>
                          <w:divsChild>
                            <w:div w:id="774400411">
                              <w:marLeft w:val="0"/>
                              <w:marRight w:val="0"/>
                              <w:marTop w:val="0"/>
                              <w:marBottom w:val="0"/>
                              <w:divBdr>
                                <w:top w:val="none" w:sz="0" w:space="0" w:color="auto"/>
                                <w:left w:val="none" w:sz="0" w:space="0" w:color="auto"/>
                                <w:bottom w:val="none" w:sz="0" w:space="0" w:color="auto"/>
                                <w:right w:val="none" w:sz="0" w:space="0" w:color="auto"/>
                              </w:divBdr>
                              <w:divsChild>
                                <w:div w:id="525559463">
                                  <w:marLeft w:val="0"/>
                                  <w:marRight w:val="0"/>
                                  <w:marTop w:val="0"/>
                                  <w:marBottom w:val="0"/>
                                  <w:divBdr>
                                    <w:top w:val="none" w:sz="0" w:space="0" w:color="auto"/>
                                    <w:left w:val="none" w:sz="0" w:space="0" w:color="auto"/>
                                    <w:bottom w:val="none" w:sz="0" w:space="0" w:color="auto"/>
                                    <w:right w:val="none" w:sz="0" w:space="0" w:color="auto"/>
                                  </w:divBdr>
                                  <w:divsChild>
                                    <w:div w:id="527179579">
                                      <w:marLeft w:val="0"/>
                                      <w:marRight w:val="0"/>
                                      <w:marTop w:val="0"/>
                                      <w:marBottom w:val="0"/>
                                      <w:divBdr>
                                        <w:top w:val="none" w:sz="0" w:space="0" w:color="auto"/>
                                        <w:left w:val="none" w:sz="0" w:space="0" w:color="auto"/>
                                        <w:bottom w:val="none" w:sz="0" w:space="0" w:color="auto"/>
                                        <w:right w:val="none" w:sz="0" w:space="0" w:color="auto"/>
                                      </w:divBdr>
                                      <w:divsChild>
                                        <w:div w:id="1805151697">
                                          <w:marLeft w:val="0"/>
                                          <w:marRight w:val="0"/>
                                          <w:marTop w:val="0"/>
                                          <w:marBottom w:val="0"/>
                                          <w:divBdr>
                                            <w:top w:val="none" w:sz="0" w:space="0" w:color="auto"/>
                                            <w:left w:val="none" w:sz="0" w:space="0" w:color="auto"/>
                                            <w:bottom w:val="none" w:sz="0" w:space="0" w:color="auto"/>
                                            <w:right w:val="none" w:sz="0" w:space="0" w:color="auto"/>
                                          </w:divBdr>
                                          <w:divsChild>
                                            <w:div w:id="1128746699">
                                              <w:marLeft w:val="0"/>
                                              <w:marRight w:val="0"/>
                                              <w:marTop w:val="0"/>
                                              <w:marBottom w:val="0"/>
                                              <w:divBdr>
                                                <w:top w:val="none" w:sz="0" w:space="0" w:color="auto"/>
                                                <w:left w:val="none" w:sz="0" w:space="0" w:color="auto"/>
                                                <w:bottom w:val="none" w:sz="0" w:space="0" w:color="auto"/>
                                                <w:right w:val="none" w:sz="0" w:space="0" w:color="auto"/>
                                              </w:divBdr>
                                              <w:divsChild>
                                                <w:div w:id="16578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952884">
      <w:bodyDiv w:val="1"/>
      <w:marLeft w:val="0"/>
      <w:marRight w:val="0"/>
      <w:marTop w:val="0"/>
      <w:marBottom w:val="0"/>
      <w:divBdr>
        <w:top w:val="none" w:sz="0" w:space="0" w:color="auto"/>
        <w:left w:val="none" w:sz="0" w:space="0" w:color="auto"/>
        <w:bottom w:val="none" w:sz="0" w:space="0" w:color="auto"/>
        <w:right w:val="none" w:sz="0" w:space="0" w:color="auto"/>
      </w:divBdr>
      <w:divsChild>
        <w:div w:id="1486121599">
          <w:marLeft w:val="0"/>
          <w:marRight w:val="0"/>
          <w:marTop w:val="0"/>
          <w:marBottom w:val="0"/>
          <w:divBdr>
            <w:top w:val="none" w:sz="0" w:space="0" w:color="auto"/>
            <w:left w:val="none" w:sz="0" w:space="0" w:color="auto"/>
            <w:bottom w:val="none" w:sz="0" w:space="0" w:color="auto"/>
            <w:right w:val="none" w:sz="0" w:space="0" w:color="auto"/>
          </w:divBdr>
          <w:divsChild>
            <w:div w:id="2042434734">
              <w:marLeft w:val="0"/>
              <w:marRight w:val="0"/>
              <w:marTop w:val="0"/>
              <w:marBottom w:val="0"/>
              <w:divBdr>
                <w:top w:val="none" w:sz="0" w:space="0" w:color="auto"/>
                <w:left w:val="none" w:sz="0" w:space="0" w:color="auto"/>
                <w:bottom w:val="none" w:sz="0" w:space="0" w:color="auto"/>
                <w:right w:val="none" w:sz="0" w:space="0" w:color="auto"/>
              </w:divBdr>
              <w:divsChild>
                <w:div w:id="436604151">
                  <w:marLeft w:val="0"/>
                  <w:marRight w:val="0"/>
                  <w:marTop w:val="0"/>
                  <w:marBottom w:val="0"/>
                  <w:divBdr>
                    <w:top w:val="none" w:sz="0" w:space="0" w:color="auto"/>
                    <w:left w:val="none" w:sz="0" w:space="0" w:color="auto"/>
                    <w:bottom w:val="none" w:sz="0" w:space="0" w:color="auto"/>
                    <w:right w:val="none" w:sz="0" w:space="0" w:color="auto"/>
                  </w:divBdr>
                  <w:divsChild>
                    <w:div w:id="1444420884">
                      <w:marLeft w:val="0"/>
                      <w:marRight w:val="0"/>
                      <w:marTop w:val="0"/>
                      <w:marBottom w:val="0"/>
                      <w:divBdr>
                        <w:top w:val="none" w:sz="0" w:space="0" w:color="auto"/>
                        <w:left w:val="none" w:sz="0" w:space="0" w:color="auto"/>
                        <w:bottom w:val="none" w:sz="0" w:space="0" w:color="auto"/>
                        <w:right w:val="none" w:sz="0" w:space="0" w:color="auto"/>
                      </w:divBdr>
                      <w:divsChild>
                        <w:div w:id="207764359">
                          <w:marLeft w:val="0"/>
                          <w:marRight w:val="0"/>
                          <w:marTop w:val="0"/>
                          <w:marBottom w:val="0"/>
                          <w:divBdr>
                            <w:top w:val="none" w:sz="0" w:space="0" w:color="auto"/>
                            <w:left w:val="none" w:sz="0" w:space="0" w:color="auto"/>
                            <w:bottom w:val="none" w:sz="0" w:space="0" w:color="auto"/>
                            <w:right w:val="none" w:sz="0" w:space="0" w:color="auto"/>
                          </w:divBdr>
                          <w:divsChild>
                            <w:div w:id="17855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923302">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1">
          <w:marLeft w:val="0"/>
          <w:marRight w:val="0"/>
          <w:marTop w:val="0"/>
          <w:marBottom w:val="0"/>
          <w:divBdr>
            <w:top w:val="none" w:sz="0" w:space="0" w:color="auto"/>
            <w:left w:val="none" w:sz="0" w:space="0" w:color="auto"/>
            <w:bottom w:val="none" w:sz="0" w:space="0" w:color="auto"/>
            <w:right w:val="none" w:sz="0" w:space="0" w:color="auto"/>
          </w:divBdr>
          <w:divsChild>
            <w:div w:id="407576287">
              <w:marLeft w:val="0"/>
              <w:marRight w:val="0"/>
              <w:marTop w:val="0"/>
              <w:marBottom w:val="0"/>
              <w:divBdr>
                <w:top w:val="none" w:sz="0" w:space="0" w:color="auto"/>
                <w:left w:val="none" w:sz="0" w:space="0" w:color="auto"/>
                <w:bottom w:val="none" w:sz="0" w:space="0" w:color="auto"/>
                <w:right w:val="none" w:sz="0" w:space="0" w:color="auto"/>
              </w:divBdr>
              <w:divsChild>
                <w:div w:id="661473262">
                  <w:marLeft w:val="0"/>
                  <w:marRight w:val="0"/>
                  <w:marTop w:val="0"/>
                  <w:marBottom w:val="0"/>
                  <w:divBdr>
                    <w:top w:val="none" w:sz="0" w:space="0" w:color="auto"/>
                    <w:left w:val="none" w:sz="0" w:space="0" w:color="auto"/>
                    <w:bottom w:val="none" w:sz="0" w:space="0" w:color="auto"/>
                    <w:right w:val="none" w:sz="0" w:space="0" w:color="auto"/>
                  </w:divBdr>
                  <w:divsChild>
                    <w:div w:id="1204320222">
                      <w:marLeft w:val="0"/>
                      <w:marRight w:val="0"/>
                      <w:marTop w:val="0"/>
                      <w:marBottom w:val="0"/>
                      <w:divBdr>
                        <w:top w:val="none" w:sz="0" w:space="0" w:color="auto"/>
                        <w:left w:val="none" w:sz="0" w:space="0" w:color="auto"/>
                        <w:bottom w:val="none" w:sz="0" w:space="0" w:color="auto"/>
                        <w:right w:val="none" w:sz="0" w:space="0" w:color="auto"/>
                      </w:divBdr>
                      <w:divsChild>
                        <w:div w:id="768818512">
                          <w:marLeft w:val="0"/>
                          <w:marRight w:val="0"/>
                          <w:marTop w:val="0"/>
                          <w:marBottom w:val="0"/>
                          <w:divBdr>
                            <w:top w:val="none" w:sz="0" w:space="0" w:color="auto"/>
                            <w:left w:val="none" w:sz="0" w:space="0" w:color="auto"/>
                            <w:bottom w:val="none" w:sz="0" w:space="0" w:color="auto"/>
                            <w:right w:val="none" w:sz="0" w:space="0" w:color="auto"/>
                          </w:divBdr>
                          <w:divsChild>
                            <w:div w:id="130045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172252">
      <w:bodyDiv w:val="1"/>
      <w:marLeft w:val="0"/>
      <w:marRight w:val="0"/>
      <w:marTop w:val="0"/>
      <w:marBottom w:val="0"/>
      <w:divBdr>
        <w:top w:val="none" w:sz="0" w:space="0" w:color="auto"/>
        <w:left w:val="none" w:sz="0" w:space="0" w:color="auto"/>
        <w:bottom w:val="none" w:sz="0" w:space="0" w:color="auto"/>
        <w:right w:val="none" w:sz="0" w:space="0" w:color="auto"/>
      </w:divBdr>
      <w:divsChild>
        <w:div w:id="1445611125">
          <w:marLeft w:val="0"/>
          <w:marRight w:val="0"/>
          <w:marTop w:val="0"/>
          <w:marBottom w:val="0"/>
          <w:divBdr>
            <w:top w:val="none" w:sz="0" w:space="0" w:color="auto"/>
            <w:left w:val="none" w:sz="0" w:space="0" w:color="auto"/>
            <w:bottom w:val="none" w:sz="0" w:space="0" w:color="auto"/>
            <w:right w:val="none" w:sz="0" w:space="0" w:color="auto"/>
          </w:divBdr>
          <w:divsChild>
            <w:div w:id="1706326427">
              <w:marLeft w:val="0"/>
              <w:marRight w:val="0"/>
              <w:marTop w:val="0"/>
              <w:marBottom w:val="0"/>
              <w:divBdr>
                <w:top w:val="none" w:sz="0" w:space="0" w:color="auto"/>
                <w:left w:val="none" w:sz="0" w:space="0" w:color="auto"/>
                <w:bottom w:val="none" w:sz="0" w:space="0" w:color="auto"/>
                <w:right w:val="none" w:sz="0" w:space="0" w:color="auto"/>
              </w:divBdr>
              <w:divsChild>
                <w:div w:id="1321809439">
                  <w:marLeft w:val="0"/>
                  <w:marRight w:val="0"/>
                  <w:marTop w:val="0"/>
                  <w:marBottom w:val="0"/>
                  <w:divBdr>
                    <w:top w:val="none" w:sz="0" w:space="0" w:color="auto"/>
                    <w:left w:val="none" w:sz="0" w:space="0" w:color="auto"/>
                    <w:bottom w:val="none" w:sz="0" w:space="0" w:color="auto"/>
                    <w:right w:val="none" w:sz="0" w:space="0" w:color="auto"/>
                  </w:divBdr>
                  <w:divsChild>
                    <w:div w:id="1114598403">
                      <w:marLeft w:val="0"/>
                      <w:marRight w:val="0"/>
                      <w:marTop w:val="0"/>
                      <w:marBottom w:val="0"/>
                      <w:divBdr>
                        <w:top w:val="none" w:sz="0" w:space="0" w:color="auto"/>
                        <w:left w:val="none" w:sz="0" w:space="0" w:color="auto"/>
                        <w:bottom w:val="none" w:sz="0" w:space="0" w:color="auto"/>
                        <w:right w:val="none" w:sz="0" w:space="0" w:color="auto"/>
                      </w:divBdr>
                      <w:divsChild>
                        <w:div w:id="1416631920">
                          <w:marLeft w:val="0"/>
                          <w:marRight w:val="0"/>
                          <w:marTop w:val="0"/>
                          <w:marBottom w:val="0"/>
                          <w:divBdr>
                            <w:top w:val="none" w:sz="0" w:space="0" w:color="auto"/>
                            <w:left w:val="none" w:sz="0" w:space="0" w:color="auto"/>
                            <w:bottom w:val="none" w:sz="0" w:space="0" w:color="auto"/>
                            <w:right w:val="none" w:sz="0" w:space="0" w:color="auto"/>
                          </w:divBdr>
                          <w:divsChild>
                            <w:div w:id="18078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600123">
      <w:bodyDiv w:val="1"/>
      <w:marLeft w:val="0"/>
      <w:marRight w:val="0"/>
      <w:marTop w:val="0"/>
      <w:marBottom w:val="0"/>
      <w:divBdr>
        <w:top w:val="none" w:sz="0" w:space="0" w:color="auto"/>
        <w:left w:val="none" w:sz="0" w:space="0" w:color="auto"/>
        <w:bottom w:val="none" w:sz="0" w:space="0" w:color="auto"/>
        <w:right w:val="none" w:sz="0" w:space="0" w:color="auto"/>
      </w:divBdr>
      <w:divsChild>
        <w:div w:id="643507237">
          <w:marLeft w:val="0"/>
          <w:marRight w:val="0"/>
          <w:marTop w:val="0"/>
          <w:marBottom w:val="0"/>
          <w:divBdr>
            <w:top w:val="none" w:sz="0" w:space="0" w:color="auto"/>
            <w:left w:val="none" w:sz="0" w:space="0" w:color="auto"/>
            <w:bottom w:val="none" w:sz="0" w:space="0" w:color="auto"/>
            <w:right w:val="none" w:sz="0" w:space="0" w:color="auto"/>
          </w:divBdr>
          <w:divsChild>
            <w:div w:id="450786920">
              <w:marLeft w:val="0"/>
              <w:marRight w:val="0"/>
              <w:marTop w:val="0"/>
              <w:marBottom w:val="0"/>
              <w:divBdr>
                <w:top w:val="none" w:sz="0" w:space="0" w:color="auto"/>
                <w:left w:val="none" w:sz="0" w:space="0" w:color="auto"/>
                <w:bottom w:val="none" w:sz="0" w:space="0" w:color="auto"/>
                <w:right w:val="none" w:sz="0" w:space="0" w:color="auto"/>
              </w:divBdr>
              <w:divsChild>
                <w:div w:id="1339042673">
                  <w:marLeft w:val="0"/>
                  <w:marRight w:val="0"/>
                  <w:marTop w:val="0"/>
                  <w:marBottom w:val="0"/>
                  <w:divBdr>
                    <w:top w:val="none" w:sz="0" w:space="0" w:color="auto"/>
                    <w:left w:val="none" w:sz="0" w:space="0" w:color="auto"/>
                    <w:bottom w:val="none" w:sz="0" w:space="0" w:color="auto"/>
                    <w:right w:val="none" w:sz="0" w:space="0" w:color="auto"/>
                  </w:divBdr>
                  <w:divsChild>
                    <w:div w:id="310908461">
                      <w:marLeft w:val="0"/>
                      <w:marRight w:val="0"/>
                      <w:marTop w:val="0"/>
                      <w:marBottom w:val="0"/>
                      <w:divBdr>
                        <w:top w:val="none" w:sz="0" w:space="0" w:color="auto"/>
                        <w:left w:val="none" w:sz="0" w:space="0" w:color="auto"/>
                        <w:bottom w:val="none" w:sz="0" w:space="0" w:color="auto"/>
                        <w:right w:val="none" w:sz="0" w:space="0" w:color="auto"/>
                      </w:divBdr>
                      <w:divsChild>
                        <w:div w:id="745033130">
                          <w:marLeft w:val="0"/>
                          <w:marRight w:val="0"/>
                          <w:marTop w:val="0"/>
                          <w:marBottom w:val="0"/>
                          <w:divBdr>
                            <w:top w:val="none" w:sz="0" w:space="0" w:color="auto"/>
                            <w:left w:val="none" w:sz="0" w:space="0" w:color="auto"/>
                            <w:bottom w:val="none" w:sz="0" w:space="0" w:color="auto"/>
                            <w:right w:val="none" w:sz="0" w:space="0" w:color="auto"/>
                          </w:divBdr>
                          <w:divsChild>
                            <w:div w:id="169997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099752">
      <w:bodyDiv w:val="1"/>
      <w:marLeft w:val="0"/>
      <w:marRight w:val="0"/>
      <w:marTop w:val="0"/>
      <w:marBottom w:val="0"/>
      <w:divBdr>
        <w:top w:val="none" w:sz="0" w:space="0" w:color="auto"/>
        <w:left w:val="none" w:sz="0" w:space="0" w:color="auto"/>
        <w:bottom w:val="none" w:sz="0" w:space="0" w:color="auto"/>
        <w:right w:val="none" w:sz="0" w:space="0" w:color="auto"/>
      </w:divBdr>
      <w:divsChild>
        <w:div w:id="1742409640">
          <w:marLeft w:val="0"/>
          <w:marRight w:val="0"/>
          <w:marTop w:val="0"/>
          <w:marBottom w:val="0"/>
          <w:divBdr>
            <w:top w:val="none" w:sz="0" w:space="0" w:color="auto"/>
            <w:left w:val="none" w:sz="0" w:space="0" w:color="auto"/>
            <w:bottom w:val="none" w:sz="0" w:space="0" w:color="auto"/>
            <w:right w:val="none" w:sz="0" w:space="0" w:color="auto"/>
          </w:divBdr>
          <w:divsChild>
            <w:div w:id="1686398419">
              <w:marLeft w:val="0"/>
              <w:marRight w:val="0"/>
              <w:marTop w:val="0"/>
              <w:marBottom w:val="0"/>
              <w:divBdr>
                <w:top w:val="none" w:sz="0" w:space="0" w:color="auto"/>
                <w:left w:val="none" w:sz="0" w:space="0" w:color="auto"/>
                <w:bottom w:val="none" w:sz="0" w:space="0" w:color="auto"/>
                <w:right w:val="none" w:sz="0" w:space="0" w:color="auto"/>
              </w:divBdr>
              <w:divsChild>
                <w:div w:id="1250965684">
                  <w:marLeft w:val="0"/>
                  <w:marRight w:val="0"/>
                  <w:marTop w:val="0"/>
                  <w:marBottom w:val="0"/>
                  <w:divBdr>
                    <w:top w:val="none" w:sz="0" w:space="0" w:color="auto"/>
                    <w:left w:val="none" w:sz="0" w:space="0" w:color="auto"/>
                    <w:bottom w:val="none" w:sz="0" w:space="0" w:color="auto"/>
                    <w:right w:val="none" w:sz="0" w:space="0" w:color="auto"/>
                  </w:divBdr>
                  <w:divsChild>
                    <w:div w:id="537551824">
                      <w:marLeft w:val="0"/>
                      <w:marRight w:val="0"/>
                      <w:marTop w:val="0"/>
                      <w:marBottom w:val="0"/>
                      <w:divBdr>
                        <w:top w:val="none" w:sz="0" w:space="0" w:color="auto"/>
                        <w:left w:val="none" w:sz="0" w:space="0" w:color="auto"/>
                        <w:bottom w:val="none" w:sz="0" w:space="0" w:color="auto"/>
                        <w:right w:val="none" w:sz="0" w:space="0" w:color="auto"/>
                      </w:divBdr>
                      <w:divsChild>
                        <w:div w:id="892497295">
                          <w:marLeft w:val="0"/>
                          <w:marRight w:val="0"/>
                          <w:marTop w:val="0"/>
                          <w:marBottom w:val="0"/>
                          <w:divBdr>
                            <w:top w:val="none" w:sz="0" w:space="0" w:color="auto"/>
                            <w:left w:val="none" w:sz="0" w:space="0" w:color="auto"/>
                            <w:bottom w:val="none" w:sz="0" w:space="0" w:color="auto"/>
                            <w:right w:val="none" w:sz="0" w:space="0" w:color="auto"/>
                          </w:divBdr>
                          <w:divsChild>
                            <w:div w:id="1653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551417">
      <w:bodyDiv w:val="1"/>
      <w:marLeft w:val="0"/>
      <w:marRight w:val="0"/>
      <w:marTop w:val="0"/>
      <w:marBottom w:val="0"/>
      <w:divBdr>
        <w:top w:val="none" w:sz="0" w:space="0" w:color="auto"/>
        <w:left w:val="none" w:sz="0" w:space="0" w:color="auto"/>
        <w:bottom w:val="none" w:sz="0" w:space="0" w:color="auto"/>
        <w:right w:val="none" w:sz="0" w:space="0" w:color="auto"/>
      </w:divBdr>
      <w:divsChild>
        <w:div w:id="275333903">
          <w:marLeft w:val="0"/>
          <w:marRight w:val="0"/>
          <w:marTop w:val="0"/>
          <w:marBottom w:val="0"/>
          <w:divBdr>
            <w:top w:val="none" w:sz="0" w:space="0" w:color="auto"/>
            <w:left w:val="none" w:sz="0" w:space="0" w:color="auto"/>
            <w:bottom w:val="none" w:sz="0" w:space="0" w:color="auto"/>
            <w:right w:val="none" w:sz="0" w:space="0" w:color="auto"/>
          </w:divBdr>
          <w:divsChild>
            <w:div w:id="1882982588">
              <w:marLeft w:val="0"/>
              <w:marRight w:val="0"/>
              <w:marTop w:val="0"/>
              <w:marBottom w:val="0"/>
              <w:divBdr>
                <w:top w:val="none" w:sz="0" w:space="0" w:color="auto"/>
                <w:left w:val="none" w:sz="0" w:space="0" w:color="auto"/>
                <w:bottom w:val="none" w:sz="0" w:space="0" w:color="auto"/>
                <w:right w:val="none" w:sz="0" w:space="0" w:color="auto"/>
              </w:divBdr>
              <w:divsChild>
                <w:div w:id="1412771576">
                  <w:marLeft w:val="0"/>
                  <w:marRight w:val="0"/>
                  <w:marTop w:val="0"/>
                  <w:marBottom w:val="0"/>
                  <w:divBdr>
                    <w:top w:val="none" w:sz="0" w:space="0" w:color="auto"/>
                    <w:left w:val="none" w:sz="0" w:space="0" w:color="auto"/>
                    <w:bottom w:val="none" w:sz="0" w:space="0" w:color="auto"/>
                    <w:right w:val="none" w:sz="0" w:space="0" w:color="auto"/>
                  </w:divBdr>
                  <w:divsChild>
                    <w:div w:id="1109399879">
                      <w:marLeft w:val="0"/>
                      <w:marRight w:val="0"/>
                      <w:marTop w:val="0"/>
                      <w:marBottom w:val="0"/>
                      <w:divBdr>
                        <w:top w:val="none" w:sz="0" w:space="0" w:color="auto"/>
                        <w:left w:val="none" w:sz="0" w:space="0" w:color="auto"/>
                        <w:bottom w:val="none" w:sz="0" w:space="0" w:color="auto"/>
                        <w:right w:val="none" w:sz="0" w:space="0" w:color="auto"/>
                      </w:divBdr>
                      <w:divsChild>
                        <w:div w:id="324669476">
                          <w:marLeft w:val="0"/>
                          <w:marRight w:val="0"/>
                          <w:marTop w:val="0"/>
                          <w:marBottom w:val="0"/>
                          <w:divBdr>
                            <w:top w:val="none" w:sz="0" w:space="0" w:color="auto"/>
                            <w:left w:val="none" w:sz="0" w:space="0" w:color="auto"/>
                            <w:bottom w:val="none" w:sz="0" w:space="0" w:color="auto"/>
                            <w:right w:val="none" w:sz="0" w:space="0" w:color="auto"/>
                          </w:divBdr>
                          <w:divsChild>
                            <w:div w:id="4567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7669">
      <w:bodyDiv w:val="1"/>
      <w:marLeft w:val="0"/>
      <w:marRight w:val="0"/>
      <w:marTop w:val="0"/>
      <w:marBottom w:val="0"/>
      <w:divBdr>
        <w:top w:val="none" w:sz="0" w:space="0" w:color="auto"/>
        <w:left w:val="none" w:sz="0" w:space="0" w:color="auto"/>
        <w:bottom w:val="none" w:sz="0" w:space="0" w:color="auto"/>
        <w:right w:val="none" w:sz="0" w:space="0" w:color="auto"/>
      </w:divBdr>
      <w:divsChild>
        <w:div w:id="1458134577">
          <w:marLeft w:val="0"/>
          <w:marRight w:val="0"/>
          <w:marTop w:val="0"/>
          <w:marBottom w:val="0"/>
          <w:divBdr>
            <w:top w:val="none" w:sz="0" w:space="0" w:color="auto"/>
            <w:left w:val="none" w:sz="0" w:space="0" w:color="auto"/>
            <w:bottom w:val="none" w:sz="0" w:space="0" w:color="auto"/>
            <w:right w:val="none" w:sz="0" w:space="0" w:color="auto"/>
          </w:divBdr>
          <w:divsChild>
            <w:div w:id="720061183">
              <w:marLeft w:val="0"/>
              <w:marRight w:val="0"/>
              <w:marTop w:val="0"/>
              <w:marBottom w:val="0"/>
              <w:divBdr>
                <w:top w:val="none" w:sz="0" w:space="0" w:color="auto"/>
                <w:left w:val="none" w:sz="0" w:space="0" w:color="auto"/>
                <w:bottom w:val="none" w:sz="0" w:space="0" w:color="auto"/>
                <w:right w:val="none" w:sz="0" w:space="0" w:color="auto"/>
              </w:divBdr>
              <w:divsChild>
                <w:div w:id="2031105599">
                  <w:marLeft w:val="0"/>
                  <w:marRight w:val="0"/>
                  <w:marTop w:val="0"/>
                  <w:marBottom w:val="0"/>
                  <w:divBdr>
                    <w:top w:val="none" w:sz="0" w:space="0" w:color="auto"/>
                    <w:left w:val="none" w:sz="0" w:space="0" w:color="auto"/>
                    <w:bottom w:val="none" w:sz="0" w:space="0" w:color="auto"/>
                    <w:right w:val="none" w:sz="0" w:space="0" w:color="auto"/>
                  </w:divBdr>
                  <w:divsChild>
                    <w:div w:id="1257518313">
                      <w:marLeft w:val="0"/>
                      <w:marRight w:val="0"/>
                      <w:marTop w:val="0"/>
                      <w:marBottom w:val="0"/>
                      <w:divBdr>
                        <w:top w:val="none" w:sz="0" w:space="0" w:color="auto"/>
                        <w:left w:val="none" w:sz="0" w:space="0" w:color="auto"/>
                        <w:bottom w:val="none" w:sz="0" w:space="0" w:color="auto"/>
                        <w:right w:val="none" w:sz="0" w:space="0" w:color="auto"/>
                      </w:divBdr>
                      <w:divsChild>
                        <w:div w:id="48699352">
                          <w:marLeft w:val="0"/>
                          <w:marRight w:val="0"/>
                          <w:marTop w:val="0"/>
                          <w:marBottom w:val="0"/>
                          <w:divBdr>
                            <w:top w:val="none" w:sz="0" w:space="0" w:color="auto"/>
                            <w:left w:val="none" w:sz="0" w:space="0" w:color="auto"/>
                            <w:bottom w:val="none" w:sz="0" w:space="0" w:color="auto"/>
                            <w:right w:val="none" w:sz="0" w:space="0" w:color="auto"/>
                          </w:divBdr>
                          <w:divsChild>
                            <w:div w:id="16368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063425">
      <w:bodyDiv w:val="1"/>
      <w:marLeft w:val="0"/>
      <w:marRight w:val="0"/>
      <w:marTop w:val="0"/>
      <w:marBottom w:val="0"/>
      <w:divBdr>
        <w:top w:val="none" w:sz="0" w:space="0" w:color="auto"/>
        <w:left w:val="none" w:sz="0" w:space="0" w:color="auto"/>
        <w:bottom w:val="none" w:sz="0" w:space="0" w:color="auto"/>
        <w:right w:val="none" w:sz="0" w:space="0" w:color="auto"/>
      </w:divBdr>
      <w:divsChild>
        <w:div w:id="1658076412">
          <w:marLeft w:val="0"/>
          <w:marRight w:val="0"/>
          <w:marTop w:val="0"/>
          <w:marBottom w:val="0"/>
          <w:divBdr>
            <w:top w:val="none" w:sz="0" w:space="0" w:color="auto"/>
            <w:left w:val="none" w:sz="0" w:space="0" w:color="auto"/>
            <w:bottom w:val="none" w:sz="0" w:space="0" w:color="auto"/>
            <w:right w:val="none" w:sz="0" w:space="0" w:color="auto"/>
          </w:divBdr>
          <w:divsChild>
            <w:div w:id="648443284">
              <w:marLeft w:val="0"/>
              <w:marRight w:val="0"/>
              <w:marTop w:val="0"/>
              <w:marBottom w:val="0"/>
              <w:divBdr>
                <w:top w:val="none" w:sz="0" w:space="0" w:color="auto"/>
                <w:left w:val="none" w:sz="0" w:space="0" w:color="auto"/>
                <w:bottom w:val="none" w:sz="0" w:space="0" w:color="auto"/>
                <w:right w:val="none" w:sz="0" w:space="0" w:color="auto"/>
              </w:divBdr>
              <w:divsChild>
                <w:div w:id="28384346">
                  <w:marLeft w:val="0"/>
                  <w:marRight w:val="0"/>
                  <w:marTop w:val="0"/>
                  <w:marBottom w:val="0"/>
                  <w:divBdr>
                    <w:top w:val="none" w:sz="0" w:space="0" w:color="auto"/>
                    <w:left w:val="none" w:sz="0" w:space="0" w:color="auto"/>
                    <w:bottom w:val="none" w:sz="0" w:space="0" w:color="auto"/>
                    <w:right w:val="none" w:sz="0" w:space="0" w:color="auto"/>
                  </w:divBdr>
                  <w:divsChild>
                    <w:div w:id="1530146806">
                      <w:marLeft w:val="0"/>
                      <w:marRight w:val="0"/>
                      <w:marTop w:val="0"/>
                      <w:marBottom w:val="0"/>
                      <w:divBdr>
                        <w:top w:val="none" w:sz="0" w:space="0" w:color="auto"/>
                        <w:left w:val="none" w:sz="0" w:space="0" w:color="auto"/>
                        <w:bottom w:val="none" w:sz="0" w:space="0" w:color="auto"/>
                        <w:right w:val="none" w:sz="0" w:space="0" w:color="auto"/>
                      </w:divBdr>
                      <w:divsChild>
                        <w:div w:id="515703203">
                          <w:marLeft w:val="0"/>
                          <w:marRight w:val="0"/>
                          <w:marTop w:val="0"/>
                          <w:marBottom w:val="0"/>
                          <w:divBdr>
                            <w:top w:val="none" w:sz="0" w:space="0" w:color="auto"/>
                            <w:left w:val="none" w:sz="0" w:space="0" w:color="auto"/>
                            <w:bottom w:val="none" w:sz="0" w:space="0" w:color="auto"/>
                            <w:right w:val="none" w:sz="0" w:space="0" w:color="auto"/>
                          </w:divBdr>
                          <w:divsChild>
                            <w:div w:id="13203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981256">
      <w:bodyDiv w:val="1"/>
      <w:marLeft w:val="0"/>
      <w:marRight w:val="0"/>
      <w:marTop w:val="0"/>
      <w:marBottom w:val="0"/>
      <w:divBdr>
        <w:top w:val="none" w:sz="0" w:space="0" w:color="auto"/>
        <w:left w:val="none" w:sz="0" w:space="0" w:color="auto"/>
        <w:bottom w:val="none" w:sz="0" w:space="0" w:color="auto"/>
        <w:right w:val="none" w:sz="0" w:space="0" w:color="auto"/>
      </w:divBdr>
      <w:divsChild>
        <w:div w:id="1614554009">
          <w:marLeft w:val="0"/>
          <w:marRight w:val="0"/>
          <w:marTop w:val="0"/>
          <w:marBottom w:val="0"/>
          <w:divBdr>
            <w:top w:val="none" w:sz="0" w:space="0" w:color="auto"/>
            <w:left w:val="none" w:sz="0" w:space="0" w:color="auto"/>
            <w:bottom w:val="none" w:sz="0" w:space="0" w:color="auto"/>
            <w:right w:val="none" w:sz="0" w:space="0" w:color="auto"/>
          </w:divBdr>
          <w:divsChild>
            <w:div w:id="1372417074">
              <w:marLeft w:val="0"/>
              <w:marRight w:val="0"/>
              <w:marTop w:val="0"/>
              <w:marBottom w:val="0"/>
              <w:divBdr>
                <w:top w:val="none" w:sz="0" w:space="0" w:color="auto"/>
                <w:left w:val="none" w:sz="0" w:space="0" w:color="auto"/>
                <w:bottom w:val="none" w:sz="0" w:space="0" w:color="auto"/>
                <w:right w:val="none" w:sz="0" w:space="0" w:color="auto"/>
              </w:divBdr>
              <w:divsChild>
                <w:div w:id="1674986740">
                  <w:marLeft w:val="0"/>
                  <w:marRight w:val="0"/>
                  <w:marTop w:val="0"/>
                  <w:marBottom w:val="0"/>
                  <w:divBdr>
                    <w:top w:val="none" w:sz="0" w:space="0" w:color="auto"/>
                    <w:left w:val="none" w:sz="0" w:space="0" w:color="auto"/>
                    <w:bottom w:val="none" w:sz="0" w:space="0" w:color="auto"/>
                    <w:right w:val="none" w:sz="0" w:space="0" w:color="auto"/>
                  </w:divBdr>
                  <w:divsChild>
                    <w:div w:id="1640573550">
                      <w:marLeft w:val="0"/>
                      <w:marRight w:val="0"/>
                      <w:marTop w:val="0"/>
                      <w:marBottom w:val="0"/>
                      <w:divBdr>
                        <w:top w:val="none" w:sz="0" w:space="0" w:color="auto"/>
                        <w:left w:val="none" w:sz="0" w:space="0" w:color="auto"/>
                        <w:bottom w:val="none" w:sz="0" w:space="0" w:color="auto"/>
                        <w:right w:val="none" w:sz="0" w:space="0" w:color="auto"/>
                      </w:divBdr>
                      <w:divsChild>
                        <w:div w:id="2096124749">
                          <w:marLeft w:val="0"/>
                          <w:marRight w:val="0"/>
                          <w:marTop w:val="0"/>
                          <w:marBottom w:val="0"/>
                          <w:divBdr>
                            <w:top w:val="none" w:sz="0" w:space="0" w:color="auto"/>
                            <w:left w:val="none" w:sz="0" w:space="0" w:color="auto"/>
                            <w:bottom w:val="none" w:sz="0" w:space="0" w:color="auto"/>
                            <w:right w:val="none" w:sz="0" w:space="0" w:color="auto"/>
                          </w:divBdr>
                          <w:divsChild>
                            <w:div w:id="2005207417">
                              <w:marLeft w:val="0"/>
                              <w:marRight w:val="0"/>
                              <w:marTop w:val="0"/>
                              <w:marBottom w:val="0"/>
                              <w:divBdr>
                                <w:top w:val="none" w:sz="0" w:space="0" w:color="auto"/>
                                <w:left w:val="none" w:sz="0" w:space="0" w:color="auto"/>
                                <w:bottom w:val="none" w:sz="0" w:space="0" w:color="auto"/>
                                <w:right w:val="none" w:sz="0" w:space="0" w:color="auto"/>
                              </w:divBdr>
                              <w:divsChild>
                                <w:div w:id="1864974080">
                                  <w:marLeft w:val="0"/>
                                  <w:marRight w:val="0"/>
                                  <w:marTop w:val="0"/>
                                  <w:marBottom w:val="0"/>
                                  <w:divBdr>
                                    <w:top w:val="none" w:sz="0" w:space="0" w:color="auto"/>
                                    <w:left w:val="none" w:sz="0" w:space="0" w:color="auto"/>
                                    <w:bottom w:val="none" w:sz="0" w:space="0" w:color="auto"/>
                                    <w:right w:val="none" w:sz="0" w:space="0" w:color="auto"/>
                                  </w:divBdr>
                                  <w:divsChild>
                                    <w:div w:id="1394540930">
                                      <w:marLeft w:val="0"/>
                                      <w:marRight w:val="0"/>
                                      <w:marTop w:val="0"/>
                                      <w:marBottom w:val="0"/>
                                      <w:divBdr>
                                        <w:top w:val="none" w:sz="0" w:space="0" w:color="auto"/>
                                        <w:left w:val="none" w:sz="0" w:space="0" w:color="auto"/>
                                        <w:bottom w:val="none" w:sz="0" w:space="0" w:color="auto"/>
                                        <w:right w:val="none" w:sz="0" w:space="0" w:color="auto"/>
                                      </w:divBdr>
                                      <w:divsChild>
                                        <w:div w:id="1471945652">
                                          <w:marLeft w:val="0"/>
                                          <w:marRight w:val="0"/>
                                          <w:marTop w:val="0"/>
                                          <w:marBottom w:val="0"/>
                                          <w:divBdr>
                                            <w:top w:val="none" w:sz="0" w:space="0" w:color="auto"/>
                                            <w:left w:val="none" w:sz="0" w:space="0" w:color="auto"/>
                                            <w:bottom w:val="none" w:sz="0" w:space="0" w:color="auto"/>
                                            <w:right w:val="none" w:sz="0" w:space="0" w:color="auto"/>
                                          </w:divBdr>
                                          <w:divsChild>
                                            <w:div w:id="2126459099">
                                              <w:marLeft w:val="0"/>
                                              <w:marRight w:val="0"/>
                                              <w:marTop w:val="0"/>
                                              <w:marBottom w:val="0"/>
                                              <w:divBdr>
                                                <w:top w:val="none" w:sz="0" w:space="0" w:color="auto"/>
                                                <w:left w:val="none" w:sz="0" w:space="0" w:color="auto"/>
                                                <w:bottom w:val="none" w:sz="0" w:space="0" w:color="auto"/>
                                                <w:right w:val="none" w:sz="0" w:space="0" w:color="auto"/>
                                              </w:divBdr>
                                              <w:divsChild>
                                                <w:div w:id="15316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460525">
      <w:bodyDiv w:val="1"/>
      <w:marLeft w:val="0"/>
      <w:marRight w:val="0"/>
      <w:marTop w:val="0"/>
      <w:marBottom w:val="0"/>
      <w:divBdr>
        <w:top w:val="none" w:sz="0" w:space="0" w:color="auto"/>
        <w:left w:val="none" w:sz="0" w:space="0" w:color="auto"/>
        <w:bottom w:val="none" w:sz="0" w:space="0" w:color="auto"/>
        <w:right w:val="none" w:sz="0" w:space="0" w:color="auto"/>
      </w:divBdr>
      <w:divsChild>
        <w:div w:id="285550602">
          <w:marLeft w:val="0"/>
          <w:marRight w:val="0"/>
          <w:marTop w:val="0"/>
          <w:marBottom w:val="0"/>
          <w:divBdr>
            <w:top w:val="none" w:sz="0" w:space="0" w:color="auto"/>
            <w:left w:val="none" w:sz="0" w:space="0" w:color="auto"/>
            <w:bottom w:val="none" w:sz="0" w:space="0" w:color="auto"/>
            <w:right w:val="none" w:sz="0" w:space="0" w:color="auto"/>
          </w:divBdr>
          <w:divsChild>
            <w:div w:id="1577202869">
              <w:marLeft w:val="0"/>
              <w:marRight w:val="0"/>
              <w:marTop w:val="0"/>
              <w:marBottom w:val="0"/>
              <w:divBdr>
                <w:top w:val="none" w:sz="0" w:space="0" w:color="auto"/>
                <w:left w:val="none" w:sz="0" w:space="0" w:color="auto"/>
                <w:bottom w:val="none" w:sz="0" w:space="0" w:color="auto"/>
                <w:right w:val="none" w:sz="0" w:space="0" w:color="auto"/>
              </w:divBdr>
              <w:divsChild>
                <w:div w:id="317537176">
                  <w:marLeft w:val="0"/>
                  <w:marRight w:val="0"/>
                  <w:marTop w:val="0"/>
                  <w:marBottom w:val="0"/>
                  <w:divBdr>
                    <w:top w:val="none" w:sz="0" w:space="0" w:color="auto"/>
                    <w:left w:val="none" w:sz="0" w:space="0" w:color="auto"/>
                    <w:bottom w:val="none" w:sz="0" w:space="0" w:color="auto"/>
                    <w:right w:val="none" w:sz="0" w:space="0" w:color="auto"/>
                  </w:divBdr>
                  <w:divsChild>
                    <w:div w:id="1300383930">
                      <w:marLeft w:val="0"/>
                      <w:marRight w:val="0"/>
                      <w:marTop w:val="0"/>
                      <w:marBottom w:val="0"/>
                      <w:divBdr>
                        <w:top w:val="none" w:sz="0" w:space="0" w:color="auto"/>
                        <w:left w:val="none" w:sz="0" w:space="0" w:color="auto"/>
                        <w:bottom w:val="none" w:sz="0" w:space="0" w:color="auto"/>
                        <w:right w:val="none" w:sz="0" w:space="0" w:color="auto"/>
                      </w:divBdr>
                      <w:divsChild>
                        <w:div w:id="1715808888">
                          <w:marLeft w:val="0"/>
                          <w:marRight w:val="0"/>
                          <w:marTop w:val="0"/>
                          <w:marBottom w:val="0"/>
                          <w:divBdr>
                            <w:top w:val="none" w:sz="0" w:space="0" w:color="auto"/>
                            <w:left w:val="none" w:sz="0" w:space="0" w:color="auto"/>
                            <w:bottom w:val="none" w:sz="0" w:space="0" w:color="auto"/>
                            <w:right w:val="none" w:sz="0" w:space="0" w:color="auto"/>
                          </w:divBdr>
                          <w:divsChild>
                            <w:div w:id="20388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686825">
      <w:bodyDiv w:val="1"/>
      <w:marLeft w:val="0"/>
      <w:marRight w:val="0"/>
      <w:marTop w:val="0"/>
      <w:marBottom w:val="0"/>
      <w:divBdr>
        <w:top w:val="none" w:sz="0" w:space="0" w:color="auto"/>
        <w:left w:val="none" w:sz="0" w:space="0" w:color="auto"/>
        <w:bottom w:val="none" w:sz="0" w:space="0" w:color="auto"/>
        <w:right w:val="none" w:sz="0" w:space="0" w:color="auto"/>
      </w:divBdr>
      <w:divsChild>
        <w:div w:id="239949217">
          <w:marLeft w:val="0"/>
          <w:marRight w:val="0"/>
          <w:marTop w:val="0"/>
          <w:marBottom w:val="0"/>
          <w:divBdr>
            <w:top w:val="none" w:sz="0" w:space="0" w:color="auto"/>
            <w:left w:val="none" w:sz="0" w:space="0" w:color="auto"/>
            <w:bottom w:val="none" w:sz="0" w:space="0" w:color="auto"/>
            <w:right w:val="none" w:sz="0" w:space="0" w:color="auto"/>
          </w:divBdr>
          <w:divsChild>
            <w:div w:id="1764648220">
              <w:marLeft w:val="0"/>
              <w:marRight w:val="0"/>
              <w:marTop w:val="0"/>
              <w:marBottom w:val="0"/>
              <w:divBdr>
                <w:top w:val="none" w:sz="0" w:space="0" w:color="auto"/>
                <w:left w:val="none" w:sz="0" w:space="0" w:color="auto"/>
                <w:bottom w:val="none" w:sz="0" w:space="0" w:color="auto"/>
                <w:right w:val="none" w:sz="0" w:space="0" w:color="auto"/>
              </w:divBdr>
              <w:divsChild>
                <w:div w:id="1659264800">
                  <w:marLeft w:val="0"/>
                  <w:marRight w:val="0"/>
                  <w:marTop w:val="0"/>
                  <w:marBottom w:val="0"/>
                  <w:divBdr>
                    <w:top w:val="none" w:sz="0" w:space="0" w:color="auto"/>
                    <w:left w:val="none" w:sz="0" w:space="0" w:color="auto"/>
                    <w:bottom w:val="none" w:sz="0" w:space="0" w:color="auto"/>
                    <w:right w:val="none" w:sz="0" w:space="0" w:color="auto"/>
                  </w:divBdr>
                  <w:divsChild>
                    <w:div w:id="1288241808">
                      <w:marLeft w:val="0"/>
                      <w:marRight w:val="0"/>
                      <w:marTop w:val="0"/>
                      <w:marBottom w:val="0"/>
                      <w:divBdr>
                        <w:top w:val="none" w:sz="0" w:space="0" w:color="auto"/>
                        <w:left w:val="none" w:sz="0" w:space="0" w:color="auto"/>
                        <w:bottom w:val="none" w:sz="0" w:space="0" w:color="auto"/>
                        <w:right w:val="none" w:sz="0" w:space="0" w:color="auto"/>
                      </w:divBdr>
                      <w:divsChild>
                        <w:div w:id="2045474936">
                          <w:marLeft w:val="0"/>
                          <w:marRight w:val="0"/>
                          <w:marTop w:val="0"/>
                          <w:marBottom w:val="0"/>
                          <w:divBdr>
                            <w:top w:val="none" w:sz="0" w:space="0" w:color="auto"/>
                            <w:left w:val="none" w:sz="0" w:space="0" w:color="auto"/>
                            <w:bottom w:val="none" w:sz="0" w:space="0" w:color="auto"/>
                            <w:right w:val="none" w:sz="0" w:space="0" w:color="auto"/>
                          </w:divBdr>
                          <w:divsChild>
                            <w:div w:id="511840867">
                              <w:marLeft w:val="0"/>
                              <w:marRight w:val="0"/>
                              <w:marTop w:val="0"/>
                              <w:marBottom w:val="0"/>
                              <w:divBdr>
                                <w:top w:val="none" w:sz="0" w:space="0" w:color="auto"/>
                                <w:left w:val="none" w:sz="0" w:space="0" w:color="auto"/>
                                <w:bottom w:val="none" w:sz="0" w:space="0" w:color="auto"/>
                                <w:right w:val="none" w:sz="0" w:space="0" w:color="auto"/>
                              </w:divBdr>
                              <w:divsChild>
                                <w:div w:id="1115489398">
                                  <w:marLeft w:val="0"/>
                                  <w:marRight w:val="0"/>
                                  <w:marTop w:val="0"/>
                                  <w:marBottom w:val="0"/>
                                  <w:divBdr>
                                    <w:top w:val="none" w:sz="0" w:space="0" w:color="auto"/>
                                    <w:left w:val="none" w:sz="0" w:space="0" w:color="auto"/>
                                    <w:bottom w:val="none" w:sz="0" w:space="0" w:color="auto"/>
                                    <w:right w:val="none" w:sz="0" w:space="0" w:color="auto"/>
                                  </w:divBdr>
                                  <w:divsChild>
                                    <w:div w:id="1098940180">
                                      <w:marLeft w:val="0"/>
                                      <w:marRight w:val="0"/>
                                      <w:marTop w:val="0"/>
                                      <w:marBottom w:val="0"/>
                                      <w:divBdr>
                                        <w:top w:val="none" w:sz="0" w:space="0" w:color="auto"/>
                                        <w:left w:val="none" w:sz="0" w:space="0" w:color="auto"/>
                                        <w:bottom w:val="none" w:sz="0" w:space="0" w:color="auto"/>
                                        <w:right w:val="none" w:sz="0" w:space="0" w:color="auto"/>
                                      </w:divBdr>
                                      <w:divsChild>
                                        <w:div w:id="2047832944">
                                          <w:marLeft w:val="0"/>
                                          <w:marRight w:val="0"/>
                                          <w:marTop w:val="0"/>
                                          <w:marBottom w:val="0"/>
                                          <w:divBdr>
                                            <w:top w:val="none" w:sz="0" w:space="0" w:color="auto"/>
                                            <w:left w:val="none" w:sz="0" w:space="0" w:color="auto"/>
                                            <w:bottom w:val="none" w:sz="0" w:space="0" w:color="auto"/>
                                            <w:right w:val="none" w:sz="0" w:space="0" w:color="auto"/>
                                          </w:divBdr>
                                          <w:divsChild>
                                            <w:div w:id="1623613470">
                                              <w:marLeft w:val="0"/>
                                              <w:marRight w:val="0"/>
                                              <w:marTop w:val="0"/>
                                              <w:marBottom w:val="0"/>
                                              <w:divBdr>
                                                <w:top w:val="none" w:sz="0" w:space="0" w:color="auto"/>
                                                <w:left w:val="none" w:sz="0" w:space="0" w:color="auto"/>
                                                <w:bottom w:val="none" w:sz="0" w:space="0" w:color="auto"/>
                                                <w:right w:val="none" w:sz="0" w:space="0" w:color="auto"/>
                                              </w:divBdr>
                                              <w:divsChild>
                                                <w:div w:id="5687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237940">
      <w:bodyDiv w:val="1"/>
      <w:marLeft w:val="0"/>
      <w:marRight w:val="0"/>
      <w:marTop w:val="0"/>
      <w:marBottom w:val="0"/>
      <w:divBdr>
        <w:top w:val="none" w:sz="0" w:space="0" w:color="auto"/>
        <w:left w:val="none" w:sz="0" w:space="0" w:color="auto"/>
        <w:bottom w:val="none" w:sz="0" w:space="0" w:color="auto"/>
        <w:right w:val="none" w:sz="0" w:space="0" w:color="auto"/>
      </w:divBdr>
      <w:divsChild>
        <w:div w:id="1292059784">
          <w:marLeft w:val="0"/>
          <w:marRight w:val="0"/>
          <w:marTop w:val="0"/>
          <w:marBottom w:val="0"/>
          <w:divBdr>
            <w:top w:val="none" w:sz="0" w:space="0" w:color="auto"/>
            <w:left w:val="none" w:sz="0" w:space="0" w:color="auto"/>
            <w:bottom w:val="none" w:sz="0" w:space="0" w:color="auto"/>
            <w:right w:val="none" w:sz="0" w:space="0" w:color="auto"/>
          </w:divBdr>
          <w:divsChild>
            <w:div w:id="365496005">
              <w:marLeft w:val="0"/>
              <w:marRight w:val="0"/>
              <w:marTop w:val="0"/>
              <w:marBottom w:val="0"/>
              <w:divBdr>
                <w:top w:val="none" w:sz="0" w:space="0" w:color="auto"/>
                <w:left w:val="none" w:sz="0" w:space="0" w:color="auto"/>
                <w:bottom w:val="none" w:sz="0" w:space="0" w:color="auto"/>
                <w:right w:val="none" w:sz="0" w:space="0" w:color="auto"/>
              </w:divBdr>
              <w:divsChild>
                <w:div w:id="1860702003">
                  <w:marLeft w:val="0"/>
                  <w:marRight w:val="0"/>
                  <w:marTop w:val="0"/>
                  <w:marBottom w:val="0"/>
                  <w:divBdr>
                    <w:top w:val="none" w:sz="0" w:space="0" w:color="auto"/>
                    <w:left w:val="none" w:sz="0" w:space="0" w:color="auto"/>
                    <w:bottom w:val="none" w:sz="0" w:space="0" w:color="auto"/>
                    <w:right w:val="none" w:sz="0" w:space="0" w:color="auto"/>
                  </w:divBdr>
                  <w:divsChild>
                    <w:div w:id="910234451">
                      <w:marLeft w:val="0"/>
                      <w:marRight w:val="0"/>
                      <w:marTop w:val="0"/>
                      <w:marBottom w:val="0"/>
                      <w:divBdr>
                        <w:top w:val="none" w:sz="0" w:space="0" w:color="auto"/>
                        <w:left w:val="none" w:sz="0" w:space="0" w:color="auto"/>
                        <w:bottom w:val="none" w:sz="0" w:space="0" w:color="auto"/>
                        <w:right w:val="none" w:sz="0" w:space="0" w:color="auto"/>
                      </w:divBdr>
                      <w:divsChild>
                        <w:div w:id="704911313">
                          <w:marLeft w:val="0"/>
                          <w:marRight w:val="0"/>
                          <w:marTop w:val="0"/>
                          <w:marBottom w:val="0"/>
                          <w:divBdr>
                            <w:top w:val="none" w:sz="0" w:space="0" w:color="auto"/>
                            <w:left w:val="none" w:sz="0" w:space="0" w:color="auto"/>
                            <w:bottom w:val="none" w:sz="0" w:space="0" w:color="auto"/>
                            <w:right w:val="none" w:sz="0" w:space="0" w:color="auto"/>
                          </w:divBdr>
                          <w:divsChild>
                            <w:div w:id="1235703498">
                              <w:marLeft w:val="0"/>
                              <w:marRight w:val="0"/>
                              <w:marTop w:val="0"/>
                              <w:marBottom w:val="0"/>
                              <w:divBdr>
                                <w:top w:val="none" w:sz="0" w:space="0" w:color="auto"/>
                                <w:left w:val="none" w:sz="0" w:space="0" w:color="auto"/>
                                <w:bottom w:val="none" w:sz="0" w:space="0" w:color="auto"/>
                                <w:right w:val="none" w:sz="0" w:space="0" w:color="auto"/>
                              </w:divBdr>
                              <w:divsChild>
                                <w:div w:id="390226709">
                                  <w:marLeft w:val="0"/>
                                  <w:marRight w:val="0"/>
                                  <w:marTop w:val="0"/>
                                  <w:marBottom w:val="0"/>
                                  <w:divBdr>
                                    <w:top w:val="none" w:sz="0" w:space="0" w:color="auto"/>
                                    <w:left w:val="none" w:sz="0" w:space="0" w:color="auto"/>
                                    <w:bottom w:val="none" w:sz="0" w:space="0" w:color="auto"/>
                                    <w:right w:val="none" w:sz="0" w:space="0" w:color="auto"/>
                                  </w:divBdr>
                                  <w:divsChild>
                                    <w:div w:id="345374767">
                                      <w:marLeft w:val="0"/>
                                      <w:marRight w:val="0"/>
                                      <w:marTop w:val="0"/>
                                      <w:marBottom w:val="0"/>
                                      <w:divBdr>
                                        <w:top w:val="none" w:sz="0" w:space="0" w:color="auto"/>
                                        <w:left w:val="none" w:sz="0" w:space="0" w:color="auto"/>
                                        <w:bottom w:val="none" w:sz="0" w:space="0" w:color="auto"/>
                                        <w:right w:val="none" w:sz="0" w:space="0" w:color="auto"/>
                                      </w:divBdr>
                                      <w:divsChild>
                                        <w:div w:id="1645692640">
                                          <w:marLeft w:val="0"/>
                                          <w:marRight w:val="0"/>
                                          <w:marTop w:val="0"/>
                                          <w:marBottom w:val="0"/>
                                          <w:divBdr>
                                            <w:top w:val="none" w:sz="0" w:space="0" w:color="auto"/>
                                            <w:left w:val="none" w:sz="0" w:space="0" w:color="auto"/>
                                            <w:bottom w:val="none" w:sz="0" w:space="0" w:color="auto"/>
                                            <w:right w:val="none" w:sz="0" w:space="0" w:color="auto"/>
                                          </w:divBdr>
                                          <w:divsChild>
                                            <w:div w:id="1693532190">
                                              <w:marLeft w:val="0"/>
                                              <w:marRight w:val="0"/>
                                              <w:marTop w:val="0"/>
                                              <w:marBottom w:val="0"/>
                                              <w:divBdr>
                                                <w:top w:val="none" w:sz="0" w:space="0" w:color="auto"/>
                                                <w:left w:val="none" w:sz="0" w:space="0" w:color="auto"/>
                                                <w:bottom w:val="none" w:sz="0" w:space="0" w:color="auto"/>
                                                <w:right w:val="none" w:sz="0" w:space="0" w:color="auto"/>
                                              </w:divBdr>
                                              <w:divsChild>
                                                <w:div w:id="9019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194376">
      <w:bodyDiv w:val="1"/>
      <w:marLeft w:val="0"/>
      <w:marRight w:val="0"/>
      <w:marTop w:val="0"/>
      <w:marBottom w:val="0"/>
      <w:divBdr>
        <w:top w:val="none" w:sz="0" w:space="0" w:color="auto"/>
        <w:left w:val="none" w:sz="0" w:space="0" w:color="auto"/>
        <w:bottom w:val="none" w:sz="0" w:space="0" w:color="auto"/>
        <w:right w:val="none" w:sz="0" w:space="0" w:color="auto"/>
      </w:divBdr>
      <w:divsChild>
        <w:div w:id="1805779986">
          <w:marLeft w:val="0"/>
          <w:marRight w:val="0"/>
          <w:marTop w:val="0"/>
          <w:marBottom w:val="0"/>
          <w:divBdr>
            <w:top w:val="none" w:sz="0" w:space="0" w:color="auto"/>
            <w:left w:val="none" w:sz="0" w:space="0" w:color="auto"/>
            <w:bottom w:val="none" w:sz="0" w:space="0" w:color="auto"/>
            <w:right w:val="none" w:sz="0" w:space="0" w:color="auto"/>
          </w:divBdr>
          <w:divsChild>
            <w:div w:id="1418483641">
              <w:marLeft w:val="0"/>
              <w:marRight w:val="0"/>
              <w:marTop w:val="0"/>
              <w:marBottom w:val="0"/>
              <w:divBdr>
                <w:top w:val="none" w:sz="0" w:space="0" w:color="auto"/>
                <w:left w:val="none" w:sz="0" w:space="0" w:color="auto"/>
                <w:bottom w:val="none" w:sz="0" w:space="0" w:color="auto"/>
                <w:right w:val="none" w:sz="0" w:space="0" w:color="auto"/>
              </w:divBdr>
              <w:divsChild>
                <w:div w:id="1025978514">
                  <w:marLeft w:val="0"/>
                  <w:marRight w:val="0"/>
                  <w:marTop w:val="0"/>
                  <w:marBottom w:val="0"/>
                  <w:divBdr>
                    <w:top w:val="none" w:sz="0" w:space="0" w:color="auto"/>
                    <w:left w:val="none" w:sz="0" w:space="0" w:color="auto"/>
                    <w:bottom w:val="none" w:sz="0" w:space="0" w:color="auto"/>
                    <w:right w:val="none" w:sz="0" w:space="0" w:color="auto"/>
                  </w:divBdr>
                  <w:divsChild>
                    <w:div w:id="435440423">
                      <w:marLeft w:val="0"/>
                      <w:marRight w:val="0"/>
                      <w:marTop w:val="0"/>
                      <w:marBottom w:val="0"/>
                      <w:divBdr>
                        <w:top w:val="none" w:sz="0" w:space="0" w:color="auto"/>
                        <w:left w:val="none" w:sz="0" w:space="0" w:color="auto"/>
                        <w:bottom w:val="none" w:sz="0" w:space="0" w:color="auto"/>
                        <w:right w:val="none" w:sz="0" w:space="0" w:color="auto"/>
                      </w:divBdr>
                      <w:divsChild>
                        <w:div w:id="1553927420">
                          <w:marLeft w:val="0"/>
                          <w:marRight w:val="0"/>
                          <w:marTop w:val="0"/>
                          <w:marBottom w:val="0"/>
                          <w:divBdr>
                            <w:top w:val="none" w:sz="0" w:space="0" w:color="auto"/>
                            <w:left w:val="none" w:sz="0" w:space="0" w:color="auto"/>
                            <w:bottom w:val="none" w:sz="0" w:space="0" w:color="auto"/>
                            <w:right w:val="none" w:sz="0" w:space="0" w:color="auto"/>
                          </w:divBdr>
                          <w:divsChild>
                            <w:div w:id="1725444012">
                              <w:marLeft w:val="0"/>
                              <w:marRight w:val="0"/>
                              <w:marTop w:val="0"/>
                              <w:marBottom w:val="0"/>
                              <w:divBdr>
                                <w:top w:val="none" w:sz="0" w:space="0" w:color="auto"/>
                                <w:left w:val="none" w:sz="0" w:space="0" w:color="auto"/>
                                <w:bottom w:val="none" w:sz="0" w:space="0" w:color="auto"/>
                                <w:right w:val="none" w:sz="0" w:space="0" w:color="auto"/>
                              </w:divBdr>
                              <w:divsChild>
                                <w:div w:id="1897817741">
                                  <w:marLeft w:val="0"/>
                                  <w:marRight w:val="0"/>
                                  <w:marTop w:val="0"/>
                                  <w:marBottom w:val="0"/>
                                  <w:divBdr>
                                    <w:top w:val="none" w:sz="0" w:space="0" w:color="auto"/>
                                    <w:left w:val="none" w:sz="0" w:space="0" w:color="auto"/>
                                    <w:bottom w:val="none" w:sz="0" w:space="0" w:color="auto"/>
                                    <w:right w:val="none" w:sz="0" w:space="0" w:color="auto"/>
                                  </w:divBdr>
                                  <w:divsChild>
                                    <w:div w:id="1164588993">
                                      <w:marLeft w:val="0"/>
                                      <w:marRight w:val="0"/>
                                      <w:marTop w:val="0"/>
                                      <w:marBottom w:val="0"/>
                                      <w:divBdr>
                                        <w:top w:val="none" w:sz="0" w:space="0" w:color="auto"/>
                                        <w:left w:val="none" w:sz="0" w:space="0" w:color="auto"/>
                                        <w:bottom w:val="none" w:sz="0" w:space="0" w:color="auto"/>
                                        <w:right w:val="none" w:sz="0" w:space="0" w:color="auto"/>
                                      </w:divBdr>
                                      <w:divsChild>
                                        <w:div w:id="74254308">
                                          <w:marLeft w:val="0"/>
                                          <w:marRight w:val="0"/>
                                          <w:marTop w:val="0"/>
                                          <w:marBottom w:val="0"/>
                                          <w:divBdr>
                                            <w:top w:val="none" w:sz="0" w:space="0" w:color="auto"/>
                                            <w:left w:val="none" w:sz="0" w:space="0" w:color="auto"/>
                                            <w:bottom w:val="none" w:sz="0" w:space="0" w:color="auto"/>
                                            <w:right w:val="none" w:sz="0" w:space="0" w:color="auto"/>
                                          </w:divBdr>
                                          <w:divsChild>
                                            <w:div w:id="358429790">
                                              <w:marLeft w:val="0"/>
                                              <w:marRight w:val="0"/>
                                              <w:marTop w:val="0"/>
                                              <w:marBottom w:val="0"/>
                                              <w:divBdr>
                                                <w:top w:val="none" w:sz="0" w:space="0" w:color="auto"/>
                                                <w:left w:val="none" w:sz="0" w:space="0" w:color="auto"/>
                                                <w:bottom w:val="none" w:sz="0" w:space="0" w:color="auto"/>
                                                <w:right w:val="none" w:sz="0" w:space="0" w:color="auto"/>
                                              </w:divBdr>
                                              <w:divsChild>
                                                <w:div w:id="20818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314601">
      <w:bodyDiv w:val="1"/>
      <w:marLeft w:val="0"/>
      <w:marRight w:val="0"/>
      <w:marTop w:val="0"/>
      <w:marBottom w:val="0"/>
      <w:divBdr>
        <w:top w:val="none" w:sz="0" w:space="0" w:color="auto"/>
        <w:left w:val="none" w:sz="0" w:space="0" w:color="auto"/>
        <w:bottom w:val="none" w:sz="0" w:space="0" w:color="auto"/>
        <w:right w:val="none" w:sz="0" w:space="0" w:color="auto"/>
      </w:divBdr>
      <w:divsChild>
        <w:div w:id="1341733339">
          <w:marLeft w:val="0"/>
          <w:marRight w:val="0"/>
          <w:marTop w:val="0"/>
          <w:marBottom w:val="0"/>
          <w:divBdr>
            <w:top w:val="none" w:sz="0" w:space="0" w:color="auto"/>
            <w:left w:val="none" w:sz="0" w:space="0" w:color="auto"/>
            <w:bottom w:val="none" w:sz="0" w:space="0" w:color="auto"/>
            <w:right w:val="none" w:sz="0" w:space="0" w:color="auto"/>
          </w:divBdr>
          <w:divsChild>
            <w:div w:id="1050571689">
              <w:marLeft w:val="0"/>
              <w:marRight w:val="0"/>
              <w:marTop w:val="0"/>
              <w:marBottom w:val="0"/>
              <w:divBdr>
                <w:top w:val="none" w:sz="0" w:space="0" w:color="auto"/>
                <w:left w:val="none" w:sz="0" w:space="0" w:color="auto"/>
                <w:bottom w:val="none" w:sz="0" w:space="0" w:color="auto"/>
                <w:right w:val="none" w:sz="0" w:space="0" w:color="auto"/>
              </w:divBdr>
              <w:divsChild>
                <w:div w:id="938610904">
                  <w:marLeft w:val="0"/>
                  <w:marRight w:val="0"/>
                  <w:marTop w:val="0"/>
                  <w:marBottom w:val="0"/>
                  <w:divBdr>
                    <w:top w:val="none" w:sz="0" w:space="0" w:color="auto"/>
                    <w:left w:val="none" w:sz="0" w:space="0" w:color="auto"/>
                    <w:bottom w:val="none" w:sz="0" w:space="0" w:color="auto"/>
                    <w:right w:val="none" w:sz="0" w:space="0" w:color="auto"/>
                  </w:divBdr>
                  <w:divsChild>
                    <w:div w:id="390664645">
                      <w:marLeft w:val="0"/>
                      <w:marRight w:val="0"/>
                      <w:marTop w:val="0"/>
                      <w:marBottom w:val="0"/>
                      <w:divBdr>
                        <w:top w:val="none" w:sz="0" w:space="0" w:color="auto"/>
                        <w:left w:val="none" w:sz="0" w:space="0" w:color="auto"/>
                        <w:bottom w:val="none" w:sz="0" w:space="0" w:color="auto"/>
                        <w:right w:val="none" w:sz="0" w:space="0" w:color="auto"/>
                      </w:divBdr>
                      <w:divsChild>
                        <w:div w:id="571351510">
                          <w:marLeft w:val="0"/>
                          <w:marRight w:val="0"/>
                          <w:marTop w:val="0"/>
                          <w:marBottom w:val="0"/>
                          <w:divBdr>
                            <w:top w:val="none" w:sz="0" w:space="0" w:color="auto"/>
                            <w:left w:val="none" w:sz="0" w:space="0" w:color="auto"/>
                            <w:bottom w:val="none" w:sz="0" w:space="0" w:color="auto"/>
                            <w:right w:val="none" w:sz="0" w:space="0" w:color="auto"/>
                          </w:divBdr>
                          <w:divsChild>
                            <w:div w:id="316425812">
                              <w:marLeft w:val="0"/>
                              <w:marRight w:val="0"/>
                              <w:marTop w:val="0"/>
                              <w:marBottom w:val="0"/>
                              <w:divBdr>
                                <w:top w:val="none" w:sz="0" w:space="0" w:color="auto"/>
                                <w:left w:val="none" w:sz="0" w:space="0" w:color="auto"/>
                                <w:bottom w:val="none" w:sz="0" w:space="0" w:color="auto"/>
                                <w:right w:val="none" w:sz="0" w:space="0" w:color="auto"/>
                              </w:divBdr>
                              <w:divsChild>
                                <w:div w:id="2140030651">
                                  <w:marLeft w:val="0"/>
                                  <w:marRight w:val="0"/>
                                  <w:marTop w:val="0"/>
                                  <w:marBottom w:val="0"/>
                                  <w:divBdr>
                                    <w:top w:val="none" w:sz="0" w:space="0" w:color="auto"/>
                                    <w:left w:val="none" w:sz="0" w:space="0" w:color="auto"/>
                                    <w:bottom w:val="none" w:sz="0" w:space="0" w:color="auto"/>
                                    <w:right w:val="none" w:sz="0" w:space="0" w:color="auto"/>
                                  </w:divBdr>
                                  <w:divsChild>
                                    <w:div w:id="1692871506">
                                      <w:marLeft w:val="0"/>
                                      <w:marRight w:val="0"/>
                                      <w:marTop w:val="0"/>
                                      <w:marBottom w:val="0"/>
                                      <w:divBdr>
                                        <w:top w:val="none" w:sz="0" w:space="0" w:color="auto"/>
                                        <w:left w:val="none" w:sz="0" w:space="0" w:color="auto"/>
                                        <w:bottom w:val="none" w:sz="0" w:space="0" w:color="auto"/>
                                        <w:right w:val="none" w:sz="0" w:space="0" w:color="auto"/>
                                      </w:divBdr>
                                      <w:divsChild>
                                        <w:div w:id="1084574784">
                                          <w:marLeft w:val="0"/>
                                          <w:marRight w:val="0"/>
                                          <w:marTop w:val="0"/>
                                          <w:marBottom w:val="0"/>
                                          <w:divBdr>
                                            <w:top w:val="none" w:sz="0" w:space="0" w:color="auto"/>
                                            <w:left w:val="none" w:sz="0" w:space="0" w:color="auto"/>
                                            <w:bottom w:val="none" w:sz="0" w:space="0" w:color="auto"/>
                                            <w:right w:val="none" w:sz="0" w:space="0" w:color="auto"/>
                                          </w:divBdr>
                                          <w:divsChild>
                                            <w:div w:id="2062899895">
                                              <w:marLeft w:val="0"/>
                                              <w:marRight w:val="0"/>
                                              <w:marTop w:val="0"/>
                                              <w:marBottom w:val="0"/>
                                              <w:divBdr>
                                                <w:top w:val="none" w:sz="0" w:space="0" w:color="auto"/>
                                                <w:left w:val="none" w:sz="0" w:space="0" w:color="auto"/>
                                                <w:bottom w:val="none" w:sz="0" w:space="0" w:color="auto"/>
                                                <w:right w:val="none" w:sz="0" w:space="0" w:color="auto"/>
                                              </w:divBdr>
                                              <w:divsChild>
                                                <w:div w:id="4691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407402">
      <w:bodyDiv w:val="1"/>
      <w:marLeft w:val="0"/>
      <w:marRight w:val="0"/>
      <w:marTop w:val="0"/>
      <w:marBottom w:val="0"/>
      <w:divBdr>
        <w:top w:val="none" w:sz="0" w:space="0" w:color="auto"/>
        <w:left w:val="none" w:sz="0" w:space="0" w:color="auto"/>
        <w:bottom w:val="none" w:sz="0" w:space="0" w:color="auto"/>
        <w:right w:val="none" w:sz="0" w:space="0" w:color="auto"/>
      </w:divBdr>
      <w:divsChild>
        <w:div w:id="1093550633">
          <w:marLeft w:val="0"/>
          <w:marRight w:val="0"/>
          <w:marTop w:val="0"/>
          <w:marBottom w:val="0"/>
          <w:divBdr>
            <w:top w:val="none" w:sz="0" w:space="0" w:color="auto"/>
            <w:left w:val="none" w:sz="0" w:space="0" w:color="auto"/>
            <w:bottom w:val="none" w:sz="0" w:space="0" w:color="auto"/>
            <w:right w:val="none" w:sz="0" w:space="0" w:color="auto"/>
          </w:divBdr>
          <w:divsChild>
            <w:div w:id="585919751">
              <w:marLeft w:val="0"/>
              <w:marRight w:val="0"/>
              <w:marTop w:val="0"/>
              <w:marBottom w:val="0"/>
              <w:divBdr>
                <w:top w:val="none" w:sz="0" w:space="0" w:color="auto"/>
                <w:left w:val="none" w:sz="0" w:space="0" w:color="auto"/>
                <w:bottom w:val="none" w:sz="0" w:space="0" w:color="auto"/>
                <w:right w:val="none" w:sz="0" w:space="0" w:color="auto"/>
              </w:divBdr>
              <w:divsChild>
                <w:div w:id="1713771395">
                  <w:marLeft w:val="0"/>
                  <w:marRight w:val="0"/>
                  <w:marTop w:val="0"/>
                  <w:marBottom w:val="0"/>
                  <w:divBdr>
                    <w:top w:val="none" w:sz="0" w:space="0" w:color="auto"/>
                    <w:left w:val="none" w:sz="0" w:space="0" w:color="auto"/>
                    <w:bottom w:val="none" w:sz="0" w:space="0" w:color="auto"/>
                    <w:right w:val="none" w:sz="0" w:space="0" w:color="auto"/>
                  </w:divBdr>
                  <w:divsChild>
                    <w:div w:id="1841507480">
                      <w:marLeft w:val="0"/>
                      <w:marRight w:val="0"/>
                      <w:marTop w:val="0"/>
                      <w:marBottom w:val="0"/>
                      <w:divBdr>
                        <w:top w:val="none" w:sz="0" w:space="0" w:color="auto"/>
                        <w:left w:val="none" w:sz="0" w:space="0" w:color="auto"/>
                        <w:bottom w:val="none" w:sz="0" w:space="0" w:color="auto"/>
                        <w:right w:val="none" w:sz="0" w:space="0" w:color="auto"/>
                      </w:divBdr>
                      <w:divsChild>
                        <w:div w:id="661857612">
                          <w:marLeft w:val="0"/>
                          <w:marRight w:val="0"/>
                          <w:marTop w:val="0"/>
                          <w:marBottom w:val="0"/>
                          <w:divBdr>
                            <w:top w:val="none" w:sz="0" w:space="0" w:color="auto"/>
                            <w:left w:val="none" w:sz="0" w:space="0" w:color="auto"/>
                            <w:bottom w:val="none" w:sz="0" w:space="0" w:color="auto"/>
                            <w:right w:val="none" w:sz="0" w:space="0" w:color="auto"/>
                          </w:divBdr>
                          <w:divsChild>
                            <w:div w:id="5974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850438">
      <w:bodyDiv w:val="1"/>
      <w:marLeft w:val="0"/>
      <w:marRight w:val="0"/>
      <w:marTop w:val="0"/>
      <w:marBottom w:val="0"/>
      <w:divBdr>
        <w:top w:val="none" w:sz="0" w:space="0" w:color="auto"/>
        <w:left w:val="none" w:sz="0" w:space="0" w:color="auto"/>
        <w:bottom w:val="none" w:sz="0" w:space="0" w:color="auto"/>
        <w:right w:val="none" w:sz="0" w:space="0" w:color="auto"/>
      </w:divBdr>
      <w:divsChild>
        <w:div w:id="1271204372">
          <w:marLeft w:val="0"/>
          <w:marRight w:val="0"/>
          <w:marTop w:val="0"/>
          <w:marBottom w:val="0"/>
          <w:divBdr>
            <w:top w:val="none" w:sz="0" w:space="0" w:color="auto"/>
            <w:left w:val="none" w:sz="0" w:space="0" w:color="auto"/>
            <w:bottom w:val="none" w:sz="0" w:space="0" w:color="auto"/>
            <w:right w:val="none" w:sz="0" w:space="0" w:color="auto"/>
          </w:divBdr>
          <w:divsChild>
            <w:div w:id="1161890562">
              <w:marLeft w:val="0"/>
              <w:marRight w:val="0"/>
              <w:marTop w:val="0"/>
              <w:marBottom w:val="0"/>
              <w:divBdr>
                <w:top w:val="none" w:sz="0" w:space="0" w:color="auto"/>
                <w:left w:val="none" w:sz="0" w:space="0" w:color="auto"/>
                <w:bottom w:val="none" w:sz="0" w:space="0" w:color="auto"/>
                <w:right w:val="none" w:sz="0" w:space="0" w:color="auto"/>
              </w:divBdr>
              <w:divsChild>
                <w:div w:id="1978099127">
                  <w:marLeft w:val="0"/>
                  <w:marRight w:val="0"/>
                  <w:marTop w:val="0"/>
                  <w:marBottom w:val="0"/>
                  <w:divBdr>
                    <w:top w:val="none" w:sz="0" w:space="0" w:color="auto"/>
                    <w:left w:val="none" w:sz="0" w:space="0" w:color="auto"/>
                    <w:bottom w:val="none" w:sz="0" w:space="0" w:color="auto"/>
                    <w:right w:val="none" w:sz="0" w:space="0" w:color="auto"/>
                  </w:divBdr>
                  <w:divsChild>
                    <w:div w:id="1261717742">
                      <w:marLeft w:val="0"/>
                      <w:marRight w:val="0"/>
                      <w:marTop w:val="0"/>
                      <w:marBottom w:val="0"/>
                      <w:divBdr>
                        <w:top w:val="none" w:sz="0" w:space="0" w:color="auto"/>
                        <w:left w:val="none" w:sz="0" w:space="0" w:color="auto"/>
                        <w:bottom w:val="none" w:sz="0" w:space="0" w:color="auto"/>
                        <w:right w:val="none" w:sz="0" w:space="0" w:color="auto"/>
                      </w:divBdr>
                      <w:divsChild>
                        <w:div w:id="1056859872">
                          <w:marLeft w:val="0"/>
                          <w:marRight w:val="0"/>
                          <w:marTop w:val="0"/>
                          <w:marBottom w:val="0"/>
                          <w:divBdr>
                            <w:top w:val="none" w:sz="0" w:space="0" w:color="auto"/>
                            <w:left w:val="none" w:sz="0" w:space="0" w:color="auto"/>
                            <w:bottom w:val="none" w:sz="0" w:space="0" w:color="auto"/>
                            <w:right w:val="none" w:sz="0" w:space="0" w:color="auto"/>
                          </w:divBdr>
                          <w:divsChild>
                            <w:div w:id="429085680">
                              <w:marLeft w:val="0"/>
                              <w:marRight w:val="0"/>
                              <w:marTop w:val="0"/>
                              <w:marBottom w:val="0"/>
                              <w:divBdr>
                                <w:top w:val="none" w:sz="0" w:space="0" w:color="auto"/>
                                <w:left w:val="none" w:sz="0" w:space="0" w:color="auto"/>
                                <w:bottom w:val="none" w:sz="0" w:space="0" w:color="auto"/>
                                <w:right w:val="none" w:sz="0" w:space="0" w:color="auto"/>
                              </w:divBdr>
                              <w:divsChild>
                                <w:div w:id="679356306">
                                  <w:marLeft w:val="0"/>
                                  <w:marRight w:val="0"/>
                                  <w:marTop w:val="0"/>
                                  <w:marBottom w:val="0"/>
                                  <w:divBdr>
                                    <w:top w:val="none" w:sz="0" w:space="0" w:color="auto"/>
                                    <w:left w:val="none" w:sz="0" w:space="0" w:color="auto"/>
                                    <w:bottom w:val="none" w:sz="0" w:space="0" w:color="auto"/>
                                    <w:right w:val="none" w:sz="0" w:space="0" w:color="auto"/>
                                  </w:divBdr>
                                  <w:divsChild>
                                    <w:div w:id="1564751456">
                                      <w:marLeft w:val="0"/>
                                      <w:marRight w:val="0"/>
                                      <w:marTop w:val="0"/>
                                      <w:marBottom w:val="0"/>
                                      <w:divBdr>
                                        <w:top w:val="none" w:sz="0" w:space="0" w:color="auto"/>
                                        <w:left w:val="none" w:sz="0" w:space="0" w:color="auto"/>
                                        <w:bottom w:val="none" w:sz="0" w:space="0" w:color="auto"/>
                                        <w:right w:val="none" w:sz="0" w:space="0" w:color="auto"/>
                                      </w:divBdr>
                                      <w:divsChild>
                                        <w:div w:id="911891528">
                                          <w:marLeft w:val="0"/>
                                          <w:marRight w:val="0"/>
                                          <w:marTop w:val="0"/>
                                          <w:marBottom w:val="0"/>
                                          <w:divBdr>
                                            <w:top w:val="none" w:sz="0" w:space="0" w:color="auto"/>
                                            <w:left w:val="none" w:sz="0" w:space="0" w:color="auto"/>
                                            <w:bottom w:val="none" w:sz="0" w:space="0" w:color="auto"/>
                                            <w:right w:val="none" w:sz="0" w:space="0" w:color="auto"/>
                                          </w:divBdr>
                                          <w:divsChild>
                                            <w:div w:id="454761752">
                                              <w:marLeft w:val="0"/>
                                              <w:marRight w:val="0"/>
                                              <w:marTop w:val="0"/>
                                              <w:marBottom w:val="0"/>
                                              <w:divBdr>
                                                <w:top w:val="none" w:sz="0" w:space="0" w:color="auto"/>
                                                <w:left w:val="none" w:sz="0" w:space="0" w:color="auto"/>
                                                <w:bottom w:val="none" w:sz="0" w:space="0" w:color="auto"/>
                                                <w:right w:val="none" w:sz="0" w:space="0" w:color="auto"/>
                                              </w:divBdr>
                                              <w:divsChild>
                                                <w:div w:id="9512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430431">
      <w:bodyDiv w:val="1"/>
      <w:marLeft w:val="0"/>
      <w:marRight w:val="0"/>
      <w:marTop w:val="0"/>
      <w:marBottom w:val="0"/>
      <w:divBdr>
        <w:top w:val="none" w:sz="0" w:space="0" w:color="auto"/>
        <w:left w:val="none" w:sz="0" w:space="0" w:color="auto"/>
        <w:bottom w:val="none" w:sz="0" w:space="0" w:color="auto"/>
        <w:right w:val="none" w:sz="0" w:space="0" w:color="auto"/>
      </w:divBdr>
      <w:divsChild>
        <w:div w:id="1303197621">
          <w:marLeft w:val="0"/>
          <w:marRight w:val="0"/>
          <w:marTop w:val="0"/>
          <w:marBottom w:val="0"/>
          <w:divBdr>
            <w:top w:val="none" w:sz="0" w:space="0" w:color="auto"/>
            <w:left w:val="none" w:sz="0" w:space="0" w:color="auto"/>
            <w:bottom w:val="none" w:sz="0" w:space="0" w:color="auto"/>
            <w:right w:val="none" w:sz="0" w:space="0" w:color="auto"/>
          </w:divBdr>
          <w:divsChild>
            <w:div w:id="1380207576">
              <w:marLeft w:val="0"/>
              <w:marRight w:val="0"/>
              <w:marTop w:val="0"/>
              <w:marBottom w:val="0"/>
              <w:divBdr>
                <w:top w:val="none" w:sz="0" w:space="0" w:color="auto"/>
                <w:left w:val="none" w:sz="0" w:space="0" w:color="auto"/>
                <w:bottom w:val="none" w:sz="0" w:space="0" w:color="auto"/>
                <w:right w:val="none" w:sz="0" w:space="0" w:color="auto"/>
              </w:divBdr>
              <w:divsChild>
                <w:div w:id="1702243436">
                  <w:marLeft w:val="0"/>
                  <w:marRight w:val="0"/>
                  <w:marTop w:val="0"/>
                  <w:marBottom w:val="0"/>
                  <w:divBdr>
                    <w:top w:val="none" w:sz="0" w:space="0" w:color="auto"/>
                    <w:left w:val="none" w:sz="0" w:space="0" w:color="auto"/>
                    <w:bottom w:val="none" w:sz="0" w:space="0" w:color="auto"/>
                    <w:right w:val="none" w:sz="0" w:space="0" w:color="auto"/>
                  </w:divBdr>
                  <w:divsChild>
                    <w:div w:id="24865332">
                      <w:marLeft w:val="0"/>
                      <w:marRight w:val="0"/>
                      <w:marTop w:val="0"/>
                      <w:marBottom w:val="0"/>
                      <w:divBdr>
                        <w:top w:val="none" w:sz="0" w:space="0" w:color="auto"/>
                        <w:left w:val="none" w:sz="0" w:space="0" w:color="auto"/>
                        <w:bottom w:val="none" w:sz="0" w:space="0" w:color="auto"/>
                        <w:right w:val="none" w:sz="0" w:space="0" w:color="auto"/>
                      </w:divBdr>
                      <w:divsChild>
                        <w:div w:id="544563213">
                          <w:marLeft w:val="0"/>
                          <w:marRight w:val="0"/>
                          <w:marTop w:val="0"/>
                          <w:marBottom w:val="0"/>
                          <w:divBdr>
                            <w:top w:val="none" w:sz="0" w:space="0" w:color="auto"/>
                            <w:left w:val="none" w:sz="0" w:space="0" w:color="auto"/>
                            <w:bottom w:val="none" w:sz="0" w:space="0" w:color="auto"/>
                            <w:right w:val="none" w:sz="0" w:space="0" w:color="auto"/>
                          </w:divBdr>
                          <w:divsChild>
                            <w:div w:id="374038175">
                              <w:marLeft w:val="0"/>
                              <w:marRight w:val="0"/>
                              <w:marTop w:val="0"/>
                              <w:marBottom w:val="0"/>
                              <w:divBdr>
                                <w:top w:val="none" w:sz="0" w:space="0" w:color="auto"/>
                                <w:left w:val="none" w:sz="0" w:space="0" w:color="auto"/>
                                <w:bottom w:val="none" w:sz="0" w:space="0" w:color="auto"/>
                                <w:right w:val="none" w:sz="0" w:space="0" w:color="auto"/>
                              </w:divBdr>
                              <w:divsChild>
                                <w:div w:id="1765955350">
                                  <w:marLeft w:val="0"/>
                                  <w:marRight w:val="0"/>
                                  <w:marTop w:val="0"/>
                                  <w:marBottom w:val="0"/>
                                  <w:divBdr>
                                    <w:top w:val="none" w:sz="0" w:space="0" w:color="auto"/>
                                    <w:left w:val="none" w:sz="0" w:space="0" w:color="auto"/>
                                    <w:bottom w:val="none" w:sz="0" w:space="0" w:color="auto"/>
                                    <w:right w:val="none" w:sz="0" w:space="0" w:color="auto"/>
                                  </w:divBdr>
                                  <w:divsChild>
                                    <w:div w:id="346758863">
                                      <w:marLeft w:val="0"/>
                                      <w:marRight w:val="0"/>
                                      <w:marTop w:val="0"/>
                                      <w:marBottom w:val="0"/>
                                      <w:divBdr>
                                        <w:top w:val="none" w:sz="0" w:space="0" w:color="auto"/>
                                        <w:left w:val="none" w:sz="0" w:space="0" w:color="auto"/>
                                        <w:bottom w:val="none" w:sz="0" w:space="0" w:color="auto"/>
                                        <w:right w:val="none" w:sz="0" w:space="0" w:color="auto"/>
                                      </w:divBdr>
                                      <w:divsChild>
                                        <w:div w:id="1795127315">
                                          <w:marLeft w:val="0"/>
                                          <w:marRight w:val="0"/>
                                          <w:marTop w:val="0"/>
                                          <w:marBottom w:val="0"/>
                                          <w:divBdr>
                                            <w:top w:val="none" w:sz="0" w:space="0" w:color="auto"/>
                                            <w:left w:val="none" w:sz="0" w:space="0" w:color="auto"/>
                                            <w:bottom w:val="none" w:sz="0" w:space="0" w:color="auto"/>
                                            <w:right w:val="none" w:sz="0" w:space="0" w:color="auto"/>
                                          </w:divBdr>
                                          <w:divsChild>
                                            <w:div w:id="769161537">
                                              <w:marLeft w:val="0"/>
                                              <w:marRight w:val="0"/>
                                              <w:marTop w:val="0"/>
                                              <w:marBottom w:val="0"/>
                                              <w:divBdr>
                                                <w:top w:val="none" w:sz="0" w:space="0" w:color="auto"/>
                                                <w:left w:val="none" w:sz="0" w:space="0" w:color="auto"/>
                                                <w:bottom w:val="none" w:sz="0" w:space="0" w:color="auto"/>
                                                <w:right w:val="none" w:sz="0" w:space="0" w:color="auto"/>
                                              </w:divBdr>
                                              <w:divsChild>
                                                <w:div w:id="20349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6021958">
      <w:bodyDiv w:val="1"/>
      <w:marLeft w:val="0"/>
      <w:marRight w:val="0"/>
      <w:marTop w:val="0"/>
      <w:marBottom w:val="0"/>
      <w:divBdr>
        <w:top w:val="none" w:sz="0" w:space="0" w:color="auto"/>
        <w:left w:val="none" w:sz="0" w:space="0" w:color="auto"/>
        <w:bottom w:val="none" w:sz="0" w:space="0" w:color="auto"/>
        <w:right w:val="none" w:sz="0" w:space="0" w:color="auto"/>
      </w:divBdr>
      <w:divsChild>
        <w:div w:id="839809294">
          <w:marLeft w:val="0"/>
          <w:marRight w:val="0"/>
          <w:marTop w:val="0"/>
          <w:marBottom w:val="0"/>
          <w:divBdr>
            <w:top w:val="none" w:sz="0" w:space="0" w:color="auto"/>
            <w:left w:val="none" w:sz="0" w:space="0" w:color="auto"/>
            <w:bottom w:val="none" w:sz="0" w:space="0" w:color="auto"/>
            <w:right w:val="none" w:sz="0" w:space="0" w:color="auto"/>
          </w:divBdr>
          <w:divsChild>
            <w:div w:id="420757987">
              <w:marLeft w:val="0"/>
              <w:marRight w:val="0"/>
              <w:marTop w:val="0"/>
              <w:marBottom w:val="0"/>
              <w:divBdr>
                <w:top w:val="none" w:sz="0" w:space="0" w:color="auto"/>
                <w:left w:val="none" w:sz="0" w:space="0" w:color="auto"/>
                <w:bottom w:val="none" w:sz="0" w:space="0" w:color="auto"/>
                <w:right w:val="none" w:sz="0" w:space="0" w:color="auto"/>
              </w:divBdr>
              <w:divsChild>
                <w:div w:id="444234851">
                  <w:marLeft w:val="0"/>
                  <w:marRight w:val="0"/>
                  <w:marTop w:val="0"/>
                  <w:marBottom w:val="0"/>
                  <w:divBdr>
                    <w:top w:val="none" w:sz="0" w:space="0" w:color="auto"/>
                    <w:left w:val="none" w:sz="0" w:space="0" w:color="auto"/>
                    <w:bottom w:val="none" w:sz="0" w:space="0" w:color="auto"/>
                    <w:right w:val="none" w:sz="0" w:space="0" w:color="auto"/>
                  </w:divBdr>
                  <w:divsChild>
                    <w:div w:id="1056125829">
                      <w:marLeft w:val="0"/>
                      <w:marRight w:val="0"/>
                      <w:marTop w:val="0"/>
                      <w:marBottom w:val="0"/>
                      <w:divBdr>
                        <w:top w:val="none" w:sz="0" w:space="0" w:color="auto"/>
                        <w:left w:val="none" w:sz="0" w:space="0" w:color="auto"/>
                        <w:bottom w:val="none" w:sz="0" w:space="0" w:color="auto"/>
                        <w:right w:val="none" w:sz="0" w:space="0" w:color="auto"/>
                      </w:divBdr>
                      <w:divsChild>
                        <w:div w:id="445659472">
                          <w:marLeft w:val="0"/>
                          <w:marRight w:val="0"/>
                          <w:marTop w:val="0"/>
                          <w:marBottom w:val="0"/>
                          <w:divBdr>
                            <w:top w:val="none" w:sz="0" w:space="0" w:color="auto"/>
                            <w:left w:val="none" w:sz="0" w:space="0" w:color="auto"/>
                            <w:bottom w:val="none" w:sz="0" w:space="0" w:color="auto"/>
                            <w:right w:val="none" w:sz="0" w:space="0" w:color="auto"/>
                          </w:divBdr>
                          <w:divsChild>
                            <w:div w:id="757871794">
                              <w:marLeft w:val="0"/>
                              <w:marRight w:val="0"/>
                              <w:marTop w:val="0"/>
                              <w:marBottom w:val="0"/>
                              <w:divBdr>
                                <w:top w:val="none" w:sz="0" w:space="0" w:color="auto"/>
                                <w:left w:val="none" w:sz="0" w:space="0" w:color="auto"/>
                                <w:bottom w:val="none" w:sz="0" w:space="0" w:color="auto"/>
                                <w:right w:val="none" w:sz="0" w:space="0" w:color="auto"/>
                              </w:divBdr>
                              <w:divsChild>
                                <w:div w:id="2078434082">
                                  <w:marLeft w:val="0"/>
                                  <w:marRight w:val="0"/>
                                  <w:marTop w:val="0"/>
                                  <w:marBottom w:val="0"/>
                                  <w:divBdr>
                                    <w:top w:val="none" w:sz="0" w:space="0" w:color="auto"/>
                                    <w:left w:val="none" w:sz="0" w:space="0" w:color="auto"/>
                                    <w:bottom w:val="none" w:sz="0" w:space="0" w:color="auto"/>
                                    <w:right w:val="none" w:sz="0" w:space="0" w:color="auto"/>
                                  </w:divBdr>
                                  <w:divsChild>
                                    <w:div w:id="191651840">
                                      <w:marLeft w:val="0"/>
                                      <w:marRight w:val="0"/>
                                      <w:marTop w:val="0"/>
                                      <w:marBottom w:val="0"/>
                                      <w:divBdr>
                                        <w:top w:val="none" w:sz="0" w:space="0" w:color="auto"/>
                                        <w:left w:val="none" w:sz="0" w:space="0" w:color="auto"/>
                                        <w:bottom w:val="none" w:sz="0" w:space="0" w:color="auto"/>
                                        <w:right w:val="none" w:sz="0" w:space="0" w:color="auto"/>
                                      </w:divBdr>
                                      <w:divsChild>
                                        <w:div w:id="2089769704">
                                          <w:marLeft w:val="0"/>
                                          <w:marRight w:val="0"/>
                                          <w:marTop w:val="0"/>
                                          <w:marBottom w:val="0"/>
                                          <w:divBdr>
                                            <w:top w:val="none" w:sz="0" w:space="0" w:color="auto"/>
                                            <w:left w:val="none" w:sz="0" w:space="0" w:color="auto"/>
                                            <w:bottom w:val="none" w:sz="0" w:space="0" w:color="auto"/>
                                            <w:right w:val="none" w:sz="0" w:space="0" w:color="auto"/>
                                          </w:divBdr>
                                          <w:divsChild>
                                            <w:div w:id="2138135585">
                                              <w:marLeft w:val="0"/>
                                              <w:marRight w:val="0"/>
                                              <w:marTop w:val="0"/>
                                              <w:marBottom w:val="0"/>
                                              <w:divBdr>
                                                <w:top w:val="none" w:sz="0" w:space="0" w:color="auto"/>
                                                <w:left w:val="none" w:sz="0" w:space="0" w:color="auto"/>
                                                <w:bottom w:val="none" w:sz="0" w:space="0" w:color="auto"/>
                                                <w:right w:val="none" w:sz="0" w:space="0" w:color="auto"/>
                                              </w:divBdr>
                                              <w:divsChild>
                                                <w:div w:id="14591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6621687">
      <w:bodyDiv w:val="1"/>
      <w:marLeft w:val="0"/>
      <w:marRight w:val="0"/>
      <w:marTop w:val="0"/>
      <w:marBottom w:val="0"/>
      <w:divBdr>
        <w:top w:val="none" w:sz="0" w:space="0" w:color="auto"/>
        <w:left w:val="none" w:sz="0" w:space="0" w:color="auto"/>
        <w:bottom w:val="none" w:sz="0" w:space="0" w:color="auto"/>
        <w:right w:val="none" w:sz="0" w:space="0" w:color="auto"/>
      </w:divBdr>
      <w:divsChild>
        <w:div w:id="334190629">
          <w:marLeft w:val="0"/>
          <w:marRight w:val="0"/>
          <w:marTop w:val="0"/>
          <w:marBottom w:val="0"/>
          <w:divBdr>
            <w:top w:val="none" w:sz="0" w:space="0" w:color="auto"/>
            <w:left w:val="none" w:sz="0" w:space="0" w:color="auto"/>
            <w:bottom w:val="none" w:sz="0" w:space="0" w:color="auto"/>
            <w:right w:val="none" w:sz="0" w:space="0" w:color="auto"/>
          </w:divBdr>
          <w:divsChild>
            <w:div w:id="582956016">
              <w:marLeft w:val="0"/>
              <w:marRight w:val="0"/>
              <w:marTop w:val="0"/>
              <w:marBottom w:val="0"/>
              <w:divBdr>
                <w:top w:val="none" w:sz="0" w:space="0" w:color="auto"/>
                <w:left w:val="none" w:sz="0" w:space="0" w:color="auto"/>
                <w:bottom w:val="none" w:sz="0" w:space="0" w:color="auto"/>
                <w:right w:val="none" w:sz="0" w:space="0" w:color="auto"/>
              </w:divBdr>
              <w:divsChild>
                <w:div w:id="862742393">
                  <w:marLeft w:val="0"/>
                  <w:marRight w:val="0"/>
                  <w:marTop w:val="0"/>
                  <w:marBottom w:val="0"/>
                  <w:divBdr>
                    <w:top w:val="none" w:sz="0" w:space="0" w:color="auto"/>
                    <w:left w:val="none" w:sz="0" w:space="0" w:color="auto"/>
                    <w:bottom w:val="none" w:sz="0" w:space="0" w:color="auto"/>
                    <w:right w:val="none" w:sz="0" w:space="0" w:color="auto"/>
                  </w:divBdr>
                  <w:divsChild>
                    <w:div w:id="1905529762">
                      <w:marLeft w:val="0"/>
                      <w:marRight w:val="0"/>
                      <w:marTop w:val="0"/>
                      <w:marBottom w:val="0"/>
                      <w:divBdr>
                        <w:top w:val="none" w:sz="0" w:space="0" w:color="auto"/>
                        <w:left w:val="none" w:sz="0" w:space="0" w:color="auto"/>
                        <w:bottom w:val="none" w:sz="0" w:space="0" w:color="auto"/>
                        <w:right w:val="none" w:sz="0" w:space="0" w:color="auto"/>
                      </w:divBdr>
                      <w:divsChild>
                        <w:div w:id="1275408994">
                          <w:marLeft w:val="0"/>
                          <w:marRight w:val="0"/>
                          <w:marTop w:val="0"/>
                          <w:marBottom w:val="0"/>
                          <w:divBdr>
                            <w:top w:val="none" w:sz="0" w:space="0" w:color="auto"/>
                            <w:left w:val="none" w:sz="0" w:space="0" w:color="auto"/>
                            <w:bottom w:val="none" w:sz="0" w:space="0" w:color="auto"/>
                            <w:right w:val="none" w:sz="0" w:space="0" w:color="auto"/>
                          </w:divBdr>
                          <w:divsChild>
                            <w:div w:id="20456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470746">
      <w:bodyDiv w:val="1"/>
      <w:marLeft w:val="0"/>
      <w:marRight w:val="0"/>
      <w:marTop w:val="0"/>
      <w:marBottom w:val="0"/>
      <w:divBdr>
        <w:top w:val="none" w:sz="0" w:space="0" w:color="auto"/>
        <w:left w:val="none" w:sz="0" w:space="0" w:color="auto"/>
        <w:bottom w:val="none" w:sz="0" w:space="0" w:color="auto"/>
        <w:right w:val="none" w:sz="0" w:space="0" w:color="auto"/>
      </w:divBdr>
      <w:divsChild>
        <w:div w:id="701980296">
          <w:marLeft w:val="0"/>
          <w:marRight w:val="0"/>
          <w:marTop w:val="0"/>
          <w:marBottom w:val="0"/>
          <w:divBdr>
            <w:top w:val="none" w:sz="0" w:space="0" w:color="auto"/>
            <w:left w:val="none" w:sz="0" w:space="0" w:color="auto"/>
            <w:bottom w:val="none" w:sz="0" w:space="0" w:color="auto"/>
            <w:right w:val="none" w:sz="0" w:space="0" w:color="auto"/>
          </w:divBdr>
          <w:divsChild>
            <w:div w:id="1795712178">
              <w:marLeft w:val="0"/>
              <w:marRight w:val="0"/>
              <w:marTop w:val="0"/>
              <w:marBottom w:val="0"/>
              <w:divBdr>
                <w:top w:val="none" w:sz="0" w:space="0" w:color="auto"/>
                <w:left w:val="none" w:sz="0" w:space="0" w:color="auto"/>
                <w:bottom w:val="none" w:sz="0" w:space="0" w:color="auto"/>
                <w:right w:val="none" w:sz="0" w:space="0" w:color="auto"/>
              </w:divBdr>
              <w:divsChild>
                <w:div w:id="199365916">
                  <w:marLeft w:val="0"/>
                  <w:marRight w:val="0"/>
                  <w:marTop w:val="0"/>
                  <w:marBottom w:val="0"/>
                  <w:divBdr>
                    <w:top w:val="none" w:sz="0" w:space="0" w:color="auto"/>
                    <w:left w:val="none" w:sz="0" w:space="0" w:color="auto"/>
                    <w:bottom w:val="none" w:sz="0" w:space="0" w:color="auto"/>
                    <w:right w:val="none" w:sz="0" w:space="0" w:color="auto"/>
                  </w:divBdr>
                  <w:divsChild>
                    <w:div w:id="316766287">
                      <w:marLeft w:val="0"/>
                      <w:marRight w:val="0"/>
                      <w:marTop w:val="0"/>
                      <w:marBottom w:val="0"/>
                      <w:divBdr>
                        <w:top w:val="none" w:sz="0" w:space="0" w:color="auto"/>
                        <w:left w:val="none" w:sz="0" w:space="0" w:color="auto"/>
                        <w:bottom w:val="none" w:sz="0" w:space="0" w:color="auto"/>
                        <w:right w:val="none" w:sz="0" w:space="0" w:color="auto"/>
                      </w:divBdr>
                      <w:divsChild>
                        <w:div w:id="1879781623">
                          <w:marLeft w:val="0"/>
                          <w:marRight w:val="0"/>
                          <w:marTop w:val="0"/>
                          <w:marBottom w:val="0"/>
                          <w:divBdr>
                            <w:top w:val="none" w:sz="0" w:space="0" w:color="auto"/>
                            <w:left w:val="none" w:sz="0" w:space="0" w:color="auto"/>
                            <w:bottom w:val="none" w:sz="0" w:space="0" w:color="auto"/>
                            <w:right w:val="none" w:sz="0" w:space="0" w:color="auto"/>
                          </w:divBdr>
                          <w:divsChild>
                            <w:div w:id="1267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865620">
      <w:bodyDiv w:val="1"/>
      <w:marLeft w:val="0"/>
      <w:marRight w:val="0"/>
      <w:marTop w:val="0"/>
      <w:marBottom w:val="0"/>
      <w:divBdr>
        <w:top w:val="none" w:sz="0" w:space="0" w:color="auto"/>
        <w:left w:val="none" w:sz="0" w:space="0" w:color="auto"/>
        <w:bottom w:val="none" w:sz="0" w:space="0" w:color="auto"/>
        <w:right w:val="none" w:sz="0" w:space="0" w:color="auto"/>
      </w:divBdr>
      <w:divsChild>
        <w:div w:id="1285889334">
          <w:marLeft w:val="0"/>
          <w:marRight w:val="0"/>
          <w:marTop w:val="0"/>
          <w:marBottom w:val="0"/>
          <w:divBdr>
            <w:top w:val="none" w:sz="0" w:space="0" w:color="auto"/>
            <w:left w:val="none" w:sz="0" w:space="0" w:color="auto"/>
            <w:bottom w:val="none" w:sz="0" w:space="0" w:color="auto"/>
            <w:right w:val="none" w:sz="0" w:space="0" w:color="auto"/>
          </w:divBdr>
          <w:divsChild>
            <w:div w:id="1133593633">
              <w:marLeft w:val="0"/>
              <w:marRight w:val="0"/>
              <w:marTop w:val="0"/>
              <w:marBottom w:val="0"/>
              <w:divBdr>
                <w:top w:val="none" w:sz="0" w:space="0" w:color="auto"/>
                <w:left w:val="none" w:sz="0" w:space="0" w:color="auto"/>
                <w:bottom w:val="none" w:sz="0" w:space="0" w:color="auto"/>
                <w:right w:val="none" w:sz="0" w:space="0" w:color="auto"/>
              </w:divBdr>
              <w:divsChild>
                <w:div w:id="224686186">
                  <w:marLeft w:val="0"/>
                  <w:marRight w:val="0"/>
                  <w:marTop w:val="0"/>
                  <w:marBottom w:val="0"/>
                  <w:divBdr>
                    <w:top w:val="none" w:sz="0" w:space="0" w:color="auto"/>
                    <w:left w:val="none" w:sz="0" w:space="0" w:color="auto"/>
                    <w:bottom w:val="none" w:sz="0" w:space="0" w:color="auto"/>
                    <w:right w:val="none" w:sz="0" w:space="0" w:color="auto"/>
                  </w:divBdr>
                  <w:divsChild>
                    <w:div w:id="1847478511">
                      <w:marLeft w:val="0"/>
                      <w:marRight w:val="0"/>
                      <w:marTop w:val="0"/>
                      <w:marBottom w:val="0"/>
                      <w:divBdr>
                        <w:top w:val="none" w:sz="0" w:space="0" w:color="auto"/>
                        <w:left w:val="none" w:sz="0" w:space="0" w:color="auto"/>
                        <w:bottom w:val="none" w:sz="0" w:space="0" w:color="auto"/>
                        <w:right w:val="none" w:sz="0" w:space="0" w:color="auto"/>
                      </w:divBdr>
                      <w:divsChild>
                        <w:div w:id="991563486">
                          <w:marLeft w:val="0"/>
                          <w:marRight w:val="0"/>
                          <w:marTop w:val="0"/>
                          <w:marBottom w:val="0"/>
                          <w:divBdr>
                            <w:top w:val="none" w:sz="0" w:space="0" w:color="auto"/>
                            <w:left w:val="none" w:sz="0" w:space="0" w:color="auto"/>
                            <w:bottom w:val="none" w:sz="0" w:space="0" w:color="auto"/>
                            <w:right w:val="none" w:sz="0" w:space="0" w:color="auto"/>
                          </w:divBdr>
                          <w:divsChild>
                            <w:div w:id="1582987137">
                              <w:marLeft w:val="0"/>
                              <w:marRight w:val="0"/>
                              <w:marTop w:val="0"/>
                              <w:marBottom w:val="0"/>
                              <w:divBdr>
                                <w:top w:val="none" w:sz="0" w:space="0" w:color="auto"/>
                                <w:left w:val="none" w:sz="0" w:space="0" w:color="auto"/>
                                <w:bottom w:val="none" w:sz="0" w:space="0" w:color="auto"/>
                                <w:right w:val="none" w:sz="0" w:space="0" w:color="auto"/>
                              </w:divBdr>
                              <w:divsChild>
                                <w:div w:id="923302833">
                                  <w:marLeft w:val="0"/>
                                  <w:marRight w:val="0"/>
                                  <w:marTop w:val="0"/>
                                  <w:marBottom w:val="0"/>
                                  <w:divBdr>
                                    <w:top w:val="none" w:sz="0" w:space="0" w:color="auto"/>
                                    <w:left w:val="none" w:sz="0" w:space="0" w:color="auto"/>
                                    <w:bottom w:val="none" w:sz="0" w:space="0" w:color="auto"/>
                                    <w:right w:val="none" w:sz="0" w:space="0" w:color="auto"/>
                                  </w:divBdr>
                                  <w:divsChild>
                                    <w:div w:id="838808291">
                                      <w:marLeft w:val="0"/>
                                      <w:marRight w:val="0"/>
                                      <w:marTop w:val="0"/>
                                      <w:marBottom w:val="0"/>
                                      <w:divBdr>
                                        <w:top w:val="none" w:sz="0" w:space="0" w:color="auto"/>
                                        <w:left w:val="none" w:sz="0" w:space="0" w:color="auto"/>
                                        <w:bottom w:val="none" w:sz="0" w:space="0" w:color="auto"/>
                                        <w:right w:val="none" w:sz="0" w:space="0" w:color="auto"/>
                                      </w:divBdr>
                                      <w:divsChild>
                                        <w:div w:id="1367833616">
                                          <w:marLeft w:val="0"/>
                                          <w:marRight w:val="0"/>
                                          <w:marTop w:val="0"/>
                                          <w:marBottom w:val="0"/>
                                          <w:divBdr>
                                            <w:top w:val="none" w:sz="0" w:space="0" w:color="auto"/>
                                            <w:left w:val="none" w:sz="0" w:space="0" w:color="auto"/>
                                            <w:bottom w:val="none" w:sz="0" w:space="0" w:color="auto"/>
                                            <w:right w:val="none" w:sz="0" w:space="0" w:color="auto"/>
                                          </w:divBdr>
                                          <w:divsChild>
                                            <w:div w:id="398209727">
                                              <w:marLeft w:val="0"/>
                                              <w:marRight w:val="0"/>
                                              <w:marTop w:val="0"/>
                                              <w:marBottom w:val="0"/>
                                              <w:divBdr>
                                                <w:top w:val="none" w:sz="0" w:space="0" w:color="auto"/>
                                                <w:left w:val="none" w:sz="0" w:space="0" w:color="auto"/>
                                                <w:bottom w:val="none" w:sz="0" w:space="0" w:color="auto"/>
                                                <w:right w:val="none" w:sz="0" w:space="0" w:color="auto"/>
                                              </w:divBdr>
                                              <w:divsChild>
                                                <w:div w:id="14910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254298">
      <w:bodyDiv w:val="1"/>
      <w:marLeft w:val="0"/>
      <w:marRight w:val="0"/>
      <w:marTop w:val="0"/>
      <w:marBottom w:val="0"/>
      <w:divBdr>
        <w:top w:val="none" w:sz="0" w:space="0" w:color="auto"/>
        <w:left w:val="none" w:sz="0" w:space="0" w:color="auto"/>
        <w:bottom w:val="none" w:sz="0" w:space="0" w:color="auto"/>
        <w:right w:val="none" w:sz="0" w:space="0" w:color="auto"/>
      </w:divBdr>
      <w:divsChild>
        <w:div w:id="1680306499">
          <w:marLeft w:val="0"/>
          <w:marRight w:val="0"/>
          <w:marTop w:val="0"/>
          <w:marBottom w:val="0"/>
          <w:divBdr>
            <w:top w:val="none" w:sz="0" w:space="0" w:color="auto"/>
            <w:left w:val="none" w:sz="0" w:space="0" w:color="auto"/>
            <w:bottom w:val="none" w:sz="0" w:space="0" w:color="auto"/>
            <w:right w:val="none" w:sz="0" w:space="0" w:color="auto"/>
          </w:divBdr>
          <w:divsChild>
            <w:div w:id="98335715">
              <w:marLeft w:val="0"/>
              <w:marRight w:val="0"/>
              <w:marTop w:val="0"/>
              <w:marBottom w:val="0"/>
              <w:divBdr>
                <w:top w:val="none" w:sz="0" w:space="0" w:color="auto"/>
                <w:left w:val="none" w:sz="0" w:space="0" w:color="auto"/>
                <w:bottom w:val="none" w:sz="0" w:space="0" w:color="auto"/>
                <w:right w:val="none" w:sz="0" w:space="0" w:color="auto"/>
              </w:divBdr>
              <w:divsChild>
                <w:div w:id="226065333">
                  <w:marLeft w:val="0"/>
                  <w:marRight w:val="0"/>
                  <w:marTop w:val="0"/>
                  <w:marBottom w:val="0"/>
                  <w:divBdr>
                    <w:top w:val="none" w:sz="0" w:space="0" w:color="auto"/>
                    <w:left w:val="none" w:sz="0" w:space="0" w:color="auto"/>
                    <w:bottom w:val="none" w:sz="0" w:space="0" w:color="auto"/>
                    <w:right w:val="none" w:sz="0" w:space="0" w:color="auto"/>
                  </w:divBdr>
                  <w:divsChild>
                    <w:div w:id="1634097455">
                      <w:marLeft w:val="0"/>
                      <w:marRight w:val="0"/>
                      <w:marTop w:val="0"/>
                      <w:marBottom w:val="0"/>
                      <w:divBdr>
                        <w:top w:val="none" w:sz="0" w:space="0" w:color="auto"/>
                        <w:left w:val="none" w:sz="0" w:space="0" w:color="auto"/>
                        <w:bottom w:val="none" w:sz="0" w:space="0" w:color="auto"/>
                        <w:right w:val="none" w:sz="0" w:space="0" w:color="auto"/>
                      </w:divBdr>
                      <w:divsChild>
                        <w:div w:id="536360686">
                          <w:marLeft w:val="0"/>
                          <w:marRight w:val="0"/>
                          <w:marTop w:val="0"/>
                          <w:marBottom w:val="0"/>
                          <w:divBdr>
                            <w:top w:val="none" w:sz="0" w:space="0" w:color="auto"/>
                            <w:left w:val="none" w:sz="0" w:space="0" w:color="auto"/>
                            <w:bottom w:val="none" w:sz="0" w:space="0" w:color="auto"/>
                            <w:right w:val="none" w:sz="0" w:space="0" w:color="auto"/>
                          </w:divBdr>
                          <w:divsChild>
                            <w:div w:id="4040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852925">
      <w:bodyDiv w:val="1"/>
      <w:marLeft w:val="0"/>
      <w:marRight w:val="0"/>
      <w:marTop w:val="0"/>
      <w:marBottom w:val="0"/>
      <w:divBdr>
        <w:top w:val="none" w:sz="0" w:space="0" w:color="auto"/>
        <w:left w:val="none" w:sz="0" w:space="0" w:color="auto"/>
        <w:bottom w:val="none" w:sz="0" w:space="0" w:color="auto"/>
        <w:right w:val="none" w:sz="0" w:space="0" w:color="auto"/>
      </w:divBdr>
      <w:divsChild>
        <w:div w:id="1134980148">
          <w:marLeft w:val="0"/>
          <w:marRight w:val="0"/>
          <w:marTop w:val="0"/>
          <w:marBottom w:val="0"/>
          <w:divBdr>
            <w:top w:val="none" w:sz="0" w:space="0" w:color="auto"/>
            <w:left w:val="none" w:sz="0" w:space="0" w:color="auto"/>
            <w:bottom w:val="none" w:sz="0" w:space="0" w:color="auto"/>
            <w:right w:val="none" w:sz="0" w:space="0" w:color="auto"/>
          </w:divBdr>
          <w:divsChild>
            <w:div w:id="1725132432">
              <w:marLeft w:val="0"/>
              <w:marRight w:val="0"/>
              <w:marTop w:val="0"/>
              <w:marBottom w:val="0"/>
              <w:divBdr>
                <w:top w:val="none" w:sz="0" w:space="0" w:color="auto"/>
                <w:left w:val="none" w:sz="0" w:space="0" w:color="auto"/>
                <w:bottom w:val="none" w:sz="0" w:space="0" w:color="auto"/>
                <w:right w:val="none" w:sz="0" w:space="0" w:color="auto"/>
              </w:divBdr>
              <w:divsChild>
                <w:div w:id="1685933598">
                  <w:marLeft w:val="0"/>
                  <w:marRight w:val="0"/>
                  <w:marTop w:val="0"/>
                  <w:marBottom w:val="0"/>
                  <w:divBdr>
                    <w:top w:val="none" w:sz="0" w:space="0" w:color="auto"/>
                    <w:left w:val="none" w:sz="0" w:space="0" w:color="auto"/>
                    <w:bottom w:val="none" w:sz="0" w:space="0" w:color="auto"/>
                    <w:right w:val="none" w:sz="0" w:space="0" w:color="auto"/>
                  </w:divBdr>
                  <w:divsChild>
                    <w:div w:id="832330591">
                      <w:marLeft w:val="0"/>
                      <w:marRight w:val="0"/>
                      <w:marTop w:val="0"/>
                      <w:marBottom w:val="0"/>
                      <w:divBdr>
                        <w:top w:val="none" w:sz="0" w:space="0" w:color="auto"/>
                        <w:left w:val="none" w:sz="0" w:space="0" w:color="auto"/>
                        <w:bottom w:val="none" w:sz="0" w:space="0" w:color="auto"/>
                        <w:right w:val="none" w:sz="0" w:space="0" w:color="auto"/>
                      </w:divBdr>
                      <w:divsChild>
                        <w:div w:id="2081561626">
                          <w:marLeft w:val="0"/>
                          <w:marRight w:val="0"/>
                          <w:marTop w:val="0"/>
                          <w:marBottom w:val="0"/>
                          <w:divBdr>
                            <w:top w:val="none" w:sz="0" w:space="0" w:color="auto"/>
                            <w:left w:val="none" w:sz="0" w:space="0" w:color="auto"/>
                            <w:bottom w:val="none" w:sz="0" w:space="0" w:color="auto"/>
                            <w:right w:val="none" w:sz="0" w:space="0" w:color="auto"/>
                          </w:divBdr>
                          <w:divsChild>
                            <w:div w:id="18559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603488">
      <w:bodyDiv w:val="1"/>
      <w:marLeft w:val="0"/>
      <w:marRight w:val="0"/>
      <w:marTop w:val="0"/>
      <w:marBottom w:val="0"/>
      <w:divBdr>
        <w:top w:val="none" w:sz="0" w:space="0" w:color="auto"/>
        <w:left w:val="none" w:sz="0" w:space="0" w:color="auto"/>
        <w:bottom w:val="none" w:sz="0" w:space="0" w:color="auto"/>
        <w:right w:val="none" w:sz="0" w:space="0" w:color="auto"/>
      </w:divBdr>
      <w:divsChild>
        <w:div w:id="201409005">
          <w:marLeft w:val="0"/>
          <w:marRight w:val="0"/>
          <w:marTop w:val="0"/>
          <w:marBottom w:val="0"/>
          <w:divBdr>
            <w:top w:val="none" w:sz="0" w:space="0" w:color="auto"/>
            <w:left w:val="none" w:sz="0" w:space="0" w:color="auto"/>
            <w:bottom w:val="none" w:sz="0" w:space="0" w:color="auto"/>
            <w:right w:val="none" w:sz="0" w:space="0" w:color="auto"/>
          </w:divBdr>
          <w:divsChild>
            <w:div w:id="1965384871">
              <w:marLeft w:val="0"/>
              <w:marRight w:val="0"/>
              <w:marTop w:val="0"/>
              <w:marBottom w:val="0"/>
              <w:divBdr>
                <w:top w:val="none" w:sz="0" w:space="0" w:color="auto"/>
                <w:left w:val="none" w:sz="0" w:space="0" w:color="auto"/>
                <w:bottom w:val="none" w:sz="0" w:space="0" w:color="auto"/>
                <w:right w:val="none" w:sz="0" w:space="0" w:color="auto"/>
              </w:divBdr>
              <w:divsChild>
                <w:div w:id="538857641">
                  <w:marLeft w:val="0"/>
                  <w:marRight w:val="0"/>
                  <w:marTop w:val="0"/>
                  <w:marBottom w:val="0"/>
                  <w:divBdr>
                    <w:top w:val="none" w:sz="0" w:space="0" w:color="auto"/>
                    <w:left w:val="none" w:sz="0" w:space="0" w:color="auto"/>
                    <w:bottom w:val="none" w:sz="0" w:space="0" w:color="auto"/>
                    <w:right w:val="none" w:sz="0" w:space="0" w:color="auto"/>
                  </w:divBdr>
                  <w:divsChild>
                    <w:div w:id="1877503872">
                      <w:marLeft w:val="0"/>
                      <w:marRight w:val="0"/>
                      <w:marTop w:val="0"/>
                      <w:marBottom w:val="0"/>
                      <w:divBdr>
                        <w:top w:val="none" w:sz="0" w:space="0" w:color="auto"/>
                        <w:left w:val="none" w:sz="0" w:space="0" w:color="auto"/>
                        <w:bottom w:val="none" w:sz="0" w:space="0" w:color="auto"/>
                        <w:right w:val="none" w:sz="0" w:space="0" w:color="auto"/>
                      </w:divBdr>
                      <w:divsChild>
                        <w:div w:id="322583716">
                          <w:marLeft w:val="0"/>
                          <w:marRight w:val="0"/>
                          <w:marTop w:val="0"/>
                          <w:marBottom w:val="0"/>
                          <w:divBdr>
                            <w:top w:val="none" w:sz="0" w:space="0" w:color="auto"/>
                            <w:left w:val="none" w:sz="0" w:space="0" w:color="auto"/>
                            <w:bottom w:val="none" w:sz="0" w:space="0" w:color="auto"/>
                            <w:right w:val="none" w:sz="0" w:space="0" w:color="auto"/>
                          </w:divBdr>
                          <w:divsChild>
                            <w:div w:id="17281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115086">
      <w:bodyDiv w:val="1"/>
      <w:marLeft w:val="0"/>
      <w:marRight w:val="0"/>
      <w:marTop w:val="0"/>
      <w:marBottom w:val="0"/>
      <w:divBdr>
        <w:top w:val="none" w:sz="0" w:space="0" w:color="auto"/>
        <w:left w:val="none" w:sz="0" w:space="0" w:color="auto"/>
        <w:bottom w:val="none" w:sz="0" w:space="0" w:color="auto"/>
        <w:right w:val="none" w:sz="0" w:space="0" w:color="auto"/>
      </w:divBdr>
      <w:divsChild>
        <w:div w:id="456484956">
          <w:marLeft w:val="0"/>
          <w:marRight w:val="0"/>
          <w:marTop w:val="0"/>
          <w:marBottom w:val="0"/>
          <w:divBdr>
            <w:top w:val="none" w:sz="0" w:space="0" w:color="auto"/>
            <w:left w:val="none" w:sz="0" w:space="0" w:color="auto"/>
            <w:bottom w:val="none" w:sz="0" w:space="0" w:color="auto"/>
            <w:right w:val="none" w:sz="0" w:space="0" w:color="auto"/>
          </w:divBdr>
          <w:divsChild>
            <w:div w:id="1598899492">
              <w:marLeft w:val="0"/>
              <w:marRight w:val="0"/>
              <w:marTop w:val="0"/>
              <w:marBottom w:val="0"/>
              <w:divBdr>
                <w:top w:val="none" w:sz="0" w:space="0" w:color="auto"/>
                <w:left w:val="none" w:sz="0" w:space="0" w:color="auto"/>
                <w:bottom w:val="none" w:sz="0" w:space="0" w:color="auto"/>
                <w:right w:val="none" w:sz="0" w:space="0" w:color="auto"/>
              </w:divBdr>
              <w:divsChild>
                <w:div w:id="577593650">
                  <w:marLeft w:val="0"/>
                  <w:marRight w:val="0"/>
                  <w:marTop w:val="0"/>
                  <w:marBottom w:val="0"/>
                  <w:divBdr>
                    <w:top w:val="none" w:sz="0" w:space="0" w:color="auto"/>
                    <w:left w:val="none" w:sz="0" w:space="0" w:color="auto"/>
                    <w:bottom w:val="none" w:sz="0" w:space="0" w:color="auto"/>
                    <w:right w:val="none" w:sz="0" w:space="0" w:color="auto"/>
                  </w:divBdr>
                  <w:divsChild>
                    <w:div w:id="132480934">
                      <w:marLeft w:val="0"/>
                      <w:marRight w:val="0"/>
                      <w:marTop w:val="0"/>
                      <w:marBottom w:val="0"/>
                      <w:divBdr>
                        <w:top w:val="none" w:sz="0" w:space="0" w:color="auto"/>
                        <w:left w:val="none" w:sz="0" w:space="0" w:color="auto"/>
                        <w:bottom w:val="none" w:sz="0" w:space="0" w:color="auto"/>
                        <w:right w:val="none" w:sz="0" w:space="0" w:color="auto"/>
                      </w:divBdr>
                      <w:divsChild>
                        <w:div w:id="974988214">
                          <w:marLeft w:val="0"/>
                          <w:marRight w:val="0"/>
                          <w:marTop w:val="0"/>
                          <w:marBottom w:val="0"/>
                          <w:divBdr>
                            <w:top w:val="none" w:sz="0" w:space="0" w:color="auto"/>
                            <w:left w:val="none" w:sz="0" w:space="0" w:color="auto"/>
                            <w:bottom w:val="none" w:sz="0" w:space="0" w:color="auto"/>
                            <w:right w:val="none" w:sz="0" w:space="0" w:color="auto"/>
                          </w:divBdr>
                          <w:divsChild>
                            <w:div w:id="11200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145796">
      <w:bodyDiv w:val="1"/>
      <w:marLeft w:val="0"/>
      <w:marRight w:val="0"/>
      <w:marTop w:val="0"/>
      <w:marBottom w:val="0"/>
      <w:divBdr>
        <w:top w:val="none" w:sz="0" w:space="0" w:color="auto"/>
        <w:left w:val="none" w:sz="0" w:space="0" w:color="auto"/>
        <w:bottom w:val="none" w:sz="0" w:space="0" w:color="auto"/>
        <w:right w:val="none" w:sz="0" w:space="0" w:color="auto"/>
      </w:divBdr>
      <w:divsChild>
        <w:div w:id="898975767">
          <w:marLeft w:val="0"/>
          <w:marRight w:val="0"/>
          <w:marTop w:val="0"/>
          <w:marBottom w:val="0"/>
          <w:divBdr>
            <w:top w:val="none" w:sz="0" w:space="0" w:color="auto"/>
            <w:left w:val="none" w:sz="0" w:space="0" w:color="auto"/>
            <w:bottom w:val="none" w:sz="0" w:space="0" w:color="auto"/>
            <w:right w:val="none" w:sz="0" w:space="0" w:color="auto"/>
          </w:divBdr>
          <w:divsChild>
            <w:div w:id="1241016509">
              <w:marLeft w:val="0"/>
              <w:marRight w:val="0"/>
              <w:marTop w:val="0"/>
              <w:marBottom w:val="0"/>
              <w:divBdr>
                <w:top w:val="none" w:sz="0" w:space="0" w:color="auto"/>
                <w:left w:val="none" w:sz="0" w:space="0" w:color="auto"/>
                <w:bottom w:val="none" w:sz="0" w:space="0" w:color="auto"/>
                <w:right w:val="none" w:sz="0" w:space="0" w:color="auto"/>
              </w:divBdr>
              <w:divsChild>
                <w:div w:id="823006371">
                  <w:marLeft w:val="0"/>
                  <w:marRight w:val="0"/>
                  <w:marTop w:val="0"/>
                  <w:marBottom w:val="0"/>
                  <w:divBdr>
                    <w:top w:val="none" w:sz="0" w:space="0" w:color="auto"/>
                    <w:left w:val="none" w:sz="0" w:space="0" w:color="auto"/>
                    <w:bottom w:val="none" w:sz="0" w:space="0" w:color="auto"/>
                    <w:right w:val="none" w:sz="0" w:space="0" w:color="auto"/>
                  </w:divBdr>
                  <w:divsChild>
                    <w:div w:id="1655841168">
                      <w:marLeft w:val="0"/>
                      <w:marRight w:val="0"/>
                      <w:marTop w:val="0"/>
                      <w:marBottom w:val="0"/>
                      <w:divBdr>
                        <w:top w:val="none" w:sz="0" w:space="0" w:color="auto"/>
                        <w:left w:val="none" w:sz="0" w:space="0" w:color="auto"/>
                        <w:bottom w:val="none" w:sz="0" w:space="0" w:color="auto"/>
                        <w:right w:val="none" w:sz="0" w:space="0" w:color="auto"/>
                      </w:divBdr>
                      <w:divsChild>
                        <w:div w:id="159543099">
                          <w:marLeft w:val="0"/>
                          <w:marRight w:val="0"/>
                          <w:marTop w:val="0"/>
                          <w:marBottom w:val="0"/>
                          <w:divBdr>
                            <w:top w:val="none" w:sz="0" w:space="0" w:color="auto"/>
                            <w:left w:val="none" w:sz="0" w:space="0" w:color="auto"/>
                            <w:bottom w:val="none" w:sz="0" w:space="0" w:color="auto"/>
                            <w:right w:val="none" w:sz="0" w:space="0" w:color="auto"/>
                          </w:divBdr>
                          <w:divsChild>
                            <w:div w:id="249966442">
                              <w:marLeft w:val="0"/>
                              <w:marRight w:val="0"/>
                              <w:marTop w:val="0"/>
                              <w:marBottom w:val="0"/>
                              <w:divBdr>
                                <w:top w:val="none" w:sz="0" w:space="0" w:color="auto"/>
                                <w:left w:val="none" w:sz="0" w:space="0" w:color="auto"/>
                                <w:bottom w:val="none" w:sz="0" w:space="0" w:color="auto"/>
                                <w:right w:val="none" w:sz="0" w:space="0" w:color="auto"/>
                              </w:divBdr>
                              <w:divsChild>
                                <w:div w:id="526255215">
                                  <w:marLeft w:val="0"/>
                                  <w:marRight w:val="0"/>
                                  <w:marTop w:val="0"/>
                                  <w:marBottom w:val="0"/>
                                  <w:divBdr>
                                    <w:top w:val="none" w:sz="0" w:space="0" w:color="auto"/>
                                    <w:left w:val="none" w:sz="0" w:space="0" w:color="auto"/>
                                    <w:bottom w:val="none" w:sz="0" w:space="0" w:color="auto"/>
                                    <w:right w:val="none" w:sz="0" w:space="0" w:color="auto"/>
                                  </w:divBdr>
                                  <w:divsChild>
                                    <w:div w:id="1448699678">
                                      <w:marLeft w:val="0"/>
                                      <w:marRight w:val="0"/>
                                      <w:marTop w:val="0"/>
                                      <w:marBottom w:val="0"/>
                                      <w:divBdr>
                                        <w:top w:val="none" w:sz="0" w:space="0" w:color="auto"/>
                                        <w:left w:val="none" w:sz="0" w:space="0" w:color="auto"/>
                                        <w:bottom w:val="none" w:sz="0" w:space="0" w:color="auto"/>
                                        <w:right w:val="none" w:sz="0" w:space="0" w:color="auto"/>
                                      </w:divBdr>
                                      <w:divsChild>
                                        <w:div w:id="976372790">
                                          <w:marLeft w:val="0"/>
                                          <w:marRight w:val="0"/>
                                          <w:marTop w:val="0"/>
                                          <w:marBottom w:val="0"/>
                                          <w:divBdr>
                                            <w:top w:val="none" w:sz="0" w:space="0" w:color="auto"/>
                                            <w:left w:val="none" w:sz="0" w:space="0" w:color="auto"/>
                                            <w:bottom w:val="none" w:sz="0" w:space="0" w:color="auto"/>
                                            <w:right w:val="none" w:sz="0" w:space="0" w:color="auto"/>
                                          </w:divBdr>
                                          <w:divsChild>
                                            <w:div w:id="825054576">
                                              <w:marLeft w:val="0"/>
                                              <w:marRight w:val="0"/>
                                              <w:marTop w:val="0"/>
                                              <w:marBottom w:val="0"/>
                                              <w:divBdr>
                                                <w:top w:val="none" w:sz="0" w:space="0" w:color="auto"/>
                                                <w:left w:val="none" w:sz="0" w:space="0" w:color="auto"/>
                                                <w:bottom w:val="none" w:sz="0" w:space="0" w:color="auto"/>
                                                <w:right w:val="none" w:sz="0" w:space="0" w:color="auto"/>
                                              </w:divBdr>
                                              <w:divsChild>
                                                <w:div w:id="12677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537879">
      <w:bodyDiv w:val="1"/>
      <w:marLeft w:val="0"/>
      <w:marRight w:val="0"/>
      <w:marTop w:val="0"/>
      <w:marBottom w:val="0"/>
      <w:divBdr>
        <w:top w:val="none" w:sz="0" w:space="0" w:color="auto"/>
        <w:left w:val="none" w:sz="0" w:space="0" w:color="auto"/>
        <w:bottom w:val="none" w:sz="0" w:space="0" w:color="auto"/>
        <w:right w:val="none" w:sz="0" w:space="0" w:color="auto"/>
      </w:divBdr>
      <w:divsChild>
        <w:div w:id="1654941238">
          <w:marLeft w:val="0"/>
          <w:marRight w:val="0"/>
          <w:marTop w:val="0"/>
          <w:marBottom w:val="0"/>
          <w:divBdr>
            <w:top w:val="none" w:sz="0" w:space="0" w:color="auto"/>
            <w:left w:val="none" w:sz="0" w:space="0" w:color="auto"/>
            <w:bottom w:val="none" w:sz="0" w:space="0" w:color="auto"/>
            <w:right w:val="none" w:sz="0" w:space="0" w:color="auto"/>
          </w:divBdr>
          <w:divsChild>
            <w:div w:id="735661147">
              <w:marLeft w:val="0"/>
              <w:marRight w:val="0"/>
              <w:marTop w:val="0"/>
              <w:marBottom w:val="0"/>
              <w:divBdr>
                <w:top w:val="none" w:sz="0" w:space="0" w:color="auto"/>
                <w:left w:val="none" w:sz="0" w:space="0" w:color="auto"/>
                <w:bottom w:val="none" w:sz="0" w:space="0" w:color="auto"/>
                <w:right w:val="none" w:sz="0" w:space="0" w:color="auto"/>
              </w:divBdr>
              <w:divsChild>
                <w:div w:id="785198531">
                  <w:marLeft w:val="0"/>
                  <w:marRight w:val="0"/>
                  <w:marTop w:val="0"/>
                  <w:marBottom w:val="0"/>
                  <w:divBdr>
                    <w:top w:val="none" w:sz="0" w:space="0" w:color="auto"/>
                    <w:left w:val="none" w:sz="0" w:space="0" w:color="auto"/>
                    <w:bottom w:val="none" w:sz="0" w:space="0" w:color="auto"/>
                    <w:right w:val="none" w:sz="0" w:space="0" w:color="auto"/>
                  </w:divBdr>
                  <w:divsChild>
                    <w:div w:id="274140582">
                      <w:marLeft w:val="0"/>
                      <w:marRight w:val="0"/>
                      <w:marTop w:val="0"/>
                      <w:marBottom w:val="0"/>
                      <w:divBdr>
                        <w:top w:val="none" w:sz="0" w:space="0" w:color="auto"/>
                        <w:left w:val="none" w:sz="0" w:space="0" w:color="auto"/>
                        <w:bottom w:val="none" w:sz="0" w:space="0" w:color="auto"/>
                        <w:right w:val="none" w:sz="0" w:space="0" w:color="auto"/>
                      </w:divBdr>
                      <w:divsChild>
                        <w:div w:id="2048291835">
                          <w:marLeft w:val="0"/>
                          <w:marRight w:val="0"/>
                          <w:marTop w:val="0"/>
                          <w:marBottom w:val="0"/>
                          <w:divBdr>
                            <w:top w:val="none" w:sz="0" w:space="0" w:color="auto"/>
                            <w:left w:val="none" w:sz="0" w:space="0" w:color="auto"/>
                            <w:bottom w:val="none" w:sz="0" w:space="0" w:color="auto"/>
                            <w:right w:val="none" w:sz="0" w:space="0" w:color="auto"/>
                          </w:divBdr>
                          <w:divsChild>
                            <w:div w:id="12653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494375">
      <w:bodyDiv w:val="1"/>
      <w:marLeft w:val="0"/>
      <w:marRight w:val="0"/>
      <w:marTop w:val="0"/>
      <w:marBottom w:val="0"/>
      <w:divBdr>
        <w:top w:val="none" w:sz="0" w:space="0" w:color="auto"/>
        <w:left w:val="none" w:sz="0" w:space="0" w:color="auto"/>
        <w:bottom w:val="none" w:sz="0" w:space="0" w:color="auto"/>
        <w:right w:val="none" w:sz="0" w:space="0" w:color="auto"/>
      </w:divBdr>
      <w:divsChild>
        <w:div w:id="1858079469">
          <w:marLeft w:val="0"/>
          <w:marRight w:val="0"/>
          <w:marTop w:val="0"/>
          <w:marBottom w:val="0"/>
          <w:divBdr>
            <w:top w:val="none" w:sz="0" w:space="0" w:color="auto"/>
            <w:left w:val="none" w:sz="0" w:space="0" w:color="auto"/>
            <w:bottom w:val="none" w:sz="0" w:space="0" w:color="auto"/>
            <w:right w:val="none" w:sz="0" w:space="0" w:color="auto"/>
          </w:divBdr>
          <w:divsChild>
            <w:div w:id="885216411">
              <w:marLeft w:val="0"/>
              <w:marRight w:val="0"/>
              <w:marTop w:val="0"/>
              <w:marBottom w:val="0"/>
              <w:divBdr>
                <w:top w:val="none" w:sz="0" w:space="0" w:color="auto"/>
                <w:left w:val="none" w:sz="0" w:space="0" w:color="auto"/>
                <w:bottom w:val="none" w:sz="0" w:space="0" w:color="auto"/>
                <w:right w:val="none" w:sz="0" w:space="0" w:color="auto"/>
              </w:divBdr>
              <w:divsChild>
                <w:div w:id="486437574">
                  <w:marLeft w:val="0"/>
                  <w:marRight w:val="0"/>
                  <w:marTop w:val="0"/>
                  <w:marBottom w:val="0"/>
                  <w:divBdr>
                    <w:top w:val="none" w:sz="0" w:space="0" w:color="auto"/>
                    <w:left w:val="none" w:sz="0" w:space="0" w:color="auto"/>
                    <w:bottom w:val="none" w:sz="0" w:space="0" w:color="auto"/>
                    <w:right w:val="none" w:sz="0" w:space="0" w:color="auto"/>
                  </w:divBdr>
                  <w:divsChild>
                    <w:div w:id="612707395">
                      <w:marLeft w:val="0"/>
                      <w:marRight w:val="0"/>
                      <w:marTop w:val="0"/>
                      <w:marBottom w:val="0"/>
                      <w:divBdr>
                        <w:top w:val="none" w:sz="0" w:space="0" w:color="auto"/>
                        <w:left w:val="none" w:sz="0" w:space="0" w:color="auto"/>
                        <w:bottom w:val="none" w:sz="0" w:space="0" w:color="auto"/>
                        <w:right w:val="none" w:sz="0" w:space="0" w:color="auto"/>
                      </w:divBdr>
                      <w:divsChild>
                        <w:div w:id="950018024">
                          <w:marLeft w:val="0"/>
                          <w:marRight w:val="0"/>
                          <w:marTop w:val="0"/>
                          <w:marBottom w:val="0"/>
                          <w:divBdr>
                            <w:top w:val="none" w:sz="0" w:space="0" w:color="auto"/>
                            <w:left w:val="none" w:sz="0" w:space="0" w:color="auto"/>
                            <w:bottom w:val="none" w:sz="0" w:space="0" w:color="auto"/>
                            <w:right w:val="none" w:sz="0" w:space="0" w:color="auto"/>
                          </w:divBdr>
                          <w:divsChild>
                            <w:div w:id="1358042672">
                              <w:marLeft w:val="0"/>
                              <w:marRight w:val="0"/>
                              <w:marTop w:val="0"/>
                              <w:marBottom w:val="0"/>
                              <w:divBdr>
                                <w:top w:val="none" w:sz="0" w:space="0" w:color="auto"/>
                                <w:left w:val="none" w:sz="0" w:space="0" w:color="auto"/>
                                <w:bottom w:val="none" w:sz="0" w:space="0" w:color="auto"/>
                                <w:right w:val="none" w:sz="0" w:space="0" w:color="auto"/>
                              </w:divBdr>
                              <w:divsChild>
                                <w:div w:id="1225722649">
                                  <w:marLeft w:val="0"/>
                                  <w:marRight w:val="0"/>
                                  <w:marTop w:val="0"/>
                                  <w:marBottom w:val="0"/>
                                  <w:divBdr>
                                    <w:top w:val="none" w:sz="0" w:space="0" w:color="auto"/>
                                    <w:left w:val="none" w:sz="0" w:space="0" w:color="auto"/>
                                    <w:bottom w:val="none" w:sz="0" w:space="0" w:color="auto"/>
                                    <w:right w:val="none" w:sz="0" w:space="0" w:color="auto"/>
                                  </w:divBdr>
                                  <w:divsChild>
                                    <w:div w:id="884029339">
                                      <w:marLeft w:val="0"/>
                                      <w:marRight w:val="0"/>
                                      <w:marTop w:val="0"/>
                                      <w:marBottom w:val="0"/>
                                      <w:divBdr>
                                        <w:top w:val="none" w:sz="0" w:space="0" w:color="auto"/>
                                        <w:left w:val="none" w:sz="0" w:space="0" w:color="auto"/>
                                        <w:bottom w:val="none" w:sz="0" w:space="0" w:color="auto"/>
                                        <w:right w:val="none" w:sz="0" w:space="0" w:color="auto"/>
                                      </w:divBdr>
                                      <w:divsChild>
                                        <w:div w:id="2003853694">
                                          <w:marLeft w:val="0"/>
                                          <w:marRight w:val="0"/>
                                          <w:marTop w:val="0"/>
                                          <w:marBottom w:val="0"/>
                                          <w:divBdr>
                                            <w:top w:val="none" w:sz="0" w:space="0" w:color="auto"/>
                                            <w:left w:val="none" w:sz="0" w:space="0" w:color="auto"/>
                                            <w:bottom w:val="none" w:sz="0" w:space="0" w:color="auto"/>
                                            <w:right w:val="none" w:sz="0" w:space="0" w:color="auto"/>
                                          </w:divBdr>
                                          <w:divsChild>
                                            <w:div w:id="1712144939">
                                              <w:marLeft w:val="0"/>
                                              <w:marRight w:val="0"/>
                                              <w:marTop w:val="0"/>
                                              <w:marBottom w:val="0"/>
                                              <w:divBdr>
                                                <w:top w:val="none" w:sz="0" w:space="0" w:color="auto"/>
                                                <w:left w:val="none" w:sz="0" w:space="0" w:color="auto"/>
                                                <w:bottom w:val="none" w:sz="0" w:space="0" w:color="auto"/>
                                                <w:right w:val="none" w:sz="0" w:space="0" w:color="auto"/>
                                              </w:divBdr>
                                              <w:divsChild>
                                                <w:div w:id="11175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130192">
      <w:bodyDiv w:val="1"/>
      <w:marLeft w:val="0"/>
      <w:marRight w:val="0"/>
      <w:marTop w:val="0"/>
      <w:marBottom w:val="0"/>
      <w:divBdr>
        <w:top w:val="none" w:sz="0" w:space="0" w:color="auto"/>
        <w:left w:val="none" w:sz="0" w:space="0" w:color="auto"/>
        <w:bottom w:val="none" w:sz="0" w:space="0" w:color="auto"/>
        <w:right w:val="none" w:sz="0" w:space="0" w:color="auto"/>
      </w:divBdr>
      <w:divsChild>
        <w:div w:id="1822499083">
          <w:marLeft w:val="0"/>
          <w:marRight w:val="0"/>
          <w:marTop w:val="0"/>
          <w:marBottom w:val="0"/>
          <w:divBdr>
            <w:top w:val="none" w:sz="0" w:space="0" w:color="auto"/>
            <w:left w:val="none" w:sz="0" w:space="0" w:color="auto"/>
            <w:bottom w:val="none" w:sz="0" w:space="0" w:color="auto"/>
            <w:right w:val="none" w:sz="0" w:space="0" w:color="auto"/>
          </w:divBdr>
          <w:divsChild>
            <w:div w:id="1471705639">
              <w:marLeft w:val="0"/>
              <w:marRight w:val="0"/>
              <w:marTop w:val="0"/>
              <w:marBottom w:val="0"/>
              <w:divBdr>
                <w:top w:val="none" w:sz="0" w:space="0" w:color="auto"/>
                <w:left w:val="none" w:sz="0" w:space="0" w:color="auto"/>
                <w:bottom w:val="none" w:sz="0" w:space="0" w:color="auto"/>
                <w:right w:val="none" w:sz="0" w:space="0" w:color="auto"/>
              </w:divBdr>
              <w:divsChild>
                <w:div w:id="1635988502">
                  <w:marLeft w:val="0"/>
                  <w:marRight w:val="0"/>
                  <w:marTop w:val="0"/>
                  <w:marBottom w:val="0"/>
                  <w:divBdr>
                    <w:top w:val="none" w:sz="0" w:space="0" w:color="auto"/>
                    <w:left w:val="none" w:sz="0" w:space="0" w:color="auto"/>
                    <w:bottom w:val="none" w:sz="0" w:space="0" w:color="auto"/>
                    <w:right w:val="none" w:sz="0" w:space="0" w:color="auto"/>
                  </w:divBdr>
                  <w:divsChild>
                    <w:div w:id="271137485">
                      <w:marLeft w:val="0"/>
                      <w:marRight w:val="0"/>
                      <w:marTop w:val="0"/>
                      <w:marBottom w:val="0"/>
                      <w:divBdr>
                        <w:top w:val="none" w:sz="0" w:space="0" w:color="auto"/>
                        <w:left w:val="none" w:sz="0" w:space="0" w:color="auto"/>
                        <w:bottom w:val="none" w:sz="0" w:space="0" w:color="auto"/>
                        <w:right w:val="none" w:sz="0" w:space="0" w:color="auto"/>
                      </w:divBdr>
                      <w:divsChild>
                        <w:div w:id="1142577112">
                          <w:marLeft w:val="0"/>
                          <w:marRight w:val="0"/>
                          <w:marTop w:val="0"/>
                          <w:marBottom w:val="0"/>
                          <w:divBdr>
                            <w:top w:val="none" w:sz="0" w:space="0" w:color="auto"/>
                            <w:left w:val="none" w:sz="0" w:space="0" w:color="auto"/>
                            <w:bottom w:val="none" w:sz="0" w:space="0" w:color="auto"/>
                            <w:right w:val="none" w:sz="0" w:space="0" w:color="auto"/>
                          </w:divBdr>
                          <w:divsChild>
                            <w:div w:id="15005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931145">
      <w:bodyDiv w:val="1"/>
      <w:marLeft w:val="0"/>
      <w:marRight w:val="0"/>
      <w:marTop w:val="0"/>
      <w:marBottom w:val="0"/>
      <w:divBdr>
        <w:top w:val="none" w:sz="0" w:space="0" w:color="auto"/>
        <w:left w:val="none" w:sz="0" w:space="0" w:color="auto"/>
        <w:bottom w:val="none" w:sz="0" w:space="0" w:color="auto"/>
        <w:right w:val="none" w:sz="0" w:space="0" w:color="auto"/>
      </w:divBdr>
      <w:divsChild>
        <w:div w:id="1165169180">
          <w:marLeft w:val="0"/>
          <w:marRight w:val="0"/>
          <w:marTop w:val="0"/>
          <w:marBottom w:val="0"/>
          <w:divBdr>
            <w:top w:val="none" w:sz="0" w:space="0" w:color="auto"/>
            <w:left w:val="none" w:sz="0" w:space="0" w:color="auto"/>
            <w:bottom w:val="none" w:sz="0" w:space="0" w:color="auto"/>
            <w:right w:val="none" w:sz="0" w:space="0" w:color="auto"/>
          </w:divBdr>
          <w:divsChild>
            <w:div w:id="1532304511">
              <w:marLeft w:val="0"/>
              <w:marRight w:val="0"/>
              <w:marTop w:val="0"/>
              <w:marBottom w:val="0"/>
              <w:divBdr>
                <w:top w:val="none" w:sz="0" w:space="0" w:color="auto"/>
                <w:left w:val="none" w:sz="0" w:space="0" w:color="auto"/>
                <w:bottom w:val="none" w:sz="0" w:space="0" w:color="auto"/>
                <w:right w:val="none" w:sz="0" w:space="0" w:color="auto"/>
              </w:divBdr>
              <w:divsChild>
                <w:div w:id="1889494356">
                  <w:marLeft w:val="0"/>
                  <w:marRight w:val="0"/>
                  <w:marTop w:val="0"/>
                  <w:marBottom w:val="0"/>
                  <w:divBdr>
                    <w:top w:val="none" w:sz="0" w:space="0" w:color="auto"/>
                    <w:left w:val="none" w:sz="0" w:space="0" w:color="auto"/>
                    <w:bottom w:val="none" w:sz="0" w:space="0" w:color="auto"/>
                    <w:right w:val="none" w:sz="0" w:space="0" w:color="auto"/>
                  </w:divBdr>
                  <w:divsChild>
                    <w:div w:id="1945918783">
                      <w:marLeft w:val="0"/>
                      <w:marRight w:val="0"/>
                      <w:marTop w:val="0"/>
                      <w:marBottom w:val="0"/>
                      <w:divBdr>
                        <w:top w:val="none" w:sz="0" w:space="0" w:color="auto"/>
                        <w:left w:val="none" w:sz="0" w:space="0" w:color="auto"/>
                        <w:bottom w:val="none" w:sz="0" w:space="0" w:color="auto"/>
                        <w:right w:val="none" w:sz="0" w:space="0" w:color="auto"/>
                      </w:divBdr>
                      <w:divsChild>
                        <w:div w:id="1580747838">
                          <w:marLeft w:val="0"/>
                          <w:marRight w:val="0"/>
                          <w:marTop w:val="0"/>
                          <w:marBottom w:val="0"/>
                          <w:divBdr>
                            <w:top w:val="none" w:sz="0" w:space="0" w:color="auto"/>
                            <w:left w:val="none" w:sz="0" w:space="0" w:color="auto"/>
                            <w:bottom w:val="none" w:sz="0" w:space="0" w:color="auto"/>
                            <w:right w:val="none" w:sz="0" w:space="0" w:color="auto"/>
                          </w:divBdr>
                          <w:divsChild>
                            <w:div w:id="904146022">
                              <w:marLeft w:val="0"/>
                              <w:marRight w:val="0"/>
                              <w:marTop w:val="0"/>
                              <w:marBottom w:val="0"/>
                              <w:divBdr>
                                <w:top w:val="none" w:sz="0" w:space="0" w:color="auto"/>
                                <w:left w:val="none" w:sz="0" w:space="0" w:color="auto"/>
                                <w:bottom w:val="none" w:sz="0" w:space="0" w:color="auto"/>
                                <w:right w:val="none" w:sz="0" w:space="0" w:color="auto"/>
                              </w:divBdr>
                              <w:divsChild>
                                <w:div w:id="296254267">
                                  <w:marLeft w:val="0"/>
                                  <w:marRight w:val="0"/>
                                  <w:marTop w:val="0"/>
                                  <w:marBottom w:val="0"/>
                                  <w:divBdr>
                                    <w:top w:val="none" w:sz="0" w:space="0" w:color="auto"/>
                                    <w:left w:val="none" w:sz="0" w:space="0" w:color="auto"/>
                                    <w:bottom w:val="none" w:sz="0" w:space="0" w:color="auto"/>
                                    <w:right w:val="none" w:sz="0" w:space="0" w:color="auto"/>
                                  </w:divBdr>
                                  <w:divsChild>
                                    <w:div w:id="1613585638">
                                      <w:marLeft w:val="0"/>
                                      <w:marRight w:val="0"/>
                                      <w:marTop w:val="0"/>
                                      <w:marBottom w:val="0"/>
                                      <w:divBdr>
                                        <w:top w:val="none" w:sz="0" w:space="0" w:color="auto"/>
                                        <w:left w:val="none" w:sz="0" w:space="0" w:color="auto"/>
                                        <w:bottom w:val="none" w:sz="0" w:space="0" w:color="auto"/>
                                        <w:right w:val="none" w:sz="0" w:space="0" w:color="auto"/>
                                      </w:divBdr>
                                      <w:divsChild>
                                        <w:div w:id="368529112">
                                          <w:marLeft w:val="0"/>
                                          <w:marRight w:val="0"/>
                                          <w:marTop w:val="0"/>
                                          <w:marBottom w:val="0"/>
                                          <w:divBdr>
                                            <w:top w:val="none" w:sz="0" w:space="0" w:color="auto"/>
                                            <w:left w:val="none" w:sz="0" w:space="0" w:color="auto"/>
                                            <w:bottom w:val="none" w:sz="0" w:space="0" w:color="auto"/>
                                            <w:right w:val="none" w:sz="0" w:space="0" w:color="auto"/>
                                          </w:divBdr>
                                          <w:divsChild>
                                            <w:div w:id="1405644885">
                                              <w:marLeft w:val="0"/>
                                              <w:marRight w:val="0"/>
                                              <w:marTop w:val="0"/>
                                              <w:marBottom w:val="0"/>
                                              <w:divBdr>
                                                <w:top w:val="none" w:sz="0" w:space="0" w:color="auto"/>
                                                <w:left w:val="none" w:sz="0" w:space="0" w:color="auto"/>
                                                <w:bottom w:val="none" w:sz="0" w:space="0" w:color="auto"/>
                                                <w:right w:val="none" w:sz="0" w:space="0" w:color="auto"/>
                                              </w:divBdr>
                                              <w:divsChild>
                                                <w:div w:id="11755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8654564">
      <w:bodyDiv w:val="1"/>
      <w:marLeft w:val="0"/>
      <w:marRight w:val="0"/>
      <w:marTop w:val="0"/>
      <w:marBottom w:val="0"/>
      <w:divBdr>
        <w:top w:val="none" w:sz="0" w:space="0" w:color="auto"/>
        <w:left w:val="none" w:sz="0" w:space="0" w:color="auto"/>
        <w:bottom w:val="none" w:sz="0" w:space="0" w:color="auto"/>
        <w:right w:val="none" w:sz="0" w:space="0" w:color="auto"/>
      </w:divBdr>
      <w:divsChild>
        <w:div w:id="160660530">
          <w:marLeft w:val="0"/>
          <w:marRight w:val="0"/>
          <w:marTop w:val="0"/>
          <w:marBottom w:val="0"/>
          <w:divBdr>
            <w:top w:val="none" w:sz="0" w:space="0" w:color="auto"/>
            <w:left w:val="none" w:sz="0" w:space="0" w:color="auto"/>
            <w:bottom w:val="none" w:sz="0" w:space="0" w:color="auto"/>
            <w:right w:val="none" w:sz="0" w:space="0" w:color="auto"/>
          </w:divBdr>
          <w:divsChild>
            <w:div w:id="1988849989">
              <w:marLeft w:val="0"/>
              <w:marRight w:val="0"/>
              <w:marTop w:val="0"/>
              <w:marBottom w:val="0"/>
              <w:divBdr>
                <w:top w:val="none" w:sz="0" w:space="0" w:color="auto"/>
                <w:left w:val="none" w:sz="0" w:space="0" w:color="auto"/>
                <w:bottom w:val="none" w:sz="0" w:space="0" w:color="auto"/>
                <w:right w:val="none" w:sz="0" w:space="0" w:color="auto"/>
              </w:divBdr>
              <w:divsChild>
                <w:div w:id="859002936">
                  <w:marLeft w:val="0"/>
                  <w:marRight w:val="0"/>
                  <w:marTop w:val="0"/>
                  <w:marBottom w:val="0"/>
                  <w:divBdr>
                    <w:top w:val="none" w:sz="0" w:space="0" w:color="auto"/>
                    <w:left w:val="none" w:sz="0" w:space="0" w:color="auto"/>
                    <w:bottom w:val="none" w:sz="0" w:space="0" w:color="auto"/>
                    <w:right w:val="none" w:sz="0" w:space="0" w:color="auto"/>
                  </w:divBdr>
                  <w:divsChild>
                    <w:div w:id="208803025">
                      <w:marLeft w:val="0"/>
                      <w:marRight w:val="0"/>
                      <w:marTop w:val="0"/>
                      <w:marBottom w:val="0"/>
                      <w:divBdr>
                        <w:top w:val="none" w:sz="0" w:space="0" w:color="auto"/>
                        <w:left w:val="none" w:sz="0" w:space="0" w:color="auto"/>
                        <w:bottom w:val="none" w:sz="0" w:space="0" w:color="auto"/>
                        <w:right w:val="none" w:sz="0" w:space="0" w:color="auto"/>
                      </w:divBdr>
                      <w:divsChild>
                        <w:div w:id="1971087661">
                          <w:marLeft w:val="0"/>
                          <w:marRight w:val="0"/>
                          <w:marTop w:val="0"/>
                          <w:marBottom w:val="0"/>
                          <w:divBdr>
                            <w:top w:val="none" w:sz="0" w:space="0" w:color="auto"/>
                            <w:left w:val="none" w:sz="0" w:space="0" w:color="auto"/>
                            <w:bottom w:val="none" w:sz="0" w:space="0" w:color="auto"/>
                            <w:right w:val="none" w:sz="0" w:space="0" w:color="auto"/>
                          </w:divBdr>
                          <w:divsChild>
                            <w:div w:id="17687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665059">
      <w:bodyDiv w:val="1"/>
      <w:marLeft w:val="0"/>
      <w:marRight w:val="0"/>
      <w:marTop w:val="0"/>
      <w:marBottom w:val="0"/>
      <w:divBdr>
        <w:top w:val="none" w:sz="0" w:space="0" w:color="auto"/>
        <w:left w:val="none" w:sz="0" w:space="0" w:color="auto"/>
        <w:bottom w:val="none" w:sz="0" w:space="0" w:color="auto"/>
        <w:right w:val="none" w:sz="0" w:space="0" w:color="auto"/>
      </w:divBdr>
      <w:divsChild>
        <w:div w:id="882060963">
          <w:marLeft w:val="0"/>
          <w:marRight w:val="0"/>
          <w:marTop w:val="0"/>
          <w:marBottom w:val="0"/>
          <w:divBdr>
            <w:top w:val="none" w:sz="0" w:space="0" w:color="auto"/>
            <w:left w:val="none" w:sz="0" w:space="0" w:color="auto"/>
            <w:bottom w:val="none" w:sz="0" w:space="0" w:color="auto"/>
            <w:right w:val="none" w:sz="0" w:space="0" w:color="auto"/>
          </w:divBdr>
          <w:divsChild>
            <w:div w:id="465977443">
              <w:marLeft w:val="0"/>
              <w:marRight w:val="0"/>
              <w:marTop w:val="0"/>
              <w:marBottom w:val="0"/>
              <w:divBdr>
                <w:top w:val="none" w:sz="0" w:space="0" w:color="auto"/>
                <w:left w:val="none" w:sz="0" w:space="0" w:color="auto"/>
                <w:bottom w:val="none" w:sz="0" w:space="0" w:color="auto"/>
                <w:right w:val="none" w:sz="0" w:space="0" w:color="auto"/>
              </w:divBdr>
              <w:divsChild>
                <w:div w:id="1855681805">
                  <w:marLeft w:val="0"/>
                  <w:marRight w:val="0"/>
                  <w:marTop w:val="0"/>
                  <w:marBottom w:val="0"/>
                  <w:divBdr>
                    <w:top w:val="none" w:sz="0" w:space="0" w:color="auto"/>
                    <w:left w:val="none" w:sz="0" w:space="0" w:color="auto"/>
                    <w:bottom w:val="none" w:sz="0" w:space="0" w:color="auto"/>
                    <w:right w:val="none" w:sz="0" w:space="0" w:color="auto"/>
                  </w:divBdr>
                  <w:divsChild>
                    <w:div w:id="1996840826">
                      <w:marLeft w:val="0"/>
                      <w:marRight w:val="0"/>
                      <w:marTop w:val="0"/>
                      <w:marBottom w:val="0"/>
                      <w:divBdr>
                        <w:top w:val="none" w:sz="0" w:space="0" w:color="auto"/>
                        <w:left w:val="none" w:sz="0" w:space="0" w:color="auto"/>
                        <w:bottom w:val="none" w:sz="0" w:space="0" w:color="auto"/>
                        <w:right w:val="none" w:sz="0" w:space="0" w:color="auto"/>
                      </w:divBdr>
                      <w:divsChild>
                        <w:div w:id="1036613540">
                          <w:marLeft w:val="0"/>
                          <w:marRight w:val="0"/>
                          <w:marTop w:val="0"/>
                          <w:marBottom w:val="0"/>
                          <w:divBdr>
                            <w:top w:val="none" w:sz="0" w:space="0" w:color="auto"/>
                            <w:left w:val="none" w:sz="0" w:space="0" w:color="auto"/>
                            <w:bottom w:val="none" w:sz="0" w:space="0" w:color="auto"/>
                            <w:right w:val="none" w:sz="0" w:space="0" w:color="auto"/>
                          </w:divBdr>
                          <w:divsChild>
                            <w:div w:id="17688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177127">
      <w:bodyDiv w:val="1"/>
      <w:marLeft w:val="0"/>
      <w:marRight w:val="0"/>
      <w:marTop w:val="0"/>
      <w:marBottom w:val="0"/>
      <w:divBdr>
        <w:top w:val="none" w:sz="0" w:space="0" w:color="auto"/>
        <w:left w:val="none" w:sz="0" w:space="0" w:color="auto"/>
        <w:bottom w:val="none" w:sz="0" w:space="0" w:color="auto"/>
        <w:right w:val="none" w:sz="0" w:space="0" w:color="auto"/>
      </w:divBdr>
      <w:divsChild>
        <w:div w:id="1899776334">
          <w:marLeft w:val="0"/>
          <w:marRight w:val="0"/>
          <w:marTop w:val="0"/>
          <w:marBottom w:val="0"/>
          <w:divBdr>
            <w:top w:val="none" w:sz="0" w:space="0" w:color="auto"/>
            <w:left w:val="none" w:sz="0" w:space="0" w:color="auto"/>
            <w:bottom w:val="none" w:sz="0" w:space="0" w:color="auto"/>
            <w:right w:val="none" w:sz="0" w:space="0" w:color="auto"/>
          </w:divBdr>
          <w:divsChild>
            <w:div w:id="522401889">
              <w:marLeft w:val="0"/>
              <w:marRight w:val="0"/>
              <w:marTop w:val="0"/>
              <w:marBottom w:val="0"/>
              <w:divBdr>
                <w:top w:val="none" w:sz="0" w:space="0" w:color="auto"/>
                <w:left w:val="none" w:sz="0" w:space="0" w:color="auto"/>
                <w:bottom w:val="none" w:sz="0" w:space="0" w:color="auto"/>
                <w:right w:val="none" w:sz="0" w:space="0" w:color="auto"/>
              </w:divBdr>
              <w:divsChild>
                <w:div w:id="1023821756">
                  <w:marLeft w:val="0"/>
                  <w:marRight w:val="0"/>
                  <w:marTop w:val="0"/>
                  <w:marBottom w:val="0"/>
                  <w:divBdr>
                    <w:top w:val="none" w:sz="0" w:space="0" w:color="auto"/>
                    <w:left w:val="none" w:sz="0" w:space="0" w:color="auto"/>
                    <w:bottom w:val="none" w:sz="0" w:space="0" w:color="auto"/>
                    <w:right w:val="none" w:sz="0" w:space="0" w:color="auto"/>
                  </w:divBdr>
                  <w:divsChild>
                    <w:div w:id="2094278176">
                      <w:marLeft w:val="0"/>
                      <w:marRight w:val="0"/>
                      <w:marTop w:val="0"/>
                      <w:marBottom w:val="0"/>
                      <w:divBdr>
                        <w:top w:val="none" w:sz="0" w:space="0" w:color="auto"/>
                        <w:left w:val="none" w:sz="0" w:space="0" w:color="auto"/>
                        <w:bottom w:val="none" w:sz="0" w:space="0" w:color="auto"/>
                        <w:right w:val="none" w:sz="0" w:space="0" w:color="auto"/>
                      </w:divBdr>
                      <w:divsChild>
                        <w:div w:id="1213343450">
                          <w:marLeft w:val="0"/>
                          <w:marRight w:val="0"/>
                          <w:marTop w:val="0"/>
                          <w:marBottom w:val="0"/>
                          <w:divBdr>
                            <w:top w:val="none" w:sz="0" w:space="0" w:color="auto"/>
                            <w:left w:val="none" w:sz="0" w:space="0" w:color="auto"/>
                            <w:bottom w:val="none" w:sz="0" w:space="0" w:color="auto"/>
                            <w:right w:val="none" w:sz="0" w:space="0" w:color="auto"/>
                          </w:divBdr>
                          <w:divsChild>
                            <w:div w:id="19276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214357">
      <w:bodyDiv w:val="1"/>
      <w:marLeft w:val="0"/>
      <w:marRight w:val="0"/>
      <w:marTop w:val="0"/>
      <w:marBottom w:val="0"/>
      <w:divBdr>
        <w:top w:val="none" w:sz="0" w:space="0" w:color="auto"/>
        <w:left w:val="none" w:sz="0" w:space="0" w:color="auto"/>
        <w:bottom w:val="none" w:sz="0" w:space="0" w:color="auto"/>
        <w:right w:val="none" w:sz="0" w:space="0" w:color="auto"/>
      </w:divBdr>
      <w:divsChild>
        <w:div w:id="1173490914">
          <w:marLeft w:val="0"/>
          <w:marRight w:val="0"/>
          <w:marTop w:val="0"/>
          <w:marBottom w:val="0"/>
          <w:divBdr>
            <w:top w:val="none" w:sz="0" w:space="0" w:color="auto"/>
            <w:left w:val="none" w:sz="0" w:space="0" w:color="auto"/>
            <w:bottom w:val="none" w:sz="0" w:space="0" w:color="auto"/>
            <w:right w:val="none" w:sz="0" w:space="0" w:color="auto"/>
          </w:divBdr>
          <w:divsChild>
            <w:div w:id="39598649">
              <w:marLeft w:val="0"/>
              <w:marRight w:val="0"/>
              <w:marTop w:val="0"/>
              <w:marBottom w:val="0"/>
              <w:divBdr>
                <w:top w:val="none" w:sz="0" w:space="0" w:color="auto"/>
                <w:left w:val="none" w:sz="0" w:space="0" w:color="auto"/>
                <w:bottom w:val="none" w:sz="0" w:space="0" w:color="auto"/>
                <w:right w:val="none" w:sz="0" w:space="0" w:color="auto"/>
              </w:divBdr>
              <w:divsChild>
                <w:div w:id="931084505">
                  <w:marLeft w:val="0"/>
                  <w:marRight w:val="0"/>
                  <w:marTop w:val="0"/>
                  <w:marBottom w:val="0"/>
                  <w:divBdr>
                    <w:top w:val="none" w:sz="0" w:space="0" w:color="auto"/>
                    <w:left w:val="none" w:sz="0" w:space="0" w:color="auto"/>
                    <w:bottom w:val="none" w:sz="0" w:space="0" w:color="auto"/>
                    <w:right w:val="none" w:sz="0" w:space="0" w:color="auto"/>
                  </w:divBdr>
                  <w:divsChild>
                    <w:div w:id="644824013">
                      <w:marLeft w:val="0"/>
                      <w:marRight w:val="0"/>
                      <w:marTop w:val="0"/>
                      <w:marBottom w:val="0"/>
                      <w:divBdr>
                        <w:top w:val="none" w:sz="0" w:space="0" w:color="auto"/>
                        <w:left w:val="none" w:sz="0" w:space="0" w:color="auto"/>
                        <w:bottom w:val="none" w:sz="0" w:space="0" w:color="auto"/>
                        <w:right w:val="none" w:sz="0" w:space="0" w:color="auto"/>
                      </w:divBdr>
                      <w:divsChild>
                        <w:div w:id="563368366">
                          <w:marLeft w:val="0"/>
                          <w:marRight w:val="0"/>
                          <w:marTop w:val="0"/>
                          <w:marBottom w:val="0"/>
                          <w:divBdr>
                            <w:top w:val="none" w:sz="0" w:space="0" w:color="auto"/>
                            <w:left w:val="none" w:sz="0" w:space="0" w:color="auto"/>
                            <w:bottom w:val="none" w:sz="0" w:space="0" w:color="auto"/>
                            <w:right w:val="none" w:sz="0" w:space="0" w:color="auto"/>
                          </w:divBdr>
                          <w:divsChild>
                            <w:div w:id="143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7099">
      <w:bodyDiv w:val="1"/>
      <w:marLeft w:val="0"/>
      <w:marRight w:val="0"/>
      <w:marTop w:val="0"/>
      <w:marBottom w:val="0"/>
      <w:divBdr>
        <w:top w:val="none" w:sz="0" w:space="0" w:color="auto"/>
        <w:left w:val="none" w:sz="0" w:space="0" w:color="auto"/>
        <w:bottom w:val="none" w:sz="0" w:space="0" w:color="auto"/>
        <w:right w:val="none" w:sz="0" w:space="0" w:color="auto"/>
      </w:divBdr>
      <w:divsChild>
        <w:div w:id="500853012">
          <w:marLeft w:val="0"/>
          <w:marRight w:val="0"/>
          <w:marTop w:val="0"/>
          <w:marBottom w:val="0"/>
          <w:divBdr>
            <w:top w:val="none" w:sz="0" w:space="0" w:color="auto"/>
            <w:left w:val="none" w:sz="0" w:space="0" w:color="auto"/>
            <w:bottom w:val="none" w:sz="0" w:space="0" w:color="auto"/>
            <w:right w:val="none" w:sz="0" w:space="0" w:color="auto"/>
          </w:divBdr>
          <w:divsChild>
            <w:div w:id="297802865">
              <w:marLeft w:val="0"/>
              <w:marRight w:val="0"/>
              <w:marTop w:val="0"/>
              <w:marBottom w:val="0"/>
              <w:divBdr>
                <w:top w:val="none" w:sz="0" w:space="0" w:color="auto"/>
                <w:left w:val="none" w:sz="0" w:space="0" w:color="auto"/>
                <w:bottom w:val="none" w:sz="0" w:space="0" w:color="auto"/>
                <w:right w:val="none" w:sz="0" w:space="0" w:color="auto"/>
              </w:divBdr>
              <w:divsChild>
                <w:div w:id="209732079">
                  <w:marLeft w:val="0"/>
                  <w:marRight w:val="0"/>
                  <w:marTop w:val="0"/>
                  <w:marBottom w:val="0"/>
                  <w:divBdr>
                    <w:top w:val="none" w:sz="0" w:space="0" w:color="auto"/>
                    <w:left w:val="none" w:sz="0" w:space="0" w:color="auto"/>
                    <w:bottom w:val="none" w:sz="0" w:space="0" w:color="auto"/>
                    <w:right w:val="none" w:sz="0" w:space="0" w:color="auto"/>
                  </w:divBdr>
                  <w:divsChild>
                    <w:div w:id="1769697328">
                      <w:marLeft w:val="0"/>
                      <w:marRight w:val="0"/>
                      <w:marTop w:val="0"/>
                      <w:marBottom w:val="0"/>
                      <w:divBdr>
                        <w:top w:val="none" w:sz="0" w:space="0" w:color="auto"/>
                        <w:left w:val="none" w:sz="0" w:space="0" w:color="auto"/>
                        <w:bottom w:val="none" w:sz="0" w:space="0" w:color="auto"/>
                        <w:right w:val="none" w:sz="0" w:space="0" w:color="auto"/>
                      </w:divBdr>
                      <w:divsChild>
                        <w:div w:id="1841507904">
                          <w:marLeft w:val="0"/>
                          <w:marRight w:val="0"/>
                          <w:marTop w:val="0"/>
                          <w:marBottom w:val="0"/>
                          <w:divBdr>
                            <w:top w:val="none" w:sz="0" w:space="0" w:color="auto"/>
                            <w:left w:val="none" w:sz="0" w:space="0" w:color="auto"/>
                            <w:bottom w:val="none" w:sz="0" w:space="0" w:color="auto"/>
                            <w:right w:val="none" w:sz="0" w:space="0" w:color="auto"/>
                          </w:divBdr>
                          <w:divsChild>
                            <w:div w:id="1041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900314">
      <w:bodyDiv w:val="1"/>
      <w:marLeft w:val="0"/>
      <w:marRight w:val="0"/>
      <w:marTop w:val="0"/>
      <w:marBottom w:val="0"/>
      <w:divBdr>
        <w:top w:val="none" w:sz="0" w:space="0" w:color="auto"/>
        <w:left w:val="none" w:sz="0" w:space="0" w:color="auto"/>
        <w:bottom w:val="none" w:sz="0" w:space="0" w:color="auto"/>
        <w:right w:val="none" w:sz="0" w:space="0" w:color="auto"/>
      </w:divBdr>
      <w:divsChild>
        <w:div w:id="1533877145">
          <w:marLeft w:val="0"/>
          <w:marRight w:val="0"/>
          <w:marTop w:val="0"/>
          <w:marBottom w:val="0"/>
          <w:divBdr>
            <w:top w:val="none" w:sz="0" w:space="0" w:color="auto"/>
            <w:left w:val="none" w:sz="0" w:space="0" w:color="auto"/>
            <w:bottom w:val="none" w:sz="0" w:space="0" w:color="auto"/>
            <w:right w:val="none" w:sz="0" w:space="0" w:color="auto"/>
          </w:divBdr>
          <w:divsChild>
            <w:div w:id="906762948">
              <w:marLeft w:val="0"/>
              <w:marRight w:val="0"/>
              <w:marTop w:val="0"/>
              <w:marBottom w:val="0"/>
              <w:divBdr>
                <w:top w:val="none" w:sz="0" w:space="0" w:color="auto"/>
                <w:left w:val="none" w:sz="0" w:space="0" w:color="auto"/>
                <w:bottom w:val="none" w:sz="0" w:space="0" w:color="auto"/>
                <w:right w:val="none" w:sz="0" w:space="0" w:color="auto"/>
              </w:divBdr>
              <w:divsChild>
                <w:div w:id="1453938976">
                  <w:marLeft w:val="0"/>
                  <w:marRight w:val="0"/>
                  <w:marTop w:val="0"/>
                  <w:marBottom w:val="0"/>
                  <w:divBdr>
                    <w:top w:val="none" w:sz="0" w:space="0" w:color="auto"/>
                    <w:left w:val="none" w:sz="0" w:space="0" w:color="auto"/>
                    <w:bottom w:val="none" w:sz="0" w:space="0" w:color="auto"/>
                    <w:right w:val="none" w:sz="0" w:space="0" w:color="auto"/>
                  </w:divBdr>
                  <w:divsChild>
                    <w:div w:id="2105607217">
                      <w:marLeft w:val="0"/>
                      <w:marRight w:val="0"/>
                      <w:marTop w:val="0"/>
                      <w:marBottom w:val="0"/>
                      <w:divBdr>
                        <w:top w:val="none" w:sz="0" w:space="0" w:color="auto"/>
                        <w:left w:val="none" w:sz="0" w:space="0" w:color="auto"/>
                        <w:bottom w:val="none" w:sz="0" w:space="0" w:color="auto"/>
                        <w:right w:val="none" w:sz="0" w:space="0" w:color="auto"/>
                      </w:divBdr>
                      <w:divsChild>
                        <w:div w:id="2098091107">
                          <w:marLeft w:val="0"/>
                          <w:marRight w:val="0"/>
                          <w:marTop w:val="0"/>
                          <w:marBottom w:val="0"/>
                          <w:divBdr>
                            <w:top w:val="none" w:sz="0" w:space="0" w:color="auto"/>
                            <w:left w:val="none" w:sz="0" w:space="0" w:color="auto"/>
                            <w:bottom w:val="none" w:sz="0" w:space="0" w:color="auto"/>
                            <w:right w:val="none" w:sz="0" w:space="0" w:color="auto"/>
                          </w:divBdr>
                          <w:divsChild>
                            <w:div w:id="10357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869724">
      <w:bodyDiv w:val="1"/>
      <w:marLeft w:val="0"/>
      <w:marRight w:val="0"/>
      <w:marTop w:val="0"/>
      <w:marBottom w:val="0"/>
      <w:divBdr>
        <w:top w:val="none" w:sz="0" w:space="0" w:color="auto"/>
        <w:left w:val="none" w:sz="0" w:space="0" w:color="auto"/>
        <w:bottom w:val="none" w:sz="0" w:space="0" w:color="auto"/>
        <w:right w:val="none" w:sz="0" w:space="0" w:color="auto"/>
      </w:divBdr>
      <w:divsChild>
        <w:div w:id="987048538">
          <w:marLeft w:val="0"/>
          <w:marRight w:val="0"/>
          <w:marTop w:val="0"/>
          <w:marBottom w:val="0"/>
          <w:divBdr>
            <w:top w:val="none" w:sz="0" w:space="0" w:color="auto"/>
            <w:left w:val="none" w:sz="0" w:space="0" w:color="auto"/>
            <w:bottom w:val="none" w:sz="0" w:space="0" w:color="auto"/>
            <w:right w:val="none" w:sz="0" w:space="0" w:color="auto"/>
          </w:divBdr>
          <w:divsChild>
            <w:div w:id="537162708">
              <w:marLeft w:val="0"/>
              <w:marRight w:val="0"/>
              <w:marTop w:val="0"/>
              <w:marBottom w:val="0"/>
              <w:divBdr>
                <w:top w:val="none" w:sz="0" w:space="0" w:color="auto"/>
                <w:left w:val="none" w:sz="0" w:space="0" w:color="auto"/>
                <w:bottom w:val="none" w:sz="0" w:space="0" w:color="auto"/>
                <w:right w:val="none" w:sz="0" w:space="0" w:color="auto"/>
              </w:divBdr>
              <w:divsChild>
                <w:div w:id="1414165353">
                  <w:marLeft w:val="0"/>
                  <w:marRight w:val="0"/>
                  <w:marTop w:val="0"/>
                  <w:marBottom w:val="0"/>
                  <w:divBdr>
                    <w:top w:val="none" w:sz="0" w:space="0" w:color="auto"/>
                    <w:left w:val="none" w:sz="0" w:space="0" w:color="auto"/>
                    <w:bottom w:val="none" w:sz="0" w:space="0" w:color="auto"/>
                    <w:right w:val="none" w:sz="0" w:space="0" w:color="auto"/>
                  </w:divBdr>
                  <w:divsChild>
                    <w:div w:id="314603757">
                      <w:marLeft w:val="0"/>
                      <w:marRight w:val="0"/>
                      <w:marTop w:val="0"/>
                      <w:marBottom w:val="0"/>
                      <w:divBdr>
                        <w:top w:val="none" w:sz="0" w:space="0" w:color="auto"/>
                        <w:left w:val="none" w:sz="0" w:space="0" w:color="auto"/>
                        <w:bottom w:val="none" w:sz="0" w:space="0" w:color="auto"/>
                        <w:right w:val="none" w:sz="0" w:space="0" w:color="auto"/>
                      </w:divBdr>
                      <w:divsChild>
                        <w:div w:id="175460078">
                          <w:marLeft w:val="0"/>
                          <w:marRight w:val="0"/>
                          <w:marTop w:val="0"/>
                          <w:marBottom w:val="0"/>
                          <w:divBdr>
                            <w:top w:val="none" w:sz="0" w:space="0" w:color="auto"/>
                            <w:left w:val="none" w:sz="0" w:space="0" w:color="auto"/>
                            <w:bottom w:val="none" w:sz="0" w:space="0" w:color="auto"/>
                            <w:right w:val="none" w:sz="0" w:space="0" w:color="auto"/>
                          </w:divBdr>
                          <w:divsChild>
                            <w:div w:id="16445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799119">
      <w:bodyDiv w:val="1"/>
      <w:marLeft w:val="0"/>
      <w:marRight w:val="0"/>
      <w:marTop w:val="0"/>
      <w:marBottom w:val="0"/>
      <w:divBdr>
        <w:top w:val="none" w:sz="0" w:space="0" w:color="auto"/>
        <w:left w:val="none" w:sz="0" w:space="0" w:color="auto"/>
        <w:bottom w:val="none" w:sz="0" w:space="0" w:color="auto"/>
        <w:right w:val="none" w:sz="0" w:space="0" w:color="auto"/>
      </w:divBdr>
      <w:divsChild>
        <w:div w:id="844857041">
          <w:marLeft w:val="0"/>
          <w:marRight w:val="0"/>
          <w:marTop w:val="0"/>
          <w:marBottom w:val="0"/>
          <w:divBdr>
            <w:top w:val="none" w:sz="0" w:space="0" w:color="auto"/>
            <w:left w:val="none" w:sz="0" w:space="0" w:color="auto"/>
            <w:bottom w:val="none" w:sz="0" w:space="0" w:color="auto"/>
            <w:right w:val="none" w:sz="0" w:space="0" w:color="auto"/>
          </w:divBdr>
          <w:divsChild>
            <w:div w:id="869219810">
              <w:marLeft w:val="0"/>
              <w:marRight w:val="0"/>
              <w:marTop w:val="0"/>
              <w:marBottom w:val="0"/>
              <w:divBdr>
                <w:top w:val="none" w:sz="0" w:space="0" w:color="auto"/>
                <w:left w:val="none" w:sz="0" w:space="0" w:color="auto"/>
                <w:bottom w:val="none" w:sz="0" w:space="0" w:color="auto"/>
                <w:right w:val="none" w:sz="0" w:space="0" w:color="auto"/>
              </w:divBdr>
              <w:divsChild>
                <w:div w:id="1901406749">
                  <w:marLeft w:val="0"/>
                  <w:marRight w:val="0"/>
                  <w:marTop w:val="0"/>
                  <w:marBottom w:val="0"/>
                  <w:divBdr>
                    <w:top w:val="none" w:sz="0" w:space="0" w:color="auto"/>
                    <w:left w:val="none" w:sz="0" w:space="0" w:color="auto"/>
                    <w:bottom w:val="none" w:sz="0" w:space="0" w:color="auto"/>
                    <w:right w:val="none" w:sz="0" w:space="0" w:color="auto"/>
                  </w:divBdr>
                  <w:divsChild>
                    <w:div w:id="1080566035">
                      <w:marLeft w:val="0"/>
                      <w:marRight w:val="0"/>
                      <w:marTop w:val="0"/>
                      <w:marBottom w:val="0"/>
                      <w:divBdr>
                        <w:top w:val="none" w:sz="0" w:space="0" w:color="auto"/>
                        <w:left w:val="none" w:sz="0" w:space="0" w:color="auto"/>
                        <w:bottom w:val="none" w:sz="0" w:space="0" w:color="auto"/>
                        <w:right w:val="none" w:sz="0" w:space="0" w:color="auto"/>
                      </w:divBdr>
                      <w:divsChild>
                        <w:div w:id="1494252808">
                          <w:marLeft w:val="0"/>
                          <w:marRight w:val="0"/>
                          <w:marTop w:val="0"/>
                          <w:marBottom w:val="0"/>
                          <w:divBdr>
                            <w:top w:val="none" w:sz="0" w:space="0" w:color="auto"/>
                            <w:left w:val="none" w:sz="0" w:space="0" w:color="auto"/>
                            <w:bottom w:val="none" w:sz="0" w:space="0" w:color="auto"/>
                            <w:right w:val="none" w:sz="0" w:space="0" w:color="auto"/>
                          </w:divBdr>
                          <w:divsChild>
                            <w:div w:id="18294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585182">
      <w:bodyDiv w:val="1"/>
      <w:marLeft w:val="0"/>
      <w:marRight w:val="0"/>
      <w:marTop w:val="0"/>
      <w:marBottom w:val="0"/>
      <w:divBdr>
        <w:top w:val="none" w:sz="0" w:space="0" w:color="auto"/>
        <w:left w:val="none" w:sz="0" w:space="0" w:color="auto"/>
        <w:bottom w:val="none" w:sz="0" w:space="0" w:color="auto"/>
        <w:right w:val="none" w:sz="0" w:space="0" w:color="auto"/>
      </w:divBdr>
      <w:divsChild>
        <w:div w:id="697507010">
          <w:marLeft w:val="0"/>
          <w:marRight w:val="0"/>
          <w:marTop w:val="0"/>
          <w:marBottom w:val="0"/>
          <w:divBdr>
            <w:top w:val="none" w:sz="0" w:space="0" w:color="auto"/>
            <w:left w:val="none" w:sz="0" w:space="0" w:color="auto"/>
            <w:bottom w:val="none" w:sz="0" w:space="0" w:color="auto"/>
            <w:right w:val="none" w:sz="0" w:space="0" w:color="auto"/>
          </w:divBdr>
          <w:divsChild>
            <w:div w:id="1153788896">
              <w:marLeft w:val="0"/>
              <w:marRight w:val="0"/>
              <w:marTop w:val="0"/>
              <w:marBottom w:val="0"/>
              <w:divBdr>
                <w:top w:val="none" w:sz="0" w:space="0" w:color="auto"/>
                <w:left w:val="none" w:sz="0" w:space="0" w:color="auto"/>
                <w:bottom w:val="none" w:sz="0" w:space="0" w:color="auto"/>
                <w:right w:val="none" w:sz="0" w:space="0" w:color="auto"/>
              </w:divBdr>
              <w:divsChild>
                <w:div w:id="433870105">
                  <w:marLeft w:val="0"/>
                  <w:marRight w:val="0"/>
                  <w:marTop w:val="0"/>
                  <w:marBottom w:val="0"/>
                  <w:divBdr>
                    <w:top w:val="none" w:sz="0" w:space="0" w:color="auto"/>
                    <w:left w:val="none" w:sz="0" w:space="0" w:color="auto"/>
                    <w:bottom w:val="none" w:sz="0" w:space="0" w:color="auto"/>
                    <w:right w:val="none" w:sz="0" w:space="0" w:color="auto"/>
                  </w:divBdr>
                  <w:divsChild>
                    <w:div w:id="610748749">
                      <w:marLeft w:val="0"/>
                      <w:marRight w:val="0"/>
                      <w:marTop w:val="0"/>
                      <w:marBottom w:val="0"/>
                      <w:divBdr>
                        <w:top w:val="none" w:sz="0" w:space="0" w:color="auto"/>
                        <w:left w:val="none" w:sz="0" w:space="0" w:color="auto"/>
                        <w:bottom w:val="none" w:sz="0" w:space="0" w:color="auto"/>
                        <w:right w:val="none" w:sz="0" w:space="0" w:color="auto"/>
                      </w:divBdr>
                      <w:divsChild>
                        <w:div w:id="1825194840">
                          <w:marLeft w:val="0"/>
                          <w:marRight w:val="0"/>
                          <w:marTop w:val="0"/>
                          <w:marBottom w:val="0"/>
                          <w:divBdr>
                            <w:top w:val="none" w:sz="0" w:space="0" w:color="auto"/>
                            <w:left w:val="none" w:sz="0" w:space="0" w:color="auto"/>
                            <w:bottom w:val="none" w:sz="0" w:space="0" w:color="auto"/>
                            <w:right w:val="none" w:sz="0" w:space="0" w:color="auto"/>
                          </w:divBdr>
                          <w:divsChild>
                            <w:div w:id="608195883">
                              <w:marLeft w:val="0"/>
                              <w:marRight w:val="0"/>
                              <w:marTop w:val="0"/>
                              <w:marBottom w:val="0"/>
                              <w:divBdr>
                                <w:top w:val="none" w:sz="0" w:space="0" w:color="auto"/>
                                <w:left w:val="none" w:sz="0" w:space="0" w:color="auto"/>
                                <w:bottom w:val="none" w:sz="0" w:space="0" w:color="auto"/>
                                <w:right w:val="none" w:sz="0" w:space="0" w:color="auto"/>
                              </w:divBdr>
                              <w:divsChild>
                                <w:div w:id="680620698">
                                  <w:marLeft w:val="0"/>
                                  <w:marRight w:val="0"/>
                                  <w:marTop w:val="0"/>
                                  <w:marBottom w:val="0"/>
                                  <w:divBdr>
                                    <w:top w:val="none" w:sz="0" w:space="0" w:color="auto"/>
                                    <w:left w:val="none" w:sz="0" w:space="0" w:color="auto"/>
                                    <w:bottom w:val="none" w:sz="0" w:space="0" w:color="auto"/>
                                    <w:right w:val="none" w:sz="0" w:space="0" w:color="auto"/>
                                  </w:divBdr>
                                  <w:divsChild>
                                    <w:div w:id="1233806544">
                                      <w:marLeft w:val="0"/>
                                      <w:marRight w:val="0"/>
                                      <w:marTop w:val="0"/>
                                      <w:marBottom w:val="0"/>
                                      <w:divBdr>
                                        <w:top w:val="none" w:sz="0" w:space="0" w:color="auto"/>
                                        <w:left w:val="none" w:sz="0" w:space="0" w:color="auto"/>
                                        <w:bottom w:val="none" w:sz="0" w:space="0" w:color="auto"/>
                                        <w:right w:val="none" w:sz="0" w:space="0" w:color="auto"/>
                                      </w:divBdr>
                                      <w:divsChild>
                                        <w:div w:id="659624319">
                                          <w:marLeft w:val="0"/>
                                          <w:marRight w:val="0"/>
                                          <w:marTop w:val="0"/>
                                          <w:marBottom w:val="0"/>
                                          <w:divBdr>
                                            <w:top w:val="none" w:sz="0" w:space="0" w:color="auto"/>
                                            <w:left w:val="none" w:sz="0" w:space="0" w:color="auto"/>
                                            <w:bottom w:val="none" w:sz="0" w:space="0" w:color="auto"/>
                                            <w:right w:val="none" w:sz="0" w:space="0" w:color="auto"/>
                                          </w:divBdr>
                                          <w:divsChild>
                                            <w:div w:id="242879159">
                                              <w:marLeft w:val="0"/>
                                              <w:marRight w:val="0"/>
                                              <w:marTop w:val="0"/>
                                              <w:marBottom w:val="0"/>
                                              <w:divBdr>
                                                <w:top w:val="none" w:sz="0" w:space="0" w:color="auto"/>
                                                <w:left w:val="none" w:sz="0" w:space="0" w:color="auto"/>
                                                <w:bottom w:val="none" w:sz="0" w:space="0" w:color="auto"/>
                                                <w:right w:val="none" w:sz="0" w:space="0" w:color="auto"/>
                                              </w:divBdr>
                                              <w:divsChild>
                                                <w:div w:id="8388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832944">
      <w:bodyDiv w:val="1"/>
      <w:marLeft w:val="0"/>
      <w:marRight w:val="0"/>
      <w:marTop w:val="0"/>
      <w:marBottom w:val="0"/>
      <w:divBdr>
        <w:top w:val="none" w:sz="0" w:space="0" w:color="auto"/>
        <w:left w:val="none" w:sz="0" w:space="0" w:color="auto"/>
        <w:bottom w:val="none" w:sz="0" w:space="0" w:color="auto"/>
        <w:right w:val="none" w:sz="0" w:space="0" w:color="auto"/>
      </w:divBdr>
      <w:divsChild>
        <w:div w:id="2095734479">
          <w:marLeft w:val="0"/>
          <w:marRight w:val="0"/>
          <w:marTop w:val="0"/>
          <w:marBottom w:val="0"/>
          <w:divBdr>
            <w:top w:val="none" w:sz="0" w:space="0" w:color="auto"/>
            <w:left w:val="none" w:sz="0" w:space="0" w:color="auto"/>
            <w:bottom w:val="none" w:sz="0" w:space="0" w:color="auto"/>
            <w:right w:val="none" w:sz="0" w:space="0" w:color="auto"/>
          </w:divBdr>
          <w:divsChild>
            <w:div w:id="240533001">
              <w:marLeft w:val="0"/>
              <w:marRight w:val="0"/>
              <w:marTop w:val="0"/>
              <w:marBottom w:val="0"/>
              <w:divBdr>
                <w:top w:val="none" w:sz="0" w:space="0" w:color="auto"/>
                <w:left w:val="none" w:sz="0" w:space="0" w:color="auto"/>
                <w:bottom w:val="none" w:sz="0" w:space="0" w:color="auto"/>
                <w:right w:val="none" w:sz="0" w:space="0" w:color="auto"/>
              </w:divBdr>
              <w:divsChild>
                <w:div w:id="628442204">
                  <w:marLeft w:val="0"/>
                  <w:marRight w:val="0"/>
                  <w:marTop w:val="0"/>
                  <w:marBottom w:val="0"/>
                  <w:divBdr>
                    <w:top w:val="none" w:sz="0" w:space="0" w:color="auto"/>
                    <w:left w:val="none" w:sz="0" w:space="0" w:color="auto"/>
                    <w:bottom w:val="none" w:sz="0" w:space="0" w:color="auto"/>
                    <w:right w:val="none" w:sz="0" w:space="0" w:color="auto"/>
                  </w:divBdr>
                  <w:divsChild>
                    <w:div w:id="1557351707">
                      <w:marLeft w:val="0"/>
                      <w:marRight w:val="0"/>
                      <w:marTop w:val="0"/>
                      <w:marBottom w:val="0"/>
                      <w:divBdr>
                        <w:top w:val="none" w:sz="0" w:space="0" w:color="auto"/>
                        <w:left w:val="none" w:sz="0" w:space="0" w:color="auto"/>
                        <w:bottom w:val="none" w:sz="0" w:space="0" w:color="auto"/>
                        <w:right w:val="none" w:sz="0" w:space="0" w:color="auto"/>
                      </w:divBdr>
                      <w:divsChild>
                        <w:div w:id="877162563">
                          <w:marLeft w:val="0"/>
                          <w:marRight w:val="0"/>
                          <w:marTop w:val="0"/>
                          <w:marBottom w:val="0"/>
                          <w:divBdr>
                            <w:top w:val="none" w:sz="0" w:space="0" w:color="auto"/>
                            <w:left w:val="none" w:sz="0" w:space="0" w:color="auto"/>
                            <w:bottom w:val="none" w:sz="0" w:space="0" w:color="auto"/>
                            <w:right w:val="none" w:sz="0" w:space="0" w:color="auto"/>
                          </w:divBdr>
                          <w:divsChild>
                            <w:div w:id="1297377078">
                              <w:marLeft w:val="0"/>
                              <w:marRight w:val="0"/>
                              <w:marTop w:val="0"/>
                              <w:marBottom w:val="0"/>
                              <w:divBdr>
                                <w:top w:val="none" w:sz="0" w:space="0" w:color="auto"/>
                                <w:left w:val="none" w:sz="0" w:space="0" w:color="auto"/>
                                <w:bottom w:val="none" w:sz="0" w:space="0" w:color="auto"/>
                                <w:right w:val="none" w:sz="0" w:space="0" w:color="auto"/>
                              </w:divBdr>
                              <w:divsChild>
                                <w:div w:id="950891016">
                                  <w:marLeft w:val="0"/>
                                  <w:marRight w:val="0"/>
                                  <w:marTop w:val="0"/>
                                  <w:marBottom w:val="0"/>
                                  <w:divBdr>
                                    <w:top w:val="none" w:sz="0" w:space="0" w:color="auto"/>
                                    <w:left w:val="none" w:sz="0" w:space="0" w:color="auto"/>
                                    <w:bottom w:val="none" w:sz="0" w:space="0" w:color="auto"/>
                                    <w:right w:val="none" w:sz="0" w:space="0" w:color="auto"/>
                                  </w:divBdr>
                                  <w:divsChild>
                                    <w:div w:id="893472365">
                                      <w:marLeft w:val="0"/>
                                      <w:marRight w:val="0"/>
                                      <w:marTop w:val="0"/>
                                      <w:marBottom w:val="0"/>
                                      <w:divBdr>
                                        <w:top w:val="none" w:sz="0" w:space="0" w:color="auto"/>
                                        <w:left w:val="none" w:sz="0" w:space="0" w:color="auto"/>
                                        <w:bottom w:val="none" w:sz="0" w:space="0" w:color="auto"/>
                                        <w:right w:val="none" w:sz="0" w:space="0" w:color="auto"/>
                                      </w:divBdr>
                                      <w:divsChild>
                                        <w:div w:id="424154819">
                                          <w:marLeft w:val="0"/>
                                          <w:marRight w:val="0"/>
                                          <w:marTop w:val="0"/>
                                          <w:marBottom w:val="0"/>
                                          <w:divBdr>
                                            <w:top w:val="none" w:sz="0" w:space="0" w:color="auto"/>
                                            <w:left w:val="none" w:sz="0" w:space="0" w:color="auto"/>
                                            <w:bottom w:val="none" w:sz="0" w:space="0" w:color="auto"/>
                                            <w:right w:val="none" w:sz="0" w:space="0" w:color="auto"/>
                                          </w:divBdr>
                                          <w:divsChild>
                                            <w:div w:id="91902595">
                                              <w:marLeft w:val="0"/>
                                              <w:marRight w:val="0"/>
                                              <w:marTop w:val="0"/>
                                              <w:marBottom w:val="0"/>
                                              <w:divBdr>
                                                <w:top w:val="none" w:sz="0" w:space="0" w:color="auto"/>
                                                <w:left w:val="none" w:sz="0" w:space="0" w:color="auto"/>
                                                <w:bottom w:val="none" w:sz="0" w:space="0" w:color="auto"/>
                                                <w:right w:val="none" w:sz="0" w:space="0" w:color="auto"/>
                                              </w:divBdr>
                                              <w:divsChild>
                                                <w:div w:id="15018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4544451">
      <w:bodyDiv w:val="1"/>
      <w:marLeft w:val="0"/>
      <w:marRight w:val="0"/>
      <w:marTop w:val="0"/>
      <w:marBottom w:val="0"/>
      <w:divBdr>
        <w:top w:val="none" w:sz="0" w:space="0" w:color="auto"/>
        <w:left w:val="none" w:sz="0" w:space="0" w:color="auto"/>
        <w:bottom w:val="none" w:sz="0" w:space="0" w:color="auto"/>
        <w:right w:val="none" w:sz="0" w:space="0" w:color="auto"/>
      </w:divBdr>
      <w:divsChild>
        <w:div w:id="62532366">
          <w:marLeft w:val="0"/>
          <w:marRight w:val="0"/>
          <w:marTop w:val="0"/>
          <w:marBottom w:val="0"/>
          <w:divBdr>
            <w:top w:val="none" w:sz="0" w:space="0" w:color="auto"/>
            <w:left w:val="none" w:sz="0" w:space="0" w:color="auto"/>
            <w:bottom w:val="none" w:sz="0" w:space="0" w:color="auto"/>
            <w:right w:val="none" w:sz="0" w:space="0" w:color="auto"/>
          </w:divBdr>
          <w:divsChild>
            <w:div w:id="1249269015">
              <w:marLeft w:val="0"/>
              <w:marRight w:val="0"/>
              <w:marTop w:val="0"/>
              <w:marBottom w:val="0"/>
              <w:divBdr>
                <w:top w:val="none" w:sz="0" w:space="0" w:color="auto"/>
                <w:left w:val="none" w:sz="0" w:space="0" w:color="auto"/>
                <w:bottom w:val="none" w:sz="0" w:space="0" w:color="auto"/>
                <w:right w:val="none" w:sz="0" w:space="0" w:color="auto"/>
              </w:divBdr>
              <w:divsChild>
                <w:div w:id="1260483147">
                  <w:marLeft w:val="0"/>
                  <w:marRight w:val="0"/>
                  <w:marTop w:val="0"/>
                  <w:marBottom w:val="0"/>
                  <w:divBdr>
                    <w:top w:val="none" w:sz="0" w:space="0" w:color="auto"/>
                    <w:left w:val="none" w:sz="0" w:space="0" w:color="auto"/>
                    <w:bottom w:val="none" w:sz="0" w:space="0" w:color="auto"/>
                    <w:right w:val="none" w:sz="0" w:space="0" w:color="auto"/>
                  </w:divBdr>
                  <w:divsChild>
                    <w:div w:id="475730353">
                      <w:marLeft w:val="0"/>
                      <w:marRight w:val="0"/>
                      <w:marTop w:val="0"/>
                      <w:marBottom w:val="0"/>
                      <w:divBdr>
                        <w:top w:val="none" w:sz="0" w:space="0" w:color="auto"/>
                        <w:left w:val="none" w:sz="0" w:space="0" w:color="auto"/>
                        <w:bottom w:val="none" w:sz="0" w:space="0" w:color="auto"/>
                        <w:right w:val="none" w:sz="0" w:space="0" w:color="auto"/>
                      </w:divBdr>
                      <w:divsChild>
                        <w:div w:id="392890172">
                          <w:marLeft w:val="0"/>
                          <w:marRight w:val="0"/>
                          <w:marTop w:val="0"/>
                          <w:marBottom w:val="0"/>
                          <w:divBdr>
                            <w:top w:val="none" w:sz="0" w:space="0" w:color="auto"/>
                            <w:left w:val="none" w:sz="0" w:space="0" w:color="auto"/>
                            <w:bottom w:val="none" w:sz="0" w:space="0" w:color="auto"/>
                            <w:right w:val="none" w:sz="0" w:space="0" w:color="auto"/>
                          </w:divBdr>
                          <w:divsChild>
                            <w:div w:id="4151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947849">
      <w:bodyDiv w:val="1"/>
      <w:marLeft w:val="0"/>
      <w:marRight w:val="0"/>
      <w:marTop w:val="0"/>
      <w:marBottom w:val="0"/>
      <w:divBdr>
        <w:top w:val="none" w:sz="0" w:space="0" w:color="auto"/>
        <w:left w:val="none" w:sz="0" w:space="0" w:color="auto"/>
        <w:bottom w:val="none" w:sz="0" w:space="0" w:color="auto"/>
        <w:right w:val="none" w:sz="0" w:space="0" w:color="auto"/>
      </w:divBdr>
      <w:divsChild>
        <w:div w:id="2093818727">
          <w:marLeft w:val="0"/>
          <w:marRight w:val="0"/>
          <w:marTop w:val="0"/>
          <w:marBottom w:val="0"/>
          <w:divBdr>
            <w:top w:val="none" w:sz="0" w:space="0" w:color="auto"/>
            <w:left w:val="none" w:sz="0" w:space="0" w:color="auto"/>
            <w:bottom w:val="none" w:sz="0" w:space="0" w:color="auto"/>
            <w:right w:val="none" w:sz="0" w:space="0" w:color="auto"/>
          </w:divBdr>
          <w:divsChild>
            <w:div w:id="957687020">
              <w:marLeft w:val="0"/>
              <w:marRight w:val="0"/>
              <w:marTop w:val="0"/>
              <w:marBottom w:val="0"/>
              <w:divBdr>
                <w:top w:val="none" w:sz="0" w:space="0" w:color="auto"/>
                <w:left w:val="none" w:sz="0" w:space="0" w:color="auto"/>
                <w:bottom w:val="none" w:sz="0" w:space="0" w:color="auto"/>
                <w:right w:val="none" w:sz="0" w:space="0" w:color="auto"/>
              </w:divBdr>
              <w:divsChild>
                <w:div w:id="1911621344">
                  <w:marLeft w:val="0"/>
                  <w:marRight w:val="0"/>
                  <w:marTop w:val="0"/>
                  <w:marBottom w:val="0"/>
                  <w:divBdr>
                    <w:top w:val="none" w:sz="0" w:space="0" w:color="auto"/>
                    <w:left w:val="none" w:sz="0" w:space="0" w:color="auto"/>
                    <w:bottom w:val="none" w:sz="0" w:space="0" w:color="auto"/>
                    <w:right w:val="none" w:sz="0" w:space="0" w:color="auto"/>
                  </w:divBdr>
                  <w:divsChild>
                    <w:div w:id="1175657357">
                      <w:marLeft w:val="0"/>
                      <w:marRight w:val="0"/>
                      <w:marTop w:val="0"/>
                      <w:marBottom w:val="0"/>
                      <w:divBdr>
                        <w:top w:val="none" w:sz="0" w:space="0" w:color="auto"/>
                        <w:left w:val="none" w:sz="0" w:space="0" w:color="auto"/>
                        <w:bottom w:val="none" w:sz="0" w:space="0" w:color="auto"/>
                        <w:right w:val="none" w:sz="0" w:space="0" w:color="auto"/>
                      </w:divBdr>
                      <w:divsChild>
                        <w:div w:id="830098232">
                          <w:marLeft w:val="0"/>
                          <w:marRight w:val="0"/>
                          <w:marTop w:val="0"/>
                          <w:marBottom w:val="0"/>
                          <w:divBdr>
                            <w:top w:val="none" w:sz="0" w:space="0" w:color="auto"/>
                            <w:left w:val="none" w:sz="0" w:space="0" w:color="auto"/>
                            <w:bottom w:val="none" w:sz="0" w:space="0" w:color="auto"/>
                            <w:right w:val="none" w:sz="0" w:space="0" w:color="auto"/>
                          </w:divBdr>
                          <w:divsChild>
                            <w:div w:id="13413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579463">
      <w:bodyDiv w:val="1"/>
      <w:marLeft w:val="0"/>
      <w:marRight w:val="0"/>
      <w:marTop w:val="0"/>
      <w:marBottom w:val="0"/>
      <w:divBdr>
        <w:top w:val="none" w:sz="0" w:space="0" w:color="auto"/>
        <w:left w:val="none" w:sz="0" w:space="0" w:color="auto"/>
        <w:bottom w:val="none" w:sz="0" w:space="0" w:color="auto"/>
        <w:right w:val="none" w:sz="0" w:space="0" w:color="auto"/>
      </w:divBdr>
      <w:divsChild>
        <w:div w:id="528690064">
          <w:marLeft w:val="0"/>
          <w:marRight w:val="0"/>
          <w:marTop w:val="0"/>
          <w:marBottom w:val="0"/>
          <w:divBdr>
            <w:top w:val="none" w:sz="0" w:space="0" w:color="auto"/>
            <w:left w:val="none" w:sz="0" w:space="0" w:color="auto"/>
            <w:bottom w:val="none" w:sz="0" w:space="0" w:color="auto"/>
            <w:right w:val="none" w:sz="0" w:space="0" w:color="auto"/>
          </w:divBdr>
          <w:divsChild>
            <w:div w:id="1324623131">
              <w:marLeft w:val="0"/>
              <w:marRight w:val="0"/>
              <w:marTop w:val="0"/>
              <w:marBottom w:val="0"/>
              <w:divBdr>
                <w:top w:val="none" w:sz="0" w:space="0" w:color="auto"/>
                <w:left w:val="none" w:sz="0" w:space="0" w:color="auto"/>
                <w:bottom w:val="none" w:sz="0" w:space="0" w:color="auto"/>
                <w:right w:val="none" w:sz="0" w:space="0" w:color="auto"/>
              </w:divBdr>
              <w:divsChild>
                <w:div w:id="888569436">
                  <w:marLeft w:val="0"/>
                  <w:marRight w:val="0"/>
                  <w:marTop w:val="0"/>
                  <w:marBottom w:val="0"/>
                  <w:divBdr>
                    <w:top w:val="none" w:sz="0" w:space="0" w:color="auto"/>
                    <w:left w:val="none" w:sz="0" w:space="0" w:color="auto"/>
                    <w:bottom w:val="none" w:sz="0" w:space="0" w:color="auto"/>
                    <w:right w:val="none" w:sz="0" w:space="0" w:color="auto"/>
                  </w:divBdr>
                  <w:divsChild>
                    <w:div w:id="1510675739">
                      <w:marLeft w:val="0"/>
                      <w:marRight w:val="0"/>
                      <w:marTop w:val="0"/>
                      <w:marBottom w:val="0"/>
                      <w:divBdr>
                        <w:top w:val="none" w:sz="0" w:space="0" w:color="auto"/>
                        <w:left w:val="none" w:sz="0" w:space="0" w:color="auto"/>
                        <w:bottom w:val="none" w:sz="0" w:space="0" w:color="auto"/>
                        <w:right w:val="none" w:sz="0" w:space="0" w:color="auto"/>
                      </w:divBdr>
                      <w:divsChild>
                        <w:div w:id="1110130097">
                          <w:marLeft w:val="0"/>
                          <w:marRight w:val="0"/>
                          <w:marTop w:val="0"/>
                          <w:marBottom w:val="0"/>
                          <w:divBdr>
                            <w:top w:val="none" w:sz="0" w:space="0" w:color="auto"/>
                            <w:left w:val="none" w:sz="0" w:space="0" w:color="auto"/>
                            <w:bottom w:val="none" w:sz="0" w:space="0" w:color="auto"/>
                            <w:right w:val="none" w:sz="0" w:space="0" w:color="auto"/>
                          </w:divBdr>
                          <w:divsChild>
                            <w:div w:id="20168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773327">
      <w:bodyDiv w:val="1"/>
      <w:marLeft w:val="0"/>
      <w:marRight w:val="0"/>
      <w:marTop w:val="0"/>
      <w:marBottom w:val="0"/>
      <w:divBdr>
        <w:top w:val="none" w:sz="0" w:space="0" w:color="auto"/>
        <w:left w:val="none" w:sz="0" w:space="0" w:color="auto"/>
        <w:bottom w:val="none" w:sz="0" w:space="0" w:color="auto"/>
        <w:right w:val="none" w:sz="0" w:space="0" w:color="auto"/>
      </w:divBdr>
      <w:divsChild>
        <w:div w:id="741954875">
          <w:marLeft w:val="0"/>
          <w:marRight w:val="0"/>
          <w:marTop w:val="0"/>
          <w:marBottom w:val="0"/>
          <w:divBdr>
            <w:top w:val="none" w:sz="0" w:space="0" w:color="auto"/>
            <w:left w:val="none" w:sz="0" w:space="0" w:color="auto"/>
            <w:bottom w:val="none" w:sz="0" w:space="0" w:color="auto"/>
            <w:right w:val="none" w:sz="0" w:space="0" w:color="auto"/>
          </w:divBdr>
          <w:divsChild>
            <w:div w:id="653798187">
              <w:marLeft w:val="0"/>
              <w:marRight w:val="0"/>
              <w:marTop w:val="0"/>
              <w:marBottom w:val="0"/>
              <w:divBdr>
                <w:top w:val="none" w:sz="0" w:space="0" w:color="auto"/>
                <w:left w:val="none" w:sz="0" w:space="0" w:color="auto"/>
                <w:bottom w:val="none" w:sz="0" w:space="0" w:color="auto"/>
                <w:right w:val="none" w:sz="0" w:space="0" w:color="auto"/>
              </w:divBdr>
              <w:divsChild>
                <w:div w:id="1841894452">
                  <w:marLeft w:val="0"/>
                  <w:marRight w:val="0"/>
                  <w:marTop w:val="0"/>
                  <w:marBottom w:val="0"/>
                  <w:divBdr>
                    <w:top w:val="none" w:sz="0" w:space="0" w:color="auto"/>
                    <w:left w:val="none" w:sz="0" w:space="0" w:color="auto"/>
                    <w:bottom w:val="none" w:sz="0" w:space="0" w:color="auto"/>
                    <w:right w:val="none" w:sz="0" w:space="0" w:color="auto"/>
                  </w:divBdr>
                  <w:divsChild>
                    <w:div w:id="1005866586">
                      <w:marLeft w:val="0"/>
                      <w:marRight w:val="0"/>
                      <w:marTop w:val="0"/>
                      <w:marBottom w:val="0"/>
                      <w:divBdr>
                        <w:top w:val="none" w:sz="0" w:space="0" w:color="auto"/>
                        <w:left w:val="none" w:sz="0" w:space="0" w:color="auto"/>
                        <w:bottom w:val="none" w:sz="0" w:space="0" w:color="auto"/>
                        <w:right w:val="none" w:sz="0" w:space="0" w:color="auto"/>
                      </w:divBdr>
                      <w:divsChild>
                        <w:div w:id="32654242">
                          <w:marLeft w:val="0"/>
                          <w:marRight w:val="0"/>
                          <w:marTop w:val="0"/>
                          <w:marBottom w:val="0"/>
                          <w:divBdr>
                            <w:top w:val="none" w:sz="0" w:space="0" w:color="auto"/>
                            <w:left w:val="none" w:sz="0" w:space="0" w:color="auto"/>
                            <w:bottom w:val="none" w:sz="0" w:space="0" w:color="auto"/>
                            <w:right w:val="none" w:sz="0" w:space="0" w:color="auto"/>
                          </w:divBdr>
                          <w:divsChild>
                            <w:div w:id="16446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104968">
      <w:bodyDiv w:val="1"/>
      <w:marLeft w:val="0"/>
      <w:marRight w:val="0"/>
      <w:marTop w:val="0"/>
      <w:marBottom w:val="0"/>
      <w:divBdr>
        <w:top w:val="none" w:sz="0" w:space="0" w:color="auto"/>
        <w:left w:val="none" w:sz="0" w:space="0" w:color="auto"/>
        <w:bottom w:val="none" w:sz="0" w:space="0" w:color="auto"/>
        <w:right w:val="none" w:sz="0" w:space="0" w:color="auto"/>
      </w:divBdr>
      <w:divsChild>
        <w:div w:id="1132748725">
          <w:marLeft w:val="0"/>
          <w:marRight w:val="0"/>
          <w:marTop w:val="0"/>
          <w:marBottom w:val="0"/>
          <w:divBdr>
            <w:top w:val="none" w:sz="0" w:space="0" w:color="auto"/>
            <w:left w:val="none" w:sz="0" w:space="0" w:color="auto"/>
            <w:bottom w:val="none" w:sz="0" w:space="0" w:color="auto"/>
            <w:right w:val="none" w:sz="0" w:space="0" w:color="auto"/>
          </w:divBdr>
          <w:divsChild>
            <w:div w:id="477459746">
              <w:marLeft w:val="0"/>
              <w:marRight w:val="0"/>
              <w:marTop w:val="0"/>
              <w:marBottom w:val="0"/>
              <w:divBdr>
                <w:top w:val="none" w:sz="0" w:space="0" w:color="auto"/>
                <w:left w:val="none" w:sz="0" w:space="0" w:color="auto"/>
                <w:bottom w:val="none" w:sz="0" w:space="0" w:color="auto"/>
                <w:right w:val="none" w:sz="0" w:space="0" w:color="auto"/>
              </w:divBdr>
              <w:divsChild>
                <w:div w:id="1948388514">
                  <w:marLeft w:val="0"/>
                  <w:marRight w:val="0"/>
                  <w:marTop w:val="0"/>
                  <w:marBottom w:val="0"/>
                  <w:divBdr>
                    <w:top w:val="none" w:sz="0" w:space="0" w:color="auto"/>
                    <w:left w:val="none" w:sz="0" w:space="0" w:color="auto"/>
                    <w:bottom w:val="none" w:sz="0" w:space="0" w:color="auto"/>
                    <w:right w:val="none" w:sz="0" w:space="0" w:color="auto"/>
                  </w:divBdr>
                  <w:divsChild>
                    <w:div w:id="400837904">
                      <w:marLeft w:val="0"/>
                      <w:marRight w:val="0"/>
                      <w:marTop w:val="0"/>
                      <w:marBottom w:val="0"/>
                      <w:divBdr>
                        <w:top w:val="none" w:sz="0" w:space="0" w:color="auto"/>
                        <w:left w:val="none" w:sz="0" w:space="0" w:color="auto"/>
                        <w:bottom w:val="none" w:sz="0" w:space="0" w:color="auto"/>
                        <w:right w:val="none" w:sz="0" w:space="0" w:color="auto"/>
                      </w:divBdr>
                      <w:divsChild>
                        <w:div w:id="132019389">
                          <w:marLeft w:val="0"/>
                          <w:marRight w:val="0"/>
                          <w:marTop w:val="0"/>
                          <w:marBottom w:val="0"/>
                          <w:divBdr>
                            <w:top w:val="none" w:sz="0" w:space="0" w:color="auto"/>
                            <w:left w:val="none" w:sz="0" w:space="0" w:color="auto"/>
                            <w:bottom w:val="none" w:sz="0" w:space="0" w:color="auto"/>
                            <w:right w:val="none" w:sz="0" w:space="0" w:color="auto"/>
                          </w:divBdr>
                          <w:divsChild>
                            <w:div w:id="20731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338132">
      <w:bodyDiv w:val="1"/>
      <w:marLeft w:val="0"/>
      <w:marRight w:val="0"/>
      <w:marTop w:val="0"/>
      <w:marBottom w:val="0"/>
      <w:divBdr>
        <w:top w:val="none" w:sz="0" w:space="0" w:color="auto"/>
        <w:left w:val="none" w:sz="0" w:space="0" w:color="auto"/>
        <w:bottom w:val="none" w:sz="0" w:space="0" w:color="auto"/>
        <w:right w:val="none" w:sz="0" w:space="0" w:color="auto"/>
      </w:divBdr>
      <w:divsChild>
        <w:div w:id="665211334">
          <w:marLeft w:val="0"/>
          <w:marRight w:val="0"/>
          <w:marTop w:val="0"/>
          <w:marBottom w:val="0"/>
          <w:divBdr>
            <w:top w:val="none" w:sz="0" w:space="0" w:color="auto"/>
            <w:left w:val="none" w:sz="0" w:space="0" w:color="auto"/>
            <w:bottom w:val="none" w:sz="0" w:space="0" w:color="auto"/>
            <w:right w:val="none" w:sz="0" w:space="0" w:color="auto"/>
          </w:divBdr>
          <w:divsChild>
            <w:div w:id="1739596947">
              <w:marLeft w:val="0"/>
              <w:marRight w:val="0"/>
              <w:marTop w:val="0"/>
              <w:marBottom w:val="0"/>
              <w:divBdr>
                <w:top w:val="none" w:sz="0" w:space="0" w:color="auto"/>
                <w:left w:val="none" w:sz="0" w:space="0" w:color="auto"/>
                <w:bottom w:val="none" w:sz="0" w:space="0" w:color="auto"/>
                <w:right w:val="none" w:sz="0" w:space="0" w:color="auto"/>
              </w:divBdr>
              <w:divsChild>
                <w:div w:id="1548102265">
                  <w:marLeft w:val="0"/>
                  <w:marRight w:val="0"/>
                  <w:marTop w:val="0"/>
                  <w:marBottom w:val="0"/>
                  <w:divBdr>
                    <w:top w:val="none" w:sz="0" w:space="0" w:color="auto"/>
                    <w:left w:val="none" w:sz="0" w:space="0" w:color="auto"/>
                    <w:bottom w:val="none" w:sz="0" w:space="0" w:color="auto"/>
                    <w:right w:val="none" w:sz="0" w:space="0" w:color="auto"/>
                  </w:divBdr>
                  <w:divsChild>
                    <w:div w:id="1157262883">
                      <w:marLeft w:val="0"/>
                      <w:marRight w:val="0"/>
                      <w:marTop w:val="0"/>
                      <w:marBottom w:val="0"/>
                      <w:divBdr>
                        <w:top w:val="none" w:sz="0" w:space="0" w:color="auto"/>
                        <w:left w:val="none" w:sz="0" w:space="0" w:color="auto"/>
                        <w:bottom w:val="none" w:sz="0" w:space="0" w:color="auto"/>
                        <w:right w:val="none" w:sz="0" w:space="0" w:color="auto"/>
                      </w:divBdr>
                      <w:divsChild>
                        <w:div w:id="380399385">
                          <w:marLeft w:val="0"/>
                          <w:marRight w:val="0"/>
                          <w:marTop w:val="0"/>
                          <w:marBottom w:val="0"/>
                          <w:divBdr>
                            <w:top w:val="none" w:sz="0" w:space="0" w:color="auto"/>
                            <w:left w:val="none" w:sz="0" w:space="0" w:color="auto"/>
                            <w:bottom w:val="none" w:sz="0" w:space="0" w:color="auto"/>
                            <w:right w:val="none" w:sz="0" w:space="0" w:color="auto"/>
                          </w:divBdr>
                          <w:divsChild>
                            <w:div w:id="5429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177841">
      <w:bodyDiv w:val="1"/>
      <w:marLeft w:val="0"/>
      <w:marRight w:val="0"/>
      <w:marTop w:val="0"/>
      <w:marBottom w:val="0"/>
      <w:divBdr>
        <w:top w:val="none" w:sz="0" w:space="0" w:color="auto"/>
        <w:left w:val="none" w:sz="0" w:space="0" w:color="auto"/>
        <w:bottom w:val="none" w:sz="0" w:space="0" w:color="auto"/>
        <w:right w:val="none" w:sz="0" w:space="0" w:color="auto"/>
      </w:divBdr>
      <w:divsChild>
        <w:div w:id="1117875046">
          <w:marLeft w:val="0"/>
          <w:marRight w:val="0"/>
          <w:marTop w:val="0"/>
          <w:marBottom w:val="0"/>
          <w:divBdr>
            <w:top w:val="none" w:sz="0" w:space="0" w:color="auto"/>
            <w:left w:val="none" w:sz="0" w:space="0" w:color="auto"/>
            <w:bottom w:val="none" w:sz="0" w:space="0" w:color="auto"/>
            <w:right w:val="none" w:sz="0" w:space="0" w:color="auto"/>
          </w:divBdr>
          <w:divsChild>
            <w:div w:id="1160315766">
              <w:marLeft w:val="0"/>
              <w:marRight w:val="0"/>
              <w:marTop w:val="0"/>
              <w:marBottom w:val="0"/>
              <w:divBdr>
                <w:top w:val="none" w:sz="0" w:space="0" w:color="auto"/>
                <w:left w:val="none" w:sz="0" w:space="0" w:color="auto"/>
                <w:bottom w:val="none" w:sz="0" w:space="0" w:color="auto"/>
                <w:right w:val="none" w:sz="0" w:space="0" w:color="auto"/>
              </w:divBdr>
              <w:divsChild>
                <w:div w:id="972562232">
                  <w:marLeft w:val="0"/>
                  <w:marRight w:val="0"/>
                  <w:marTop w:val="0"/>
                  <w:marBottom w:val="0"/>
                  <w:divBdr>
                    <w:top w:val="none" w:sz="0" w:space="0" w:color="auto"/>
                    <w:left w:val="none" w:sz="0" w:space="0" w:color="auto"/>
                    <w:bottom w:val="none" w:sz="0" w:space="0" w:color="auto"/>
                    <w:right w:val="none" w:sz="0" w:space="0" w:color="auto"/>
                  </w:divBdr>
                  <w:divsChild>
                    <w:div w:id="139078410">
                      <w:marLeft w:val="0"/>
                      <w:marRight w:val="0"/>
                      <w:marTop w:val="0"/>
                      <w:marBottom w:val="0"/>
                      <w:divBdr>
                        <w:top w:val="none" w:sz="0" w:space="0" w:color="auto"/>
                        <w:left w:val="none" w:sz="0" w:space="0" w:color="auto"/>
                        <w:bottom w:val="none" w:sz="0" w:space="0" w:color="auto"/>
                        <w:right w:val="none" w:sz="0" w:space="0" w:color="auto"/>
                      </w:divBdr>
                      <w:divsChild>
                        <w:div w:id="540947096">
                          <w:marLeft w:val="0"/>
                          <w:marRight w:val="0"/>
                          <w:marTop w:val="0"/>
                          <w:marBottom w:val="0"/>
                          <w:divBdr>
                            <w:top w:val="none" w:sz="0" w:space="0" w:color="auto"/>
                            <w:left w:val="none" w:sz="0" w:space="0" w:color="auto"/>
                            <w:bottom w:val="none" w:sz="0" w:space="0" w:color="auto"/>
                            <w:right w:val="none" w:sz="0" w:space="0" w:color="auto"/>
                          </w:divBdr>
                          <w:divsChild>
                            <w:div w:id="2661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684798">
      <w:bodyDiv w:val="1"/>
      <w:marLeft w:val="0"/>
      <w:marRight w:val="0"/>
      <w:marTop w:val="0"/>
      <w:marBottom w:val="0"/>
      <w:divBdr>
        <w:top w:val="none" w:sz="0" w:space="0" w:color="auto"/>
        <w:left w:val="none" w:sz="0" w:space="0" w:color="auto"/>
        <w:bottom w:val="none" w:sz="0" w:space="0" w:color="auto"/>
        <w:right w:val="none" w:sz="0" w:space="0" w:color="auto"/>
      </w:divBdr>
      <w:divsChild>
        <w:div w:id="890070609">
          <w:marLeft w:val="0"/>
          <w:marRight w:val="0"/>
          <w:marTop w:val="0"/>
          <w:marBottom w:val="0"/>
          <w:divBdr>
            <w:top w:val="none" w:sz="0" w:space="0" w:color="auto"/>
            <w:left w:val="none" w:sz="0" w:space="0" w:color="auto"/>
            <w:bottom w:val="none" w:sz="0" w:space="0" w:color="auto"/>
            <w:right w:val="none" w:sz="0" w:space="0" w:color="auto"/>
          </w:divBdr>
          <w:divsChild>
            <w:div w:id="354768817">
              <w:marLeft w:val="0"/>
              <w:marRight w:val="0"/>
              <w:marTop w:val="0"/>
              <w:marBottom w:val="0"/>
              <w:divBdr>
                <w:top w:val="none" w:sz="0" w:space="0" w:color="auto"/>
                <w:left w:val="none" w:sz="0" w:space="0" w:color="auto"/>
                <w:bottom w:val="none" w:sz="0" w:space="0" w:color="auto"/>
                <w:right w:val="none" w:sz="0" w:space="0" w:color="auto"/>
              </w:divBdr>
              <w:divsChild>
                <w:div w:id="1908223323">
                  <w:marLeft w:val="0"/>
                  <w:marRight w:val="0"/>
                  <w:marTop w:val="0"/>
                  <w:marBottom w:val="0"/>
                  <w:divBdr>
                    <w:top w:val="none" w:sz="0" w:space="0" w:color="auto"/>
                    <w:left w:val="none" w:sz="0" w:space="0" w:color="auto"/>
                    <w:bottom w:val="none" w:sz="0" w:space="0" w:color="auto"/>
                    <w:right w:val="none" w:sz="0" w:space="0" w:color="auto"/>
                  </w:divBdr>
                  <w:divsChild>
                    <w:div w:id="1708024792">
                      <w:marLeft w:val="0"/>
                      <w:marRight w:val="0"/>
                      <w:marTop w:val="0"/>
                      <w:marBottom w:val="0"/>
                      <w:divBdr>
                        <w:top w:val="none" w:sz="0" w:space="0" w:color="auto"/>
                        <w:left w:val="none" w:sz="0" w:space="0" w:color="auto"/>
                        <w:bottom w:val="none" w:sz="0" w:space="0" w:color="auto"/>
                        <w:right w:val="none" w:sz="0" w:space="0" w:color="auto"/>
                      </w:divBdr>
                      <w:divsChild>
                        <w:div w:id="1122266149">
                          <w:marLeft w:val="0"/>
                          <w:marRight w:val="0"/>
                          <w:marTop w:val="0"/>
                          <w:marBottom w:val="0"/>
                          <w:divBdr>
                            <w:top w:val="none" w:sz="0" w:space="0" w:color="auto"/>
                            <w:left w:val="none" w:sz="0" w:space="0" w:color="auto"/>
                            <w:bottom w:val="none" w:sz="0" w:space="0" w:color="auto"/>
                            <w:right w:val="none" w:sz="0" w:space="0" w:color="auto"/>
                          </w:divBdr>
                          <w:divsChild>
                            <w:div w:id="433793949">
                              <w:marLeft w:val="0"/>
                              <w:marRight w:val="0"/>
                              <w:marTop w:val="0"/>
                              <w:marBottom w:val="0"/>
                              <w:divBdr>
                                <w:top w:val="none" w:sz="0" w:space="0" w:color="auto"/>
                                <w:left w:val="none" w:sz="0" w:space="0" w:color="auto"/>
                                <w:bottom w:val="none" w:sz="0" w:space="0" w:color="auto"/>
                                <w:right w:val="none" w:sz="0" w:space="0" w:color="auto"/>
                              </w:divBdr>
                              <w:divsChild>
                                <w:div w:id="1120341357">
                                  <w:marLeft w:val="0"/>
                                  <w:marRight w:val="0"/>
                                  <w:marTop w:val="0"/>
                                  <w:marBottom w:val="0"/>
                                  <w:divBdr>
                                    <w:top w:val="none" w:sz="0" w:space="0" w:color="auto"/>
                                    <w:left w:val="none" w:sz="0" w:space="0" w:color="auto"/>
                                    <w:bottom w:val="none" w:sz="0" w:space="0" w:color="auto"/>
                                    <w:right w:val="none" w:sz="0" w:space="0" w:color="auto"/>
                                  </w:divBdr>
                                  <w:divsChild>
                                    <w:div w:id="2141486034">
                                      <w:marLeft w:val="0"/>
                                      <w:marRight w:val="0"/>
                                      <w:marTop w:val="0"/>
                                      <w:marBottom w:val="0"/>
                                      <w:divBdr>
                                        <w:top w:val="none" w:sz="0" w:space="0" w:color="auto"/>
                                        <w:left w:val="none" w:sz="0" w:space="0" w:color="auto"/>
                                        <w:bottom w:val="none" w:sz="0" w:space="0" w:color="auto"/>
                                        <w:right w:val="none" w:sz="0" w:space="0" w:color="auto"/>
                                      </w:divBdr>
                                      <w:divsChild>
                                        <w:div w:id="1644963035">
                                          <w:marLeft w:val="0"/>
                                          <w:marRight w:val="0"/>
                                          <w:marTop w:val="0"/>
                                          <w:marBottom w:val="0"/>
                                          <w:divBdr>
                                            <w:top w:val="none" w:sz="0" w:space="0" w:color="auto"/>
                                            <w:left w:val="none" w:sz="0" w:space="0" w:color="auto"/>
                                            <w:bottom w:val="none" w:sz="0" w:space="0" w:color="auto"/>
                                            <w:right w:val="none" w:sz="0" w:space="0" w:color="auto"/>
                                          </w:divBdr>
                                          <w:divsChild>
                                            <w:div w:id="2145586870">
                                              <w:marLeft w:val="0"/>
                                              <w:marRight w:val="0"/>
                                              <w:marTop w:val="0"/>
                                              <w:marBottom w:val="0"/>
                                              <w:divBdr>
                                                <w:top w:val="none" w:sz="0" w:space="0" w:color="auto"/>
                                                <w:left w:val="none" w:sz="0" w:space="0" w:color="auto"/>
                                                <w:bottom w:val="none" w:sz="0" w:space="0" w:color="auto"/>
                                                <w:right w:val="none" w:sz="0" w:space="0" w:color="auto"/>
                                              </w:divBdr>
                                              <w:divsChild>
                                                <w:div w:id="10290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0793562">
      <w:bodyDiv w:val="1"/>
      <w:marLeft w:val="0"/>
      <w:marRight w:val="0"/>
      <w:marTop w:val="0"/>
      <w:marBottom w:val="0"/>
      <w:divBdr>
        <w:top w:val="none" w:sz="0" w:space="0" w:color="auto"/>
        <w:left w:val="none" w:sz="0" w:space="0" w:color="auto"/>
        <w:bottom w:val="none" w:sz="0" w:space="0" w:color="auto"/>
        <w:right w:val="none" w:sz="0" w:space="0" w:color="auto"/>
      </w:divBdr>
      <w:divsChild>
        <w:div w:id="848788234">
          <w:marLeft w:val="0"/>
          <w:marRight w:val="0"/>
          <w:marTop w:val="0"/>
          <w:marBottom w:val="0"/>
          <w:divBdr>
            <w:top w:val="none" w:sz="0" w:space="0" w:color="auto"/>
            <w:left w:val="none" w:sz="0" w:space="0" w:color="auto"/>
            <w:bottom w:val="none" w:sz="0" w:space="0" w:color="auto"/>
            <w:right w:val="none" w:sz="0" w:space="0" w:color="auto"/>
          </w:divBdr>
          <w:divsChild>
            <w:div w:id="348484854">
              <w:marLeft w:val="0"/>
              <w:marRight w:val="0"/>
              <w:marTop w:val="0"/>
              <w:marBottom w:val="0"/>
              <w:divBdr>
                <w:top w:val="none" w:sz="0" w:space="0" w:color="auto"/>
                <w:left w:val="none" w:sz="0" w:space="0" w:color="auto"/>
                <w:bottom w:val="none" w:sz="0" w:space="0" w:color="auto"/>
                <w:right w:val="none" w:sz="0" w:space="0" w:color="auto"/>
              </w:divBdr>
              <w:divsChild>
                <w:div w:id="997879836">
                  <w:marLeft w:val="0"/>
                  <w:marRight w:val="0"/>
                  <w:marTop w:val="0"/>
                  <w:marBottom w:val="0"/>
                  <w:divBdr>
                    <w:top w:val="none" w:sz="0" w:space="0" w:color="auto"/>
                    <w:left w:val="none" w:sz="0" w:space="0" w:color="auto"/>
                    <w:bottom w:val="none" w:sz="0" w:space="0" w:color="auto"/>
                    <w:right w:val="none" w:sz="0" w:space="0" w:color="auto"/>
                  </w:divBdr>
                  <w:divsChild>
                    <w:div w:id="1604805407">
                      <w:marLeft w:val="0"/>
                      <w:marRight w:val="0"/>
                      <w:marTop w:val="0"/>
                      <w:marBottom w:val="0"/>
                      <w:divBdr>
                        <w:top w:val="none" w:sz="0" w:space="0" w:color="auto"/>
                        <w:left w:val="none" w:sz="0" w:space="0" w:color="auto"/>
                        <w:bottom w:val="none" w:sz="0" w:space="0" w:color="auto"/>
                        <w:right w:val="none" w:sz="0" w:space="0" w:color="auto"/>
                      </w:divBdr>
                      <w:divsChild>
                        <w:div w:id="1592468565">
                          <w:marLeft w:val="0"/>
                          <w:marRight w:val="0"/>
                          <w:marTop w:val="0"/>
                          <w:marBottom w:val="0"/>
                          <w:divBdr>
                            <w:top w:val="none" w:sz="0" w:space="0" w:color="auto"/>
                            <w:left w:val="none" w:sz="0" w:space="0" w:color="auto"/>
                            <w:bottom w:val="none" w:sz="0" w:space="0" w:color="auto"/>
                            <w:right w:val="none" w:sz="0" w:space="0" w:color="auto"/>
                          </w:divBdr>
                          <w:divsChild>
                            <w:div w:id="15967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671179">
      <w:bodyDiv w:val="1"/>
      <w:marLeft w:val="0"/>
      <w:marRight w:val="0"/>
      <w:marTop w:val="0"/>
      <w:marBottom w:val="0"/>
      <w:divBdr>
        <w:top w:val="none" w:sz="0" w:space="0" w:color="auto"/>
        <w:left w:val="none" w:sz="0" w:space="0" w:color="auto"/>
        <w:bottom w:val="none" w:sz="0" w:space="0" w:color="auto"/>
        <w:right w:val="none" w:sz="0" w:space="0" w:color="auto"/>
      </w:divBdr>
      <w:divsChild>
        <w:div w:id="341787214">
          <w:marLeft w:val="0"/>
          <w:marRight w:val="0"/>
          <w:marTop w:val="0"/>
          <w:marBottom w:val="0"/>
          <w:divBdr>
            <w:top w:val="none" w:sz="0" w:space="0" w:color="auto"/>
            <w:left w:val="none" w:sz="0" w:space="0" w:color="auto"/>
            <w:bottom w:val="none" w:sz="0" w:space="0" w:color="auto"/>
            <w:right w:val="none" w:sz="0" w:space="0" w:color="auto"/>
          </w:divBdr>
          <w:divsChild>
            <w:div w:id="233709240">
              <w:marLeft w:val="0"/>
              <w:marRight w:val="0"/>
              <w:marTop w:val="0"/>
              <w:marBottom w:val="0"/>
              <w:divBdr>
                <w:top w:val="none" w:sz="0" w:space="0" w:color="auto"/>
                <w:left w:val="none" w:sz="0" w:space="0" w:color="auto"/>
                <w:bottom w:val="none" w:sz="0" w:space="0" w:color="auto"/>
                <w:right w:val="none" w:sz="0" w:space="0" w:color="auto"/>
              </w:divBdr>
              <w:divsChild>
                <w:div w:id="888422628">
                  <w:marLeft w:val="0"/>
                  <w:marRight w:val="0"/>
                  <w:marTop w:val="0"/>
                  <w:marBottom w:val="0"/>
                  <w:divBdr>
                    <w:top w:val="none" w:sz="0" w:space="0" w:color="auto"/>
                    <w:left w:val="none" w:sz="0" w:space="0" w:color="auto"/>
                    <w:bottom w:val="none" w:sz="0" w:space="0" w:color="auto"/>
                    <w:right w:val="none" w:sz="0" w:space="0" w:color="auto"/>
                  </w:divBdr>
                  <w:divsChild>
                    <w:div w:id="306596594">
                      <w:marLeft w:val="0"/>
                      <w:marRight w:val="0"/>
                      <w:marTop w:val="0"/>
                      <w:marBottom w:val="0"/>
                      <w:divBdr>
                        <w:top w:val="none" w:sz="0" w:space="0" w:color="auto"/>
                        <w:left w:val="none" w:sz="0" w:space="0" w:color="auto"/>
                        <w:bottom w:val="none" w:sz="0" w:space="0" w:color="auto"/>
                        <w:right w:val="none" w:sz="0" w:space="0" w:color="auto"/>
                      </w:divBdr>
                      <w:divsChild>
                        <w:div w:id="257950344">
                          <w:marLeft w:val="0"/>
                          <w:marRight w:val="0"/>
                          <w:marTop w:val="0"/>
                          <w:marBottom w:val="0"/>
                          <w:divBdr>
                            <w:top w:val="none" w:sz="0" w:space="0" w:color="auto"/>
                            <w:left w:val="none" w:sz="0" w:space="0" w:color="auto"/>
                            <w:bottom w:val="none" w:sz="0" w:space="0" w:color="auto"/>
                            <w:right w:val="none" w:sz="0" w:space="0" w:color="auto"/>
                          </w:divBdr>
                          <w:divsChild>
                            <w:div w:id="15490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0215">
      <w:bodyDiv w:val="1"/>
      <w:marLeft w:val="0"/>
      <w:marRight w:val="0"/>
      <w:marTop w:val="0"/>
      <w:marBottom w:val="0"/>
      <w:divBdr>
        <w:top w:val="none" w:sz="0" w:space="0" w:color="auto"/>
        <w:left w:val="none" w:sz="0" w:space="0" w:color="auto"/>
        <w:bottom w:val="none" w:sz="0" w:space="0" w:color="auto"/>
        <w:right w:val="none" w:sz="0" w:space="0" w:color="auto"/>
      </w:divBdr>
      <w:divsChild>
        <w:div w:id="2104374891">
          <w:marLeft w:val="0"/>
          <w:marRight w:val="0"/>
          <w:marTop w:val="0"/>
          <w:marBottom w:val="0"/>
          <w:divBdr>
            <w:top w:val="none" w:sz="0" w:space="0" w:color="auto"/>
            <w:left w:val="none" w:sz="0" w:space="0" w:color="auto"/>
            <w:bottom w:val="none" w:sz="0" w:space="0" w:color="auto"/>
            <w:right w:val="none" w:sz="0" w:space="0" w:color="auto"/>
          </w:divBdr>
          <w:divsChild>
            <w:div w:id="772676673">
              <w:marLeft w:val="0"/>
              <w:marRight w:val="0"/>
              <w:marTop w:val="0"/>
              <w:marBottom w:val="0"/>
              <w:divBdr>
                <w:top w:val="none" w:sz="0" w:space="0" w:color="auto"/>
                <w:left w:val="none" w:sz="0" w:space="0" w:color="auto"/>
                <w:bottom w:val="none" w:sz="0" w:space="0" w:color="auto"/>
                <w:right w:val="none" w:sz="0" w:space="0" w:color="auto"/>
              </w:divBdr>
              <w:divsChild>
                <w:div w:id="1737434422">
                  <w:marLeft w:val="0"/>
                  <w:marRight w:val="0"/>
                  <w:marTop w:val="0"/>
                  <w:marBottom w:val="0"/>
                  <w:divBdr>
                    <w:top w:val="none" w:sz="0" w:space="0" w:color="auto"/>
                    <w:left w:val="none" w:sz="0" w:space="0" w:color="auto"/>
                    <w:bottom w:val="none" w:sz="0" w:space="0" w:color="auto"/>
                    <w:right w:val="none" w:sz="0" w:space="0" w:color="auto"/>
                  </w:divBdr>
                  <w:divsChild>
                    <w:div w:id="1605765030">
                      <w:marLeft w:val="0"/>
                      <w:marRight w:val="0"/>
                      <w:marTop w:val="0"/>
                      <w:marBottom w:val="0"/>
                      <w:divBdr>
                        <w:top w:val="none" w:sz="0" w:space="0" w:color="auto"/>
                        <w:left w:val="none" w:sz="0" w:space="0" w:color="auto"/>
                        <w:bottom w:val="none" w:sz="0" w:space="0" w:color="auto"/>
                        <w:right w:val="none" w:sz="0" w:space="0" w:color="auto"/>
                      </w:divBdr>
                      <w:divsChild>
                        <w:div w:id="1213031924">
                          <w:marLeft w:val="0"/>
                          <w:marRight w:val="0"/>
                          <w:marTop w:val="0"/>
                          <w:marBottom w:val="0"/>
                          <w:divBdr>
                            <w:top w:val="none" w:sz="0" w:space="0" w:color="auto"/>
                            <w:left w:val="none" w:sz="0" w:space="0" w:color="auto"/>
                            <w:bottom w:val="none" w:sz="0" w:space="0" w:color="auto"/>
                            <w:right w:val="none" w:sz="0" w:space="0" w:color="auto"/>
                          </w:divBdr>
                          <w:divsChild>
                            <w:div w:id="1248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027902">
      <w:bodyDiv w:val="1"/>
      <w:marLeft w:val="0"/>
      <w:marRight w:val="0"/>
      <w:marTop w:val="0"/>
      <w:marBottom w:val="0"/>
      <w:divBdr>
        <w:top w:val="none" w:sz="0" w:space="0" w:color="auto"/>
        <w:left w:val="none" w:sz="0" w:space="0" w:color="auto"/>
        <w:bottom w:val="none" w:sz="0" w:space="0" w:color="auto"/>
        <w:right w:val="none" w:sz="0" w:space="0" w:color="auto"/>
      </w:divBdr>
      <w:divsChild>
        <w:div w:id="782457894">
          <w:marLeft w:val="0"/>
          <w:marRight w:val="0"/>
          <w:marTop w:val="0"/>
          <w:marBottom w:val="0"/>
          <w:divBdr>
            <w:top w:val="none" w:sz="0" w:space="0" w:color="auto"/>
            <w:left w:val="none" w:sz="0" w:space="0" w:color="auto"/>
            <w:bottom w:val="none" w:sz="0" w:space="0" w:color="auto"/>
            <w:right w:val="none" w:sz="0" w:space="0" w:color="auto"/>
          </w:divBdr>
          <w:divsChild>
            <w:div w:id="1894122838">
              <w:marLeft w:val="0"/>
              <w:marRight w:val="0"/>
              <w:marTop w:val="0"/>
              <w:marBottom w:val="0"/>
              <w:divBdr>
                <w:top w:val="none" w:sz="0" w:space="0" w:color="auto"/>
                <w:left w:val="none" w:sz="0" w:space="0" w:color="auto"/>
                <w:bottom w:val="none" w:sz="0" w:space="0" w:color="auto"/>
                <w:right w:val="none" w:sz="0" w:space="0" w:color="auto"/>
              </w:divBdr>
              <w:divsChild>
                <w:div w:id="297031929">
                  <w:marLeft w:val="0"/>
                  <w:marRight w:val="0"/>
                  <w:marTop w:val="0"/>
                  <w:marBottom w:val="0"/>
                  <w:divBdr>
                    <w:top w:val="none" w:sz="0" w:space="0" w:color="auto"/>
                    <w:left w:val="none" w:sz="0" w:space="0" w:color="auto"/>
                    <w:bottom w:val="none" w:sz="0" w:space="0" w:color="auto"/>
                    <w:right w:val="none" w:sz="0" w:space="0" w:color="auto"/>
                  </w:divBdr>
                  <w:divsChild>
                    <w:div w:id="1665815788">
                      <w:marLeft w:val="0"/>
                      <w:marRight w:val="0"/>
                      <w:marTop w:val="0"/>
                      <w:marBottom w:val="0"/>
                      <w:divBdr>
                        <w:top w:val="none" w:sz="0" w:space="0" w:color="auto"/>
                        <w:left w:val="none" w:sz="0" w:space="0" w:color="auto"/>
                        <w:bottom w:val="none" w:sz="0" w:space="0" w:color="auto"/>
                        <w:right w:val="none" w:sz="0" w:space="0" w:color="auto"/>
                      </w:divBdr>
                      <w:divsChild>
                        <w:div w:id="1798522053">
                          <w:marLeft w:val="0"/>
                          <w:marRight w:val="0"/>
                          <w:marTop w:val="0"/>
                          <w:marBottom w:val="0"/>
                          <w:divBdr>
                            <w:top w:val="none" w:sz="0" w:space="0" w:color="auto"/>
                            <w:left w:val="none" w:sz="0" w:space="0" w:color="auto"/>
                            <w:bottom w:val="none" w:sz="0" w:space="0" w:color="auto"/>
                            <w:right w:val="none" w:sz="0" w:space="0" w:color="auto"/>
                          </w:divBdr>
                          <w:divsChild>
                            <w:div w:id="1956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04109">
      <w:bodyDiv w:val="1"/>
      <w:marLeft w:val="0"/>
      <w:marRight w:val="0"/>
      <w:marTop w:val="0"/>
      <w:marBottom w:val="0"/>
      <w:divBdr>
        <w:top w:val="none" w:sz="0" w:space="0" w:color="auto"/>
        <w:left w:val="none" w:sz="0" w:space="0" w:color="auto"/>
        <w:bottom w:val="none" w:sz="0" w:space="0" w:color="auto"/>
        <w:right w:val="none" w:sz="0" w:space="0" w:color="auto"/>
      </w:divBdr>
      <w:divsChild>
        <w:div w:id="358236954">
          <w:marLeft w:val="0"/>
          <w:marRight w:val="0"/>
          <w:marTop w:val="0"/>
          <w:marBottom w:val="0"/>
          <w:divBdr>
            <w:top w:val="none" w:sz="0" w:space="0" w:color="auto"/>
            <w:left w:val="none" w:sz="0" w:space="0" w:color="auto"/>
            <w:bottom w:val="none" w:sz="0" w:space="0" w:color="auto"/>
            <w:right w:val="none" w:sz="0" w:space="0" w:color="auto"/>
          </w:divBdr>
          <w:divsChild>
            <w:div w:id="668796809">
              <w:marLeft w:val="0"/>
              <w:marRight w:val="0"/>
              <w:marTop w:val="0"/>
              <w:marBottom w:val="0"/>
              <w:divBdr>
                <w:top w:val="none" w:sz="0" w:space="0" w:color="auto"/>
                <w:left w:val="none" w:sz="0" w:space="0" w:color="auto"/>
                <w:bottom w:val="none" w:sz="0" w:space="0" w:color="auto"/>
                <w:right w:val="none" w:sz="0" w:space="0" w:color="auto"/>
              </w:divBdr>
              <w:divsChild>
                <w:div w:id="1137534083">
                  <w:marLeft w:val="0"/>
                  <w:marRight w:val="0"/>
                  <w:marTop w:val="0"/>
                  <w:marBottom w:val="0"/>
                  <w:divBdr>
                    <w:top w:val="none" w:sz="0" w:space="0" w:color="auto"/>
                    <w:left w:val="none" w:sz="0" w:space="0" w:color="auto"/>
                    <w:bottom w:val="none" w:sz="0" w:space="0" w:color="auto"/>
                    <w:right w:val="none" w:sz="0" w:space="0" w:color="auto"/>
                  </w:divBdr>
                  <w:divsChild>
                    <w:div w:id="257063045">
                      <w:marLeft w:val="0"/>
                      <w:marRight w:val="0"/>
                      <w:marTop w:val="0"/>
                      <w:marBottom w:val="0"/>
                      <w:divBdr>
                        <w:top w:val="none" w:sz="0" w:space="0" w:color="auto"/>
                        <w:left w:val="none" w:sz="0" w:space="0" w:color="auto"/>
                        <w:bottom w:val="none" w:sz="0" w:space="0" w:color="auto"/>
                        <w:right w:val="none" w:sz="0" w:space="0" w:color="auto"/>
                      </w:divBdr>
                      <w:divsChild>
                        <w:div w:id="1949965798">
                          <w:marLeft w:val="0"/>
                          <w:marRight w:val="0"/>
                          <w:marTop w:val="0"/>
                          <w:marBottom w:val="0"/>
                          <w:divBdr>
                            <w:top w:val="none" w:sz="0" w:space="0" w:color="auto"/>
                            <w:left w:val="none" w:sz="0" w:space="0" w:color="auto"/>
                            <w:bottom w:val="none" w:sz="0" w:space="0" w:color="auto"/>
                            <w:right w:val="none" w:sz="0" w:space="0" w:color="auto"/>
                          </w:divBdr>
                          <w:divsChild>
                            <w:div w:id="17152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826089">
      <w:bodyDiv w:val="1"/>
      <w:marLeft w:val="0"/>
      <w:marRight w:val="0"/>
      <w:marTop w:val="0"/>
      <w:marBottom w:val="0"/>
      <w:divBdr>
        <w:top w:val="none" w:sz="0" w:space="0" w:color="auto"/>
        <w:left w:val="none" w:sz="0" w:space="0" w:color="auto"/>
        <w:bottom w:val="none" w:sz="0" w:space="0" w:color="auto"/>
        <w:right w:val="none" w:sz="0" w:space="0" w:color="auto"/>
      </w:divBdr>
      <w:divsChild>
        <w:div w:id="1220048146">
          <w:marLeft w:val="0"/>
          <w:marRight w:val="0"/>
          <w:marTop w:val="0"/>
          <w:marBottom w:val="0"/>
          <w:divBdr>
            <w:top w:val="none" w:sz="0" w:space="0" w:color="auto"/>
            <w:left w:val="none" w:sz="0" w:space="0" w:color="auto"/>
            <w:bottom w:val="none" w:sz="0" w:space="0" w:color="auto"/>
            <w:right w:val="none" w:sz="0" w:space="0" w:color="auto"/>
          </w:divBdr>
          <w:divsChild>
            <w:div w:id="1617172897">
              <w:marLeft w:val="0"/>
              <w:marRight w:val="0"/>
              <w:marTop w:val="0"/>
              <w:marBottom w:val="0"/>
              <w:divBdr>
                <w:top w:val="none" w:sz="0" w:space="0" w:color="auto"/>
                <w:left w:val="none" w:sz="0" w:space="0" w:color="auto"/>
                <w:bottom w:val="none" w:sz="0" w:space="0" w:color="auto"/>
                <w:right w:val="none" w:sz="0" w:space="0" w:color="auto"/>
              </w:divBdr>
              <w:divsChild>
                <w:div w:id="2046909255">
                  <w:marLeft w:val="0"/>
                  <w:marRight w:val="0"/>
                  <w:marTop w:val="0"/>
                  <w:marBottom w:val="0"/>
                  <w:divBdr>
                    <w:top w:val="none" w:sz="0" w:space="0" w:color="auto"/>
                    <w:left w:val="none" w:sz="0" w:space="0" w:color="auto"/>
                    <w:bottom w:val="none" w:sz="0" w:space="0" w:color="auto"/>
                    <w:right w:val="none" w:sz="0" w:space="0" w:color="auto"/>
                  </w:divBdr>
                  <w:divsChild>
                    <w:div w:id="1333608732">
                      <w:marLeft w:val="0"/>
                      <w:marRight w:val="0"/>
                      <w:marTop w:val="0"/>
                      <w:marBottom w:val="0"/>
                      <w:divBdr>
                        <w:top w:val="none" w:sz="0" w:space="0" w:color="auto"/>
                        <w:left w:val="none" w:sz="0" w:space="0" w:color="auto"/>
                        <w:bottom w:val="none" w:sz="0" w:space="0" w:color="auto"/>
                        <w:right w:val="none" w:sz="0" w:space="0" w:color="auto"/>
                      </w:divBdr>
                      <w:divsChild>
                        <w:div w:id="1972862687">
                          <w:marLeft w:val="0"/>
                          <w:marRight w:val="0"/>
                          <w:marTop w:val="0"/>
                          <w:marBottom w:val="0"/>
                          <w:divBdr>
                            <w:top w:val="none" w:sz="0" w:space="0" w:color="auto"/>
                            <w:left w:val="none" w:sz="0" w:space="0" w:color="auto"/>
                            <w:bottom w:val="none" w:sz="0" w:space="0" w:color="auto"/>
                            <w:right w:val="none" w:sz="0" w:space="0" w:color="auto"/>
                          </w:divBdr>
                          <w:divsChild>
                            <w:div w:id="15096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179830">
      <w:bodyDiv w:val="1"/>
      <w:marLeft w:val="0"/>
      <w:marRight w:val="0"/>
      <w:marTop w:val="0"/>
      <w:marBottom w:val="0"/>
      <w:divBdr>
        <w:top w:val="none" w:sz="0" w:space="0" w:color="auto"/>
        <w:left w:val="none" w:sz="0" w:space="0" w:color="auto"/>
        <w:bottom w:val="none" w:sz="0" w:space="0" w:color="auto"/>
        <w:right w:val="none" w:sz="0" w:space="0" w:color="auto"/>
      </w:divBdr>
      <w:divsChild>
        <w:div w:id="1167942568">
          <w:marLeft w:val="0"/>
          <w:marRight w:val="0"/>
          <w:marTop w:val="0"/>
          <w:marBottom w:val="0"/>
          <w:divBdr>
            <w:top w:val="none" w:sz="0" w:space="0" w:color="auto"/>
            <w:left w:val="none" w:sz="0" w:space="0" w:color="auto"/>
            <w:bottom w:val="none" w:sz="0" w:space="0" w:color="auto"/>
            <w:right w:val="none" w:sz="0" w:space="0" w:color="auto"/>
          </w:divBdr>
          <w:divsChild>
            <w:div w:id="888955562">
              <w:marLeft w:val="0"/>
              <w:marRight w:val="0"/>
              <w:marTop w:val="0"/>
              <w:marBottom w:val="0"/>
              <w:divBdr>
                <w:top w:val="none" w:sz="0" w:space="0" w:color="auto"/>
                <w:left w:val="none" w:sz="0" w:space="0" w:color="auto"/>
                <w:bottom w:val="none" w:sz="0" w:space="0" w:color="auto"/>
                <w:right w:val="none" w:sz="0" w:space="0" w:color="auto"/>
              </w:divBdr>
              <w:divsChild>
                <w:div w:id="686560018">
                  <w:marLeft w:val="0"/>
                  <w:marRight w:val="0"/>
                  <w:marTop w:val="0"/>
                  <w:marBottom w:val="0"/>
                  <w:divBdr>
                    <w:top w:val="none" w:sz="0" w:space="0" w:color="auto"/>
                    <w:left w:val="none" w:sz="0" w:space="0" w:color="auto"/>
                    <w:bottom w:val="none" w:sz="0" w:space="0" w:color="auto"/>
                    <w:right w:val="none" w:sz="0" w:space="0" w:color="auto"/>
                  </w:divBdr>
                  <w:divsChild>
                    <w:div w:id="1795369698">
                      <w:marLeft w:val="0"/>
                      <w:marRight w:val="0"/>
                      <w:marTop w:val="0"/>
                      <w:marBottom w:val="0"/>
                      <w:divBdr>
                        <w:top w:val="none" w:sz="0" w:space="0" w:color="auto"/>
                        <w:left w:val="none" w:sz="0" w:space="0" w:color="auto"/>
                        <w:bottom w:val="none" w:sz="0" w:space="0" w:color="auto"/>
                        <w:right w:val="none" w:sz="0" w:space="0" w:color="auto"/>
                      </w:divBdr>
                      <w:divsChild>
                        <w:div w:id="703023812">
                          <w:marLeft w:val="0"/>
                          <w:marRight w:val="0"/>
                          <w:marTop w:val="0"/>
                          <w:marBottom w:val="0"/>
                          <w:divBdr>
                            <w:top w:val="none" w:sz="0" w:space="0" w:color="auto"/>
                            <w:left w:val="none" w:sz="0" w:space="0" w:color="auto"/>
                            <w:bottom w:val="none" w:sz="0" w:space="0" w:color="auto"/>
                            <w:right w:val="none" w:sz="0" w:space="0" w:color="auto"/>
                          </w:divBdr>
                          <w:divsChild>
                            <w:div w:id="6960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51224">
      <w:bodyDiv w:val="1"/>
      <w:marLeft w:val="0"/>
      <w:marRight w:val="0"/>
      <w:marTop w:val="0"/>
      <w:marBottom w:val="0"/>
      <w:divBdr>
        <w:top w:val="none" w:sz="0" w:space="0" w:color="auto"/>
        <w:left w:val="none" w:sz="0" w:space="0" w:color="auto"/>
        <w:bottom w:val="none" w:sz="0" w:space="0" w:color="auto"/>
        <w:right w:val="none" w:sz="0" w:space="0" w:color="auto"/>
      </w:divBdr>
      <w:divsChild>
        <w:div w:id="690568412">
          <w:marLeft w:val="0"/>
          <w:marRight w:val="0"/>
          <w:marTop w:val="0"/>
          <w:marBottom w:val="0"/>
          <w:divBdr>
            <w:top w:val="none" w:sz="0" w:space="0" w:color="auto"/>
            <w:left w:val="none" w:sz="0" w:space="0" w:color="auto"/>
            <w:bottom w:val="none" w:sz="0" w:space="0" w:color="auto"/>
            <w:right w:val="none" w:sz="0" w:space="0" w:color="auto"/>
          </w:divBdr>
          <w:divsChild>
            <w:div w:id="1609778275">
              <w:marLeft w:val="0"/>
              <w:marRight w:val="0"/>
              <w:marTop w:val="0"/>
              <w:marBottom w:val="0"/>
              <w:divBdr>
                <w:top w:val="none" w:sz="0" w:space="0" w:color="auto"/>
                <w:left w:val="none" w:sz="0" w:space="0" w:color="auto"/>
                <w:bottom w:val="none" w:sz="0" w:space="0" w:color="auto"/>
                <w:right w:val="none" w:sz="0" w:space="0" w:color="auto"/>
              </w:divBdr>
              <w:divsChild>
                <w:div w:id="590241908">
                  <w:marLeft w:val="0"/>
                  <w:marRight w:val="0"/>
                  <w:marTop w:val="0"/>
                  <w:marBottom w:val="0"/>
                  <w:divBdr>
                    <w:top w:val="none" w:sz="0" w:space="0" w:color="auto"/>
                    <w:left w:val="none" w:sz="0" w:space="0" w:color="auto"/>
                    <w:bottom w:val="none" w:sz="0" w:space="0" w:color="auto"/>
                    <w:right w:val="none" w:sz="0" w:space="0" w:color="auto"/>
                  </w:divBdr>
                  <w:divsChild>
                    <w:div w:id="25447854">
                      <w:marLeft w:val="0"/>
                      <w:marRight w:val="0"/>
                      <w:marTop w:val="0"/>
                      <w:marBottom w:val="0"/>
                      <w:divBdr>
                        <w:top w:val="none" w:sz="0" w:space="0" w:color="auto"/>
                        <w:left w:val="none" w:sz="0" w:space="0" w:color="auto"/>
                        <w:bottom w:val="none" w:sz="0" w:space="0" w:color="auto"/>
                        <w:right w:val="none" w:sz="0" w:space="0" w:color="auto"/>
                      </w:divBdr>
                      <w:divsChild>
                        <w:div w:id="486938732">
                          <w:marLeft w:val="0"/>
                          <w:marRight w:val="0"/>
                          <w:marTop w:val="0"/>
                          <w:marBottom w:val="0"/>
                          <w:divBdr>
                            <w:top w:val="none" w:sz="0" w:space="0" w:color="auto"/>
                            <w:left w:val="none" w:sz="0" w:space="0" w:color="auto"/>
                            <w:bottom w:val="none" w:sz="0" w:space="0" w:color="auto"/>
                            <w:right w:val="none" w:sz="0" w:space="0" w:color="auto"/>
                          </w:divBdr>
                          <w:divsChild>
                            <w:div w:id="2071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50415">
      <w:bodyDiv w:val="1"/>
      <w:marLeft w:val="0"/>
      <w:marRight w:val="0"/>
      <w:marTop w:val="0"/>
      <w:marBottom w:val="0"/>
      <w:divBdr>
        <w:top w:val="none" w:sz="0" w:space="0" w:color="auto"/>
        <w:left w:val="none" w:sz="0" w:space="0" w:color="auto"/>
        <w:bottom w:val="none" w:sz="0" w:space="0" w:color="auto"/>
        <w:right w:val="none" w:sz="0" w:space="0" w:color="auto"/>
      </w:divBdr>
      <w:divsChild>
        <w:div w:id="1007093813">
          <w:marLeft w:val="0"/>
          <w:marRight w:val="0"/>
          <w:marTop w:val="0"/>
          <w:marBottom w:val="0"/>
          <w:divBdr>
            <w:top w:val="none" w:sz="0" w:space="0" w:color="auto"/>
            <w:left w:val="none" w:sz="0" w:space="0" w:color="auto"/>
            <w:bottom w:val="none" w:sz="0" w:space="0" w:color="auto"/>
            <w:right w:val="none" w:sz="0" w:space="0" w:color="auto"/>
          </w:divBdr>
          <w:divsChild>
            <w:div w:id="386997278">
              <w:marLeft w:val="0"/>
              <w:marRight w:val="0"/>
              <w:marTop w:val="0"/>
              <w:marBottom w:val="0"/>
              <w:divBdr>
                <w:top w:val="none" w:sz="0" w:space="0" w:color="auto"/>
                <w:left w:val="none" w:sz="0" w:space="0" w:color="auto"/>
                <w:bottom w:val="none" w:sz="0" w:space="0" w:color="auto"/>
                <w:right w:val="none" w:sz="0" w:space="0" w:color="auto"/>
              </w:divBdr>
              <w:divsChild>
                <w:div w:id="1863130888">
                  <w:marLeft w:val="0"/>
                  <w:marRight w:val="0"/>
                  <w:marTop w:val="0"/>
                  <w:marBottom w:val="0"/>
                  <w:divBdr>
                    <w:top w:val="none" w:sz="0" w:space="0" w:color="auto"/>
                    <w:left w:val="none" w:sz="0" w:space="0" w:color="auto"/>
                    <w:bottom w:val="none" w:sz="0" w:space="0" w:color="auto"/>
                    <w:right w:val="none" w:sz="0" w:space="0" w:color="auto"/>
                  </w:divBdr>
                  <w:divsChild>
                    <w:div w:id="964460132">
                      <w:marLeft w:val="0"/>
                      <w:marRight w:val="0"/>
                      <w:marTop w:val="0"/>
                      <w:marBottom w:val="0"/>
                      <w:divBdr>
                        <w:top w:val="none" w:sz="0" w:space="0" w:color="auto"/>
                        <w:left w:val="none" w:sz="0" w:space="0" w:color="auto"/>
                        <w:bottom w:val="none" w:sz="0" w:space="0" w:color="auto"/>
                        <w:right w:val="none" w:sz="0" w:space="0" w:color="auto"/>
                      </w:divBdr>
                      <w:divsChild>
                        <w:div w:id="888154440">
                          <w:marLeft w:val="0"/>
                          <w:marRight w:val="0"/>
                          <w:marTop w:val="0"/>
                          <w:marBottom w:val="0"/>
                          <w:divBdr>
                            <w:top w:val="none" w:sz="0" w:space="0" w:color="auto"/>
                            <w:left w:val="none" w:sz="0" w:space="0" w:color="auto"/>
                            <w:bottom w:val="none" w:sz="0" w:space="0" w:color="auto"/>
                            <w:right w:val="none" w:sz="0" w:space="0" w:color="auto"/>
                          </w:divBdr>
                          <w:divsChild>
                            <w:div w:id="38491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982311">
      <w:bodyDiv w:val="1"/>
      <w:marLeft w:val="0"/>
      <w:marRight w:val="0"/>
      <w:marTop w:val="0"/>
      <w:marBottom w:val="0"/>
      <w:divBdr>
        <w:top w:val="none" w:sz="0" w:space="0" w:color="auto"/>
        <w:left w:val="none" w:sz="0" w:space="0" w:color="auto"/>
        <w:bottom w:val="none" w:sz="0" w:space="0" w:color="auto"/>
        <w:right w:val="none" w:sz="0" w:space="0" w:color="auto"/>
      </w:divBdr>
      <w:divsChild>
        <w:div w:id="1339308178">
          <w:marLeft w:val="0"/>
          <w:marRight w:val="0"/>
          <w:marTop w:val="0"/>
          <w:marBottom w:val="0"/>
          <w:divBdr>
            <w:top w:val="none" w:sz="0" w:space="0" w:color="auto"/>
            <w:left w:val="none" w:sz="0" w:space="0" w:color="auto"/>
            <w:bottom w:val="none" w:sz="0" w:space="0" w:color="auto"/>
            <w:right w:val="none" w:sz="0" w:space="0" w:color="auto"/>
          </w:divBdr>
          <w:divsChild>
            <w:div w:id="1587492536">
              <w:marLeft w:val="0"/>
              <w:marRight w:val="0"/>
              <w:marTop w:val="0"/>
              <w:marBottom w:val="0"/>
              <w:divBdr>
                <w:top w:val="none" w:sz="0" w:space="0" w:color="auto"/>
                <w:left w:val="none" w:sz="0" w:space="0" w:color="auto"/>
                <w:bottom w:val="none" w:sz="0" w:space="0" w:color="auto"/>
                <w:right w:val="none" w:sz="0" w:space="0" w:color="auto"/>
              </w:divBdr>
              <w:divsChild>
                <w:div w:id="1940258868">
                  <w:marLeft w:val="0"/>
                  <w:marRight w:val="0"/>
                  <w:marTop w:val="0"/>
                  <w:marBottom w:val="0"/>
                  <w:divBdr>
                    <w:top w:val="none" w:sz="0" w:space="0" w:color="auto"/>
                    <w:left w:val="none" w:sz="0" w:space="0" w:color="auto"/>
                    <w:bottom w:val="none" w:sz="0" w:space="0" w:color="auto"/>
                    <w:right w:val="none" w:sz="0" w:space="0" w:color="auto"/>
                  </w:divBdr>
                  <w:divsChild>
                    <w:div w:id="2115394109">
                      <w:marLeft w:val="0"/>
                      <w:marRight w:val="0"/>
                      <w:marTop w:val="0"/>
                      <w:marBottom w:val="0"/>
                      <w:divBdr>
                        <w:top w:val="none" w:sz="0" w:space="0" w:color="auto"/>
                        <w:left w:val="none" w:sz="0" w:space="0" w:color="auto"/>
                        <w:bottom w:val="none" w:sz="0" w:space="0" w:color="auto"/>
                        <w:right w:val="none" w:sz="0" w:space="0" w:color="auto"/>
                      </w:divBdr>
                      <w:divsChild>
                        <w:div w:id="1578903381">
                          <w:marLeft w:val="0"/>
                          <w:marRight w:val="0"/>
                          <w:marTop w:val="0"/>
                          <w:marBottom w:val="0"/>
                          <w:divBdr>
                            <w:top w:val="none" w:sz="0" w:space="0" w:color="auto"/>
                            <w:left w:val="none" w:sz="0" w:space="0" w:color="auto"/>
                            <w:bottom w:val="none" w:sz="0" w:space="0" w:color="auto"/>
                            <w:right w:val="none" w:sz="0" w:space="0" w:color="auto"/>
                          </w:divBdr>
                          <w:divsChild>
                            <w:div w:id="17189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066871">
      <w:bodyDiv w:val="1"/>
      <w:marLeft w:val="0"/>
      <w:marRight w:val="0"/>
      <w:marTop w:val="0"/>
      <w:marBottom w:val="0"/>
      <w:divBdr>
        <w:top w:val="none" w:sz="0" w:space="0" w:color="auto"/>
        <w:left w:val="none" w:sz="0" w:space="0" w:color="auto"/>
        <w:bottom w:val="none" w:sz="0" w:space="0" w:color="auto"/>
        <w:right w:val="none" w:sz="0" w:space="0" w:color="auto"/>
      </w:divBdr>
      <w:divsChild>
        <w:div w:id="539171060">
          <w:marLeft w:val="0"/>
          <w:marRight w:val="0"/>
          <w:marTop w:val="0"/>
          <w:marBottom w:val="0"/>
          <w:divBdr>
            <w:top w:val="none" w:sz="0" w:space="0" w:color="auto"/>
            <w:left w:val="none" w:sz="0" w:space="0" w:color="auto"/>
            <w:bottom w:val="none" w:sz="0" w:space="0" w:color="auto"/>
            <w:right w:val="none" w:sz="0" w:space="0" w:color="auto"/>
          </w:divBdr>
          <w:divsChild>
            <w:div w:id="1483424984">
              <w:marLeft w:val="0"/>
              <w:marRight w:val="0"/>
              <w:marTop w:val="0"/>
              <w:marBottom w:val="0"/>
              <w:divBdr>
                <w:top w:val="none" w:sz="0" w:space="0" w:color="auto"/>
                <w:left w:val="none" w:sz="0" w:space="0" w:color="auto"/>
                <w:bottom w:val="none" w:sz="0" w:space="0" w:color="auto"/>
                <w:right w:val="none" w:sz="0" w:space="0" w:color="auto"/>
              </w:divBdr>
              <w:divsChild>
                <w:div w:id="1040277433">
                  <w:marLeft w:val="0"/>
                  <w:marRight w:val="0"/>
                  <w:marTop w:val="0"/>
                  <w:marBottom w:val="0"/>
                  <w:divBdr>
                    <w:top w:val="none" w:sz="0" w:space="0" w:color="auto"/>
                    <w:left w:val="none" w:sz="0" w:space="0" w:color="auto"/>
                    <w:bottom w:val="none" w:sz="0" w:space="0" w:color="auto"/>
                    <w:right w:val="none" w:sz="0" w:space="0" w:color="auto"/>
                  </w:divBdr>
                  <w:divsChild>
                    <w:div w:id="1191721339">
                      <w:marLeft w:val="0"/>
                      <w:marRight w:val="0"/>
                      <w:marTop w:val="0"/>
                      <w:marBottom w:val="0"/>
                      <w:divBdr>
                        <w:top w:val="none" w:sz="0" w:space="0" w:color="auto"/>
                        <w:left w:val="none" w:sz="0" w:space="0" w:color="auto"/>
                        <w:bottom w:val="none" w:sz="0" w:space="0" w:color="auto"/>
                        <w:right w:val="none" w:sz="0" w:space="0" w:color="auto"/>
                      </w:divBdr>
                      <w:divsChild>
                        <w:div w:id="471292399">
                          <w:marLeft w:val="0"/>
                          <w:marRight w:val="0"/>
                          <w:marTop w:val="0"/>
                          <w:marBottom w:val="0"/>
                          <w:divBdr>
                            <w:top w:val="none" w:sz="0" w:space="0" w:color="auto"/>
                            <w:left w:val="none" w:sz="0" w:space="0" w:color="auto"/>
                            <w:bottom w:val="none" w:sz="0" w:space="0" w:color="auto"/>
                            <w:right w:val="none" w:sz="0" w:space="0" w:color="auto"/>
                          </w:divBdr>
                          <w:divsChild>
                            <w:div w:id="324747913">
                              <w:marLeft w:val="0"/>
                              <w:marRight w:val="0"/>
                              <w:marTop w:val="0"/>
                              <w:marBottom w:val="0"/>
                              <w:divBdr>
                                <w:top w:val="none" w:sz="0" w:space="0" w:color="auto"/>
                                <w:left w:val="none" w:sz="0" w:space="0" w:color="auto"/>
                                <w:bottom w:val="none" w:sz="0" w:space="0" w:color="auto"/>
                                <w:right w:val="none" w:sz="0" w:space="0" w:color="auto"/>
                              </w:divBdr>
                              <w:divsChild>
                                <w:div w:id="691226166">
                                  <w:marLeft w:val="0"/>
                                  <w:marRight w:val="0"/>
                                  <w:marTop w:val="0"/>
                                  <w:marBottom w:val="0"/>
                                  <w:divBdr>
                                    <w:top w:val="none" w:sz="0" w:space="0" w:color="auto"/>
                                    <w:left w:val="none" w:sz="0" w:space="0" w:color="auto"/>
                                    <w:bottom w:val="none" w:sz="0" w:space="0" w:color="auto"/>
                                    <w:right w:val="none" w:sz="0" w:space="0" w:color="auto"/>
                                  </w:divBdr>
                                  <w:divsChild>
                                    <w:div w:id="1475488682">
                                      <w:marLeft w:val="0"/>
                                      <w:marRight w:val="0"/>
                                      <w:marTop w:val="0"/>
                                      <w:marBottom w:val="0"/>
                                      <w:divBdr>
                                        <w:top w:val="none" w:sz="0" w:space="0" w:color="auto"/>
                                        <w:left w:val="none" w:sz="0" w:space="0" w:color="auto"/>
                                        <w:bottom w:val="none" w:sz="0" w:space="0" w:color="auto"/>
                                        <w:right w:val="none" w:sz="0" w:space="0" w:color="auto"/>
                                      </w:divBdr>
                                      <w:divsChild>
                                        <w:div w:id="2145921750">
                                          <w:marLeft w:val="0"/>
                                          <w:marRight w:val="0"/>
                                          <w:marTop w:val="0"/>
                                          <w:marBottom w:val="0"/>
                                          <w:divBdr>
                                            <w:top w:val="none" w:sz="0" w:space="0" w:color="auto"/>
                                            <w:left w:val="none" w:sz="0" w:space="0" w:color="auto"/>
                                            <w:bottom w:val="none" w:sz="0" w:space="0" w:color="auto"/>
                                            <w:right w:val="none" w:sz="0" w:space="0" w:color="auto"/>
                                          </w:divBdr>
                                          <w:divsChild>
                                            <w:div w:id="256406693">
                                              <w:marLeft w:val="0"/>
                                              <w:marRight w:val="0"/>
                                              <w:marTop w:val="0"/>
                                              <w:marBottom w:val="0"/>
                                              <w:divBdr>
                                                <w:top w:val="none" w:sz="0" w:space="0" w:color="auto"/>
                                                <w:left w:val="none" w:sz="0" w:space="0" w:color="auto"/>
                                                <w:bottom w:val="none" w:sz="0" w:space="0" w:color="auto"/>
                                                <w:right w:val="none" w:sz="0" w:space="0" w:color="auto"/>
                                              </w:divBdr>
                                              <w:divsChild>
                                                <w:div w:id="18644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8031618">
      <w:bodyDiv w:val="1"/>
      <w:marLeft w:val="0"/>
      <w:marRight w:val="0"/>
      <w:marTop w:val="0"/>
      <w:marBottom w:val="0"/>
      <w:divBdr>
        <w:top w:val="none" w:sz="0" w:space="0" w:color="auto"/>
        <w:left w:val="none" w:sz="0" w:space="0" w:color="auto"/>
        <w:bottom w:val="none" w:sz="0" w:space="0" w:color="auto"/>
        <w:right w:val="none" w:sz="0" w:space="0" w:color="auto"/>
      </w:divBdr>
      <w:divsChild>
        <w:div w:id="1985432236">
          <w:marLeft w:val="0"/>
          <w:marRight w:val="0"/>
          <w:marTop w:val="0"/>
          <w:marBottom w:val="0"/>
          <w:divBdr>
            <w:top w:val="none" w:sz="0" w:space="0" w:color="auto"/>
            <w:left w:val="none" w:sz="0" w:space="0" w:color="auto"/>
            <w:bottom w:val="none" w:sz="0" w:space="0" w:color="auto"/>
            <w:right w:val="none" w:sz="0" w:space="0" w:color="auto"/>
          </w:divBdr>
          <w:divsChild>
            <w:div w:id="1813408121">
              <w:marLeft w:val="0"/>
              <w:marRight w:val="0"/>
              <w:marTop w:val="0"/>
              <w:marBottom w:val="0"/>
              <w:divBdr>
                <w:top w:val="none" w:sz="0" w:space="0" w:color="auto"/>
                <w:left w:val="none" w:sz="0" w:space="0" w:color="auto"/>
                <w:bottom w:val="none" w:sz="0" w:space="0" w:color="auto"/>
                <w:right w:val="none" w:sz="0" w:space="0" w:color="auto"/>
              </w:divBdr>
              <w:divsChild>
                <w:div w:id="2146854622">
                  <w:marLeft w:val="0"/>
                  <w:marRight w:val="0"/>
                  <w:marTop w:val="0"/>
                  <w:marBottom w:val="0"/>
                  <w:divBdr>
                    <w:top w:val="none" w:sz="0" w:space="0" w:color="auto"/>
                    <w:left w:val="none" w:sz="0" w:space="0" w:color="auto"/>
                    <w:bottom w:val="none" w:sz="0" w:space="0" w:color="auto"/>
                    <w:right w:val="none" w:sz="0" w:space="0" w:color="auto"/>
                  </w:divBdr>
                  <w:divsChild>
                    <w:div w:id="203761273">
                      <w:marLeft w:val="0"/>
                      <w:marRight w:val="0"/>
                      <w:marTop w:val="0"/>
                      <w:marBottom w:val="0"/>
                      <w:divBdr>
                        <w:top w:val="none" w:sz="0" w:space="0" w:color="auto"/>
                        <w:left w:val="none" w:sz="0" w:space="0" w:color="auto"/>
                        <w:bottom w:val="none" w:sz="0" w:space="0" w:color="auto"/>
                        <w:right w:val="none" w:sz="0" w:space="0" w:color="auto"/>
                      </w:divBdr>
                      <w:divsChild>
                        <w:div w:id="164134177">
                          <w:marLeft w:val="0"/>
                          <w:marRight w:val="0"/>
                          <w:marTop w:val="0"/>
                          <w:marBottom w:val="0"/>
                          <w:divBdr>
                            <w:top w:val="none" w:sz="0" w:space="0" w:color="auto"/>
                            <w:left w:val="none" w:sz="0" w:space="0" w:color="auto"/>
                            <w:bottom w:val="none" w:sz="0" w:space="0" w:color="auto"/>
                            <w:right w:val="none" w:sz="0" w:space="0" w:color="auto"/>
                          </w:divBdr>
                          <w:divsChild>
                            <w:div w:id="4759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583412">
      <w:bodyDiv w:val="1"/>
      <w:marLeft w:val="0"/>
      <w:marRight w:val="0"/>
      <w:marTop w:val="0"/>
      <w:marBottom w:val="0"/>
      <w:divBdr>
        <w:top w:val="none" w:sz="0" w:space="0" w:color="auto"/>
        <w:left w:val="none" w:sz="0" w:space="0" w:color="auto"/>
        <w:bottom w:val="none" w:sz="0" w:space="0" w:color="auto"/>
        <w:right w:val="none" w:sz="0" w:space="0" w:color="auto"/>
      </w:divBdr>
      <w:divsChild>
        <w:div w:id="1579824641">
          <w:marLeft w:val="0"/>
          <w:marRight w:val="0"/>
          <w:marTop w:val="0"/>
          <w:marBottom w:val="0"/>
          <w:divBdr>
            <w:top w:val="none" w:sz="0" w:space="0" w:color="auto"/>
            <w:left w:val="none" w:sz="0" w:space="0" w:color="auto"/>
            <w:bottom w:val="none" w:sz="0" w:space="0" w:color="auto"/>
            <w:right w:val="none" w:sz="0" w:space="0" w:color="auto"/>
          </w:divBdr>
          <w:divsChild>
            <w:div w:id="814297270">
              <w:marLeft w:val="0"/>
              <w:marRight w:val="0"/>
              <w:marTop w:val="0"/>
              <w:marBottom w:val="0"/>
              <w:divBdr>
                <w:top w:val="none" w:sz="0" w:space="0" w:color="auto"/>
                <w:left w:val="none" w:sz="0" w:space="0" w:color="auto"/>
                <w:bottom w:val="none" w:sz="0" w:space="0" w:color="auto"/>
                <w:right w:val="none" w:sz="0" w:space="0" w:color="auto"/>
              </w:divBdr>
              <w:divsChild>
                <w:div w:id="1666319832">
                  <w:marLeft w:val="0"/>
                  <w:marRight w:val="0"/>
                  <w:marTop w:val="0"/>
                  <w:marBottom w:val="0"/>
                  <w:divBdr>
                    <w:top w:val="none" w:sz="0" w:space="0" w:color="auto"/>
                    <w:left w:val="none" w:sz="0" w:space="0" w:color="auto"/>
                    <w:bottom w:val="none" w:sz="0" w:space="0" w:color="auto"/>
                    <w:right w:val="none" w:sz="0" w:space="0" w:color="auto"/>
                  </w:divBdr>
                  <w:divsChild>
                    <w:div w:id="1703747795">
                      <w:marLeft w:val="0"/>
                      <w:marRight w:val="0"/>
                      <w:marTop w:val="0"/>
                      <w:marBottom w:val="0"/>
                      <w:divBdr>
                        <w:top w:val="none" w:sz="0" w:space="0" w:color="auto"/>
                        <w:left w:val="none" w:sz="0" w:space="0" w:color="auto"/>
                        <w:bottom w:val="none" w:sz="0" w:space="0" w:color="auto"/>
                        <w:right w:val="none" w:sz="0" w:space="0" w:color="auto"/>
                      </w:divBdr>
                      <w:divsChild>
                        <w:div w:id="1349063183">
                          <w:marLeft w:val="0"/>
                          <w:marRight w:val="0"/>
                          <w:marTop w:val="0"/>
                          <w:marBottom w:val="0"/>
                          <w:divBdr>
                            <w:top w:val="none" w:sz="0" w:space="0" w:color="auto"/>
                            <w:left w:val="none" w:sz="0" w:space="0" w:color="auto"/>
                            <w:bottom w:val="none" w:sz="0" w:space="0" w:color="auto"/>
                            <w:right w:val="none" w:sz="0" w:space="0" w:color="auto"/>
                          </w:divBdr>
                          <w:divsChild>
                            <w:div w:id="20116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855775">
      <w:bodyDiv w:val="1"/>
      <w:marLeft w:val="0"/>
      <w:marRight w:val="0"/>
      <w:marTop w:val="0"/>
      <w:marBottom w:val="0"/>
      <w:divBdr>
        <w:top w:val="none" w:sz="0" w:space="0" w:color="auto"/>
        <w:left w:val="none" w:sz="0" w:space="0" w:color="auto"/>
        <w:bottom w:val="none" w:sz="0" w:space="0" w:color="auto"/>
        <w:right w:val="none" w:sz="0" w:space="0" w:color="auto"/>
      </w:divBdr>
      <w:divsChild>
        <w:div w:id="547840046">
          <w:marLeft w:val="0"/>
          <w:marRight w:val="0"/>
          <w:marTop w:val="0"/>
          <w:marBottom w:val="0"/>
          <w:divBdr>
            <w:top w:val="none" w:sz="0" w:space="0" w:color="auto"/>
            <w:left w:val="none" w:sz="0" w:space="0" w:color="auto"/>
            <w:bottom w:val="none" w:sz="0" w:space="0" w:color="auto"/>
            <w:right w:val="none" w:sz="0" w:space="0" w:color="auto"/>
          </w:divBdr>
          <w:divsChild>
            <w:div w:id="1539006301">
              <w:marLeft w:val="0"/>
              <w:marRight w:val="0"/>
              <w:marTop w:val="0"/>
              <w:marBottom w:val="0"/>
              <w:divBdr>
                <w:top w:val="none" w:sz="0" w:space="0" w:color="auto"/>
                <w:left w:val="none" w:sz="0" w:space="0" w:color="auto"/>
                <w:bottom w:val="none" w:sz="0" w:space="0" w:color="auto"/>
                <w:right w:val="none" w:sz="0" w:space="0" w:color="auto"/>
              </w:divBdr>
              <w:divsChild>
                <w:div w:id="1977493689">
                  <w:marLeft w:val="0"/>
                  <w:marRight w:val="0"/>
                  <w:marTop w:val="0"/>
                  <w:marBottom w:val="0"/>
                  <w:divBdr>
                    <w:top w:val="none" w:sz="0" w:space="0" w:color="auto"/>
                    <w:left w:val="none" w:sz="0" w:space="0" w:color="auto"/>
                    <w:bottom w:val="none" w:sz="0" w:space="0" w:color="auto"/>
                    <w:right w:val="none" w:sz="0" w:space="0" w:color="auto"/>
                  </w:divBdr>
                  <w:divsChild>
                    <w:div w:id="70085359">
                      <w:marLeft w:val="0"/>
                      <w:marRight w:val="0"/>
                      <w:marTop w:val="0"/>
                      <w:marBottom w:val="0"/>
                      <w:divBdr>
                        <w:top w:val="none" w:sz="0" w:space="0" w:color="auto"/>
                        <w:left w:val="none" w:sz="0" w:space="0" w:color="auto"/>
                        <w:bottom w:val="none" w:sz="0" w:space="0" w:color="auto"/>
                        <w:right w:val="none" w:sz="0" w:space="0" w:color="auto"/>
                      </w:divBdr>
                      <w:divsChild>
                        <w:div w:id="76558216">
                          <w:marLeft w:val="0"/>
                          <w:marRight w:val="0"/>
                          <w:marTop w:val="0"/>
                          <w:marBottom w:val="0"/>
                          <w:divBdr>
                            <w:top w:val="none" w:sz="0" w:space="0" w:color="auto"/>
                            <w:left w:val="none" w:sz="0" w:space="0" w:color="auto"/>
                            <w:bottom w:val="none" w:sz="0" w:space="0" w:color="auto"/>
                            <w:right w:val="none" w:sz="0" w:space="0" w:color="auto"/>
                          </w:divBdr>
                          <w:divsChild>
                            <w:div w:id="19787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030886">
      <w:bodyDiv w:val="1"/>
      <w:marLeft w:val="0"/>
      <w:marRight w:val="0"/>
      <w:marTop w:val="0"/>
      <w:marBottom w:val="0"/>
      <w:divBdr>
        <w:top w:val="none" w:sz="0" w:space="0" w:color="auto"/>
        <w:left w:val="none" w:sz="0" w:space="0" w:color="auto"/>
        <w:bottom w:val="none" w:sz="0" w:space="0" w:color="auto"/>
        <w:right w:val="none" w:sz="0" w:space="0" w:color="auto"/>
      </w:divBdr>
      <w:divsChild>
        <w:div w:id="517744351">
          <w:marLeft w:val="0"/>
          <w:marRight w:val="0"/>
          <w:marTop w:val="0"/>
          <w:marBottom w:val="0"/>
          <w:divBdr>
            <w:top w:val="none" w:sz="0" w:space="0" w:color="auto"/>
            <w:left w:val="none" w:sz="0" w:space="0" w:color="auto"/>
            <w:bottom w:val="none" w:sz="0" w:space="0" w:color="auto"/>
            <w:right w:val="none" w:sz="0" w:space="0" w:color="auto"/>
          </w:divBdr>
          <w:divsChild>
            <w:div w:id="257296132">
              <w:marLeft w:val="0"/>
              <w:marRight w:val="0"/>
              <w:marTop w:val="0"/>
              <w:marBottom w:val="0"/>
              <w:divBdr>
                <w:top w:val="none" w:sz="0" w:space="0" w:color="auto"/>
                <w:left w:val="none" w:sz="0" w:space="0" w:color="auto"/>
                <w:bottom w:val="none" w:sz="0" w:space="0" w:color="auto"/>
                <w:right w:val="none" w:sz="0" w:space="0" w:color="auto"/>
              </w:divBdr>
              <w:divsChild>
                <w:div w:id="988637375">
                  <w:marLeft w:val="0"/>
                  <w:marRight w:val="0"/>
                  <w:marTop w:val="0"/>
                  <w:marBottom w:val="0"/>
                  <w:divBdr>
                    <w:top w:val="none" w:sz="0" w:space="0" w:color="auto"/>
                    <w:left w:val="none" w:sz="0" w:space="0" w:color="auto"/>
                    <w:bottom w:val="none" w:sz="0" w:space="0" w:color="auto"/>
                    <w:right w:val="none" w:sz="0" w:space="0" w:color="auto"/>
                  </w:divBdr>
                  <w:divsChild>
                    <w:div w:id="2121296468">
                      <w:marLeft w:val="0"/>
                      <w:marRight w:val="0"/>
                      <w:marTop w:val="0"/>
                      <w:marBottom w:val="0"/>
                      <w:divBdr>
                        <w:top w:val="none" w:sz="0" w:space="0" w:color="auto"/>
                        <w:left w:val="none" w:sz="0" w:space="0" w:color="auto"/>
                        <w:bottom w:val="none" w:sz="0" w:space="0" w:color="auto"/>
                        <w:right w:val="none" w:sz="0" w:space="0" w:color="auto"/>
                      </w:divBdr>
                      <w:divsChild>
                        <w:div w:id="1142696359">
                          <w:marLeft w:val="0"/>
                          <w:marRight w:val="0"/>
                          <w:marTop w:val="0"/>
                          <w:marBottom w:val="0"/>
                          <w:divBdr>
                            <w:top w:val="none" w:sz="0" w:space="0" w:color="auto"/>
                            <w:left w:val="none" w:sz="0" w:space="0" w:color="auto"/>
                            <w:bottom w:val="none" w:sz="0" w:space="0" w:color="auto"/>
                            <w:right w:val="none" w:sz="0" w:space="0" w:color="auto"/>
                          </w:divBdr>
                          <w:divsChild>
                            <w:div w:id="420177929">
                              <w:marLeft w:val="0"/>
                              <w:marRight w:val="0"/>
                              <w:marTop w:val="0"/>
                              <w:marBottom w:val="0"/>
                              <w:divBdr>
                                <w:top w:val="none" w:sz="0" w:space="0" w:color="auto"/>
                                <w:left w:val="none" w:sz="0" w:space="0" w:color="auto"/>
                                <w:bottom w:val="none" w:sz="0" w:space="0" w:color="auto"/>
                                <w:right w:val="none" w:sz="0" w:space="0" w:color="auto"/>
                              </w:divBdr>
                              <w:divsChild>
                                <w:div w:id="1268541801">
                                  <w:marLeft w:val="0"/>
                                  <w:marRight w:val="0"/>
                                  <w:marTop w:val="0"/>
                                  <w:marBottom w:val="0"/>
                                  <w:divBdr>
                                    <w:top w:val="none" w:sz="0" w:space="0" w:color="auto"/>
                                    <w:left w:val="none" w:sz="0" w:space="0" w:color="auto"/>
                                    <w:bottom w:val="none" w:sz="0" w:space="0" w:color="auto"/>
                                    <w:right w:val="none" w:sz="0" w:space="0" w:color="auto"/>
                                  </w:divBdr>
                                  <w:divsChild>
                                    <w:div w:id="1832481892">
                                      <w:marLeft w:val="0"/>
                                      <w:marRight w:val="0"/>
                                      <w:marTop w:val="0"/>
                                      <w:marBottom w:val="0"/>
                                      <w:divBdr>
                                        <w:top w:val="none" w:sz="0" w:space="0" w:color="auto"/>
                                        <w:left w:val="none" w:sz="0" w:space="0" w:color="auto"/>
                                        <w:bottom w:val="none" w:sz="0" w:space="0" w:color="auto"/>
                                        <w:right w:val="none" w:sz="0" w:space="0" w:color="auto"/>
                                      </w:divBdr>
                                      <w:divsChild>
                                        <w:div w:id="569778228">
                                          <w:marLeft w:val="0"/>
                                          <w:marRight w:val="0"/>
                                          <w:marTop w:val="0"/>
                                          <w:marBottom w:val="0"/>
                                          <w:divBdr>
                                            <w:top w:val="none" w:sz="0" w:space="0" w:color="auto"/>
                                            <w:left w:val="none" w:sz="0" w:space="0" w:color="auto"/>
                                            <w:bottom w:val="none" w:sz="0" w:space="0" w:color="auto"/>
                                            <w:right w:val="none" w:sz="0" w:space="0" w:color="auto"/>
                                          </w:divBdr>
                                          <w:divsChild>
                                            <w:div w:id="883172195">
                                              <w:marLeft w:val="0"/>
                                              <w:marRight w:val="0"/>
                                              <w:marTop w:val="0"/>
                                              <w:marBottom w:val="0"/>
                                              <w:divBdr>
                                                <w:top w:val="none" w:sz="0" w:space="0" w:color="auto"/>
                                                <w:left w:val="none" w:sz="0" w:space="0" w:color="auto"/>
                                                <w:bottom w:val="none" w:sz="0" w:space="0" w:color="auto"/>
                                                <w:right w:val="none" w:sz="0" w:space="0" w:color="auto"/>
                                              </w:divBdr>
                                              <w:divsChild>
                                                <w:div w:id="4434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3495646">
      <w:bodyDiv w:val="1"/>
      <w:marLeft w:val="0"/>
      <w:marRight w:val="0"/>
      <w:marTop w:val="0"/>
      <w:marBottom w:val="0"/>
      <w:divBdr>
        <w:top w:val="none" w:sz="0" w:space="0" w:color="auto"/>
        <w:left w:val="none" w:sz="0" w:space="0" w:color="auto"/>
        <w:bottom w:val="none" w:sz="0" w:space="0" w:color="auto"/>
        <w:right w:val="none" w:sz="0" w:space="0" w:color="auto"/>
      </w:divBdr>
      <w:divsChild>
        <w:div w:id="30038345">
          <w:marLeft w:val="0"/>
          <w:marRight w:val="0"/>
          <w:marTop w:val="0"/>
          <w:marBottom w:val="0"/>
          <w:divBdr>
            <w:top w:val="none" w:sz="0" w:space="0" w:color="auto"/>
            <w:left w:val="none" w:sz="0" w:space="0" w:color="auto"/>
            <w:bottom w:val="none" w:sz="0" w:space="0" w:color="auto"/>
            <w:right w:val="none" w:sz="0" w:space="0" w:color="auto"/>
          </w:divBdr>
          <w:divsChild>
            <w:div w:id="214969921">
              <w:marLeft w:val="0"/>
              <w:marRight w:val="0"/>
              <w:marTop w:val="0"/>
              <w:marBottom w:val="0"/>
              <w:divBdr>
                <w:top w:val="none" w:sz="0" w:space="0" w:color="auto"/>
                <w:left w:val="none" w:sz="0" w:space="0" w:color="auto"/>
                <w:bottom w:val="none" w:sz="0" w:space="0" w:color="auto"/>
                <w:right w:val="none" w:sz="0" w:space="0" w:color="auto"/>
              </w:divBdr>
              <w:divsChild>
                <w:div w:id="1456682448">
                  <w:marLeft w:val="0"/>
                  <w:marRight w:val="0"/>
                  <w:marTop w:val="0"/>
                  <w:marBottom w:val="0"/>
                  <w:divBdr>
                    <w:top w:val="none" w:sz="0" w:space="0" w:color="auto"/>
                    <w:left w:val="none" w:sz="0" w:space="0" w:color="auto"/>
                    <w:bottom w:val="none" w:sz="0" w:space="0" w:color="auto"/>
                    <w:right w:val="none" w:sz="0" w:space="0" w:color="auto"/>
                  </w:divBdr>
                  <w:divsChild>
                    <w:div w:id="1319261242">
                      <w:marLeft w:val="0"/>
                      <w:marRight w:val="0"/>
                      <w:marTop w:val="0"/>
                      <w:marBottom w:val="0"/>
                      <w:divBdr>
                        <w:top w:val="none" w:sz="0" w:space="0" w:color="auto"/>
                        <w:left w:val="none" w:sz="0" w:space="0" w:color="auto"/>
                        <w:bottom w:val="none" w:sz="0" w:space="0" w:color="auto"/>
                        <w:right w:val="none" w:sz="0" w:space="0" w:color="auto"/>
                      </w:divBdr>
                      <w:divsChild>
                        <w:div w:id="1196504580">
                          <w:marLeft w:val="0"/>
                          <w:marRight w:val="0"/>
                          <w:marTop w:val="0"/>
                          <w:marBottom w:val="0"/>
                          <w:divBdr>
                            <w:top w:val="none" w:sz="0" w:space="0" w:color="auto"/>
                            <w:left w:val="none" w:sz="0" w:space="0" w:color="auto"/>
                            <w:bottom w:val="none" w:sz="0" w:space="0" w:color="auto"/>
                            <w:right w:val="none" w:sz="0" w:space="0" w:color="auto"/>
                          </w:divBdr>
                          <w:divsChild>
                            <w:div w:id="148940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948689">
      <w:bodyDiv w:val="1"/>
      <w:marLeft w:val="0"/>
      <w:marRight w:val="0"/>
      <w:marTop w:val="0"/>
      <w:marBottom w:val="0"/>
      <w:divBdr>
        <w:top w:val="none" w:sz="0" w:space="0" w:color="auto"/>
        <w:left w:val="none" w:sz="0" w:space="0" w:color="auto"/>
        <w:bottom w:val="none" w:sz="0" w:space="0" w:color="auto"/>
        <w:right w:val="none" w:sz="0" w:space="0" w:color="auto"/>
      </w:divBdr>
      <w:divsChild>
        <w:div w:id="218439541">
          <w:marLeft w:val="0"/>
          <w:marRight w:val="0"/>
          <w:marTop w:val="0"/>
          <w:marBottom w:val="0"/>
          <w:divBdr>
            <w:top w:val="none" w:sz="0" w:space="0" w:color="auto"/>
            <w:left w:val="none" w:sz="0" w:space="0" w:color="auto"/>
            <w:bottom w:val="none" w:sz="0" w:space="0" w:color="auto"/>
            <w:right w:val="none" w:sz="0" w:space="0" w:color="auto"/>
          </w:divBdr>
          <w:divsChild>
            <w:div w:id="1225684170">
              <w:marLeft w:val="0"/>
              <w:marRight w:val="0"/>
              <w:marTop w:val="0"/>
              <w:marBottom w:val="0"/>
              <w:divBdr>
                <w:top w:val="none" w:sz="0" w:space="0" w:color="auto"/>
                <w:left w:val="none" w:sz="0" w:space="0" w:color="auto"/>
                <w:bottom w:val="none" w:sz="0" w:space="0" w:color="auto"/>
                <w:right w:val="none" w:sz="0" w:space="0" w:color="auto"/>
              </w:divBdr>
              <w:divsChild>
                <w:div w:id="1146513414">
                  <w:marLeft w:val="0"/>
                  <w:marRight w:val="0"/>
                  <w:marTop w:val="0"/>
                  <w:marBottom w:val="0"/>
                  <w:divBdr>
                    <w:top w:val="none" w:sz="0" w:space="0" w:color="auto"/>
                    <w:left w:val="none" w:sz="0" w:space="0" w:color="auto"/>
                    <w:bottom w:val="none" w:sz="0" w:space="0" w:color="auto"/>
                    <w:right w:val="none" w:sz="0" w:space="0" w:color="auto"/>
                  </w:divBdr>
                  <w:divsChild>
                    <w:div w:id="1115248731">
                      <w:marLeft w:val="0"/>
                      <w:marRight w:val="0"/>
                      <w:marTop w:val="0"/>
                      <w:marBottom w:val="0"/>
                      <w:divBdr>
                        <w:top w:val="none" w:sz="0" w:space="0" w:color="auto"/>
                        <w:left w:val="none" w:sz="0" w:space="0" w:color="auto"/>
                        <w:bottom w:val="none" w:sz="0" w:space="0" w:color="auto"/>
                        <w:right w:val="none" w:sz="0" w:space="0" w:color="auto"/>
                      </w:divBdr>
                      <w:divsChild>
                        <w:div w:id="1162432696">
                          <w:marLeft w:val="0"/>
                          <w:marRight w:val="0"/>
                          <w:marTop w:val="0"/>
                          <w:marBottom w:val="0"/>
                          <w:divBdr>
                            <w:top w:val="none" w:sz="0" w:space="0" w:color="auto"/>
                            <w:left w:val="none" w:sz="0" w:space="0" w:color="auto"/>
                            <w:bottom w:val="none" w:sz="0" w:space="0" w:color="auto"/>
                            <w:right w:val="none" w:sz="0" w:space="0" w:color="auto"/>
                          </w:divBdr>
                          <w:divsChild>
                            <w:div w:id="15200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227834">
      <w:bodyDiv w:val="1"/>
      <w:marLeft w:val="0"/>
      <w:marRight w:val="0"/>
      <w:marTop w:val="0"/>
      <w:marBottom w:val="0"/>
      <w:divBdr>
        <w:top w:val="none" w:sz="0" w:space="0" w:color="auto"/>
        <w:left w:val="none" w:sz="0" w:space="0" w:color="auto"/>
        <w:bottom w:val="none" w:sz="0" w:space="0" w:color="auto"/>
        <w:right w:val="none" w:sz="0" w:space="0" w:color="auto"/>
      </w:divBdr>
      <w:divsChild>
        <w:div w:id="1238714215">
          <w:marLeft w:val="0"/>
          <w:marRight w:val="0"/>
          <w:marTop w:val="0"/>
          <w:marBottom w:val="0"/>
          <w:divBdr>
            <w:top w:val="none" w:sz="0" w:space="0" w:color="auto"/>
            <w:left w:val="none" w:sz="0" w:space="0" w:color="auto"/>
            <w:bottom w:val="none" w:sz="0" w:space="0" w:color="auto"/>
            <w:right w:val="none" w:sz="0" w:space="0" w:color="auto"/>
          </w:divBdr>
          <w:divsChild>
            <w:div w:id="1202979205">
              <w:marLeft w:val="0"/>
              <w:marRight w:val="0"/>
              <w:marTop w:val="0"/>
              <w:marBottom w:val="0"/>
              <w:divBdr>
                <w:top w:val="none" w:sz="0" w:space="0" w:color="auto"/>
                <w:left w:val="none" w:sz="0" w:space="0" w:color="auto"/>
                <w:bottom w:val="none" w:sz="0" w:space="0" w:color="auto"/>
                <w:right w:val="none" w:sz="0" w:space="0" w:color="auto"/>
              </w:divBdr>
              <w:divsChild>
                <w:div w:id="546650782">
                  <w:marLeft w:val="0"/>
                  <w:marRight w:val="0"/>
                  <w:marTop w:val="0"/>
                  <w:marBottom w:val="0"/>
                  <w:divBdr>
                    <w:top w:val="none" w:sz="0" w:space="0" w:color="auto"/>
                    <w:left w:val="none" w:sz="0" w:space="0" w:color="auto"/>
                    <w:bottom w:val="none" w:sz="0" w:space="0" w:color="auto"/>
                    <w:right w:val="none" w:sz="0" w:space="0" w:color="auto"/>
                  </w:divBdr>
                  <w:divsChild>
                    <w:div w:id="1326934958">
                      <w:marLeft w:val="0"/>
                      <w:marRight w:val="0"/>
                      <w:marTop w:val="0"/>
                      <w:marBottom w:val="0"/>
                      <w:divBdr>
                        <w:top w:val="none" w:sz="0" w:space="0" w:color="auto"/>
                        <w:left w:val="none" w:sz="0" w:space="0" w:color="auto"/>
                        <w:bottom w:val="none" w:sz="0" w:space="0" w:color="auto"/>
                        <w:right w:val="none" w:sz="0" w:space="0" w:color="auto"/>
                      </w:divBdr>
                      <w:divsChild>
                        <w:div w:id="573440853">
                          <w:marLeft w:val="0"/>
                          <w:marRight w:val="0"/>
                          <w:marTop w:val="0"/>
                          <w:marBottom w:val="0"/>
                          <w:divBdr>
                            <w:top w:val="none" w:sz="0" w:space="0" w:color="auto"/>
                            <w:left w:val="none" w:sz="0" w:space="0" w:color="auto"/>
                            <w:bottom w:val="none" w:sz="0" w:space="0" w:color="auto"/>
                            <w:right w:val="none" w:sz="0" w:space="0" w:color="auto"/>
                          </w:divBdr>
                          <w:divsChild>
                            <w:div w:id="7036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690838">
      <w:bodyDiv w:val="1"/>
      <w:marLeft w:val="0"/>
      <w:marRight w:val="0"/>
      <w:marTop w:val="0"/>
      <w:marBottom w:val="0"/>
      <w:divBdr>
        <w:top w:val="none" w:sz="0" w:space="0" w:color="auto"/>
        <w:left w:val="none" w:sz="0" w:space="0" w:color="auto"/>
        <w:bottom w:val="none" w:sz="0" w:space="0" w:color="auto"/>
        <w:right w:val="none" w:sz="0" w:space="0" w:color="auto"/>
      </w:divBdr>
      <w:divsChild>
        <w:div w:id="190998371">
          <w:marLeft w:val="0"/>
          <w:marRight w:val="0"/>
          <w:marTop w:val="0"/>
          <w:marBottom w:val="0"/>
          <w:divBdr>
            <w:top w:val="none" w:sz="0" w:space="0" w:color="auto"/>
            <w:left w:val="none" w:sz="0" w:space="0" w:color="auto"/>
            <w:bottom w:val="none" w:sz="0" w:space="0" w:color="auto"/>
            <w:right w:val="none" w:sz="0" w:space="0" w:color="auto"/>
          </w:divBdr>
          <w:divsChild>
            <w:div w:id="1040126704">
              <w:marLeft w:val="0"/>
              <w:marRight w:val="0"/>
              <w:marTop w:val="0"/>
              <w:marBottom w:val="0"/>
              <w:divBdr>
                <w:top w:val="none" w:sz="0" w:space="0" w:color="auto"/>
                <w:left w:val="none" w:sz="0" w:space="0" w:color="auto"/>
                <w:bottom w:val="none" w:sz="0" w:space="0" w:color="auto"/>
                <w:right w:val="none" w:sz="0" w:space="0" w:color="auto"/>
              </w:divBdr>
              <w:divsChild>
                <w:div w:id="14550091">
                  <w:marLeft w:val="0"/>
                  <w:marRight w:val="0"/>
                  <w:marTop w:val="0"/>
                  <w:marBottom w:val="0"/>
                  <w:divBdr>
                    <w:top w:val="none" w:sz="0" w:space="0" w:color="auto"/>
                    <w:left w:val="none" w:sz="0" w:space="0" w:color="auto"/>
                    <w:bottom w:val="none" w:sz="0" w:space="0" w:color="auto"/>
                    <w:right w:val="none" w:sz="0" w:space="0" w:color="auto"/>
                  </w:divBdr>
                  <w:divsChild>
                    <w:div w:id="894853834">
                      <w:marLeft w:val="0"/>
                      <w:marRight w:val="0"/>
                      <w:marTop w:val="0"/>
                      <w:marBottom w:val="0"/>
                      <w:divBdr>
                        <w:top w:val="none" w:sz="0" w:space="0" w:color="auto"/>
                        <w:left w:val="none" w:sz="0" w:space="0" w:color="auto"/>
                        <w:bottom w:val="none" w:sz="0" w:space="0" w:color="auto"/>
                        <w:right w:val="none" w:sz="0" w:space="0" w:color="auto"/>
                      </w:divBdr>
                      <w:divsChild>
                        <w:div w:id="74741022">
                          <w:marLeft w:val="0"/>
                          <w:marRight w:val="0"/>
                          <w:marTop w:val="0"/>
                          <w:marBottom w:val="0"/>
                          <w:divBdr>
                            <w:top w:val="none" w:sz="0" w:space="0" w:color="auto"/>
                            <w:left w:val="none" w:sz="0" w:space="0" w:color="auto"/>
                            <w:bottom w:val="none" w:sz="0" w:space="0" w:color="auto"/>
                            <w:right w:val="none" w:sz="0" w:space="0" w:color="auto"/>
                          </w:divBdr>
                          <w:divsChild>
                            <w:div w:id="2438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529983">
      <w:bodyDiv w:val="1"/>
      <w:marLeft w:val="0"/>
      <w:marRight w:val="0"/>
      <w:marTop w:val="0"/>
      <w:marBottom w:val="0"/>
      <w:divBdr>
        <w:top w:val="none" w:sz="0" w:space="0" w:color="auto"/>
        <w:left w:val="none" w:sz="0" w:space="0" w:color="auto"/>
        <w:bottom w:val="none" w:sz="0" w:space="0" w:color="auto"/>
        <w:right w:val="none" w:sz="0" w:space="0" w:color="auto"/>
      </w:divBdr>
      <w:divsChild>
        <w:div w:id="25298183">
          <w:marLeft w:val="0"/>
          <w:marRight w:val="0"/>
          <w:marTop w:val="0"/>
          <w:marBottom w:val="0"/>
          <w:divBdr>
            <w:top w:val="none" w:sz="0" w:space="0" w:color="auto"/>
            <w:left w:val="none" w:sz="0" w:space="0" w:color="auto"/>
            <w:bottom w:val="none" w:sz="0" w:space="0" w:color="auto"/>
            <w:right w:val="none" w:sz="0" w:space="0" w:color="auto"/>
          </w:divBdr>
          <w:divsChild>
            <w:div w:id="2088451256">
              <w:marLeft w:val="0"/>
              <w:marRight w:val="0"/>
              <w:marTop w:val="0"/>
              <w:marBottom w:val="0"/>
              <w:divBdr>
                <w:top w:val="none" w:sz="0" w:space="0" w:color="auto"/>
                <w:left w:val="none" w:sz="0" w:space="0" w:color="auto"/>
                <w:bottom w:val="none" w:sz="0" w:space="0" w:color="auto"/>
                <w:right w:val="none" w:sz="0" w:space="0" w:color="auto"/>
              </w:divBdr>
              <w:divsChild>
                <w:div w:id="68701466">
                  <w:marLeft w:val="0"/>
                  <w:marRight w:val="0"/>
                  <w:marTop w:val="0"/>
                  <w:marBottom w:val="0"/>
                  <w:divBdr>
                    <w:top w:val="none" w:sz="0" w:space="0" w:color="auto"/>
                    <w:left w:val="none" w:sz="0" w:space="0" w:color="auto"/>
                    <w:bottom w:val="none" w:sz="0" w:space="0" w:color="auto"/>
                    <w:right w:val="none" w:sz="0" w:space="0" w:color="auto"/>
                  </w:divBdr>
                  <w:divsChild>
                    <w:div w:id="722677600">
                      <w:marLeft w:val="0"/>
                      <w:marRight w:val="0"/>
                      <w:marTop w:val="0"/>
                      <w:marBottom w:val="0"/>
                      <w:divBdr>
                        <w:top w:val="none" w:sz="0" w:space="0" w:color="auto"/>
                        <w:left w:val="none" w:sz="0" w:space="0" w:color="auto"/>
                        <w:bottom w:val="none" w:sz="0" w:space="0" w:color="auto"/>
                        <w:right w:val="none" w:sz="0" w:space="0" w:color="auto"/>
                      </w:divBdr>
                      <w:divsChild>
                        <w:div w:id="1208563930">
                          <w:marLeft w:val="0"/>
                          <w:marRight w:val="0"/>
                          <w:marTop w:val="0"/>
                          <w:marBottom w:val="0"/>
                          <w:divBdr>
                            <w:top w:val="none" w:sz="0" w:space="0" w:color="auto"/>
                            <w:left w:val="none" w:sz="0" w:space="0" w:color="auto"/>
                            <w:bottom w:val="none" w:sz="0" w:space="0" w:color="auto"/>
                            <w:right w:val="none" w:sz="0" w:space="0" w:color="auto"/>
                          </w:divBdr>
                          <w:divsChild>
                            <w:div w:id="15239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750836">
      <w:bodyDiv w:val="1"/>
      <w:marLeft w:val="0"/>
      <w:marRight w:val="0"/>
      <w:marTop w:val="0"/>
      <w:marBottom w:val="0"/>
      <w:divBdr>
        <w:top w:val="none" w:sz="0" w:space="0" w:color="auto"/>
        <w:left w:val="none" w:sz="0" w:space="0" w:color="auto"/>
        <w:bottom w:val="none" w:sz="0" w:space="0" w:color="auto"/>
        <w:right w:val="none" w:sz="0" w:space="0" w:color="auto"/>
      </w:divBdr>
      <w:divsChild>
        <w:div w:id="67115563">
          <w:marLeft w:val="0"/>
          <w:marRight w:val="0"/>
          <w:marTop w:val="0"/>
          <w:marBottom w:val="0"/>
          <w:divBdr>
            <w:top w:val="none" w:sz="0" w:space="0" w:color="auto"/>
            <w:left w:val="none" w:sz="0" w:space="0" w:color="auto"/>
            <w:bottom w:val="none" w:sz="0" w:space="0" w:color="auto"/>
            <w:right w:val="none" w:sz="0" w:space="0" w:color="auto"/>
          </w:divBdr>
          <w:divsChild>
            <w:div w:id="155850497">
              <w:marLeft w:val="0"/>
              <w:marRight w:val="0"/>
              <w:marTop w:val="0"/>
              <w:marBottom w:val="0"/>
              <w:divBdr>
                <w:top w:val="none" w:sz="0" w:space="0" w:color="auto"/>
                <w:left w:val="none" w:sz="0" w:space="0" w:color="auto"/>
                <w:bottom w:val="none" w:sz="0" w:space="0" w:color="auto"/>
                <w:right w:val="none" w:sz="0" w:space="0" w:color="auto"/>
              </w:divBdr>
              <w:divsChild>
                <w:div w:id="1056323445">
                  <w:marLeft w:val="0"/>
                  <w:marRight w:val="0"/>
                  <w:marTop w:val="0"/>
                  <w:marBottom w:val="0"/>
                  <w:divBdr>
                    <w:top w:val="none" w:sz="0" w:space="0" w:color="auto"/>
                    <w:left w:val="none" w:sz="0" w:space="0" w:color="auto"/>
                    <w:bottom w:val="none" w:sz="0" w:space="0" w:color="auto"/>
                    <w:right w:val="none" w:sz="0" w:space="0" w:color="auto"/>
                  </w:divBdr>
                  <w:divsChild>
                    <w:div w:id="439764588">
                      <w:marLeft w:val="0"/>
                      <w:marRight w:val="0"/>
                      <w:marTop w:val="0"/>
                      <w:marBottom w:val="0"/>
                      <w:divBdr>
                        <w:top w:val="none" w:sz="0" w:space="0" w:color="auto"/>
                        <w:left w:val="none" w:sz="0" w:space="0" w:color="auto"/>
                        <w:bottom w:val="none" w:sz="0" w:space="0" w:color="auto"/>
                        <w:right w:val="none" w:sz="0" w:space="0" w:color="auto"/>
                      </w:divBdr>
                      <w:divsChild>
                        <w:div w:id="1438285096">
                          <w:marLeft w:val="0"/>
                          <w:marRight w:val="0"/>
                          <w:marTop w:val="0"/>
                          <w:marBottom w:val="0"/>
                          <w:divBdr>
                            <w:top w:val="none" w:sz="0" w:space="0" w:color="auto"/>
                            <w:left w:val="none" w:sz="0" w:space="0" w:color="auto"/>
                            <w:bottom w:val="none" w:sz="0" w:space="0" w:color="auto"/>
                            <w:right w:val="none" w:sz="0" w:space="0" w:color="auto"/>
                          </w:divBdr>
                          <w:divsChild>
                            <w:div w:id="7789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608551">
      <w:bodyDiv w:val="1"/>
      <w:marLeft w:val="0"/>
      <w:marRight w:val="0"/>
      <w:marTop w:val="0"/>
      <w:marBottom w:val="0"/>
      <w:divBdr>
        <w:top w:val="none" w:sz="0" w:space="0" w:color="auto"/>
        <w:left w:val="none" w:sz="0" w:space="0" w:color="auto"/>
        <w:bottom w:val="none" w:sz="0" w:space="0" w:color="auto"/>
        <w:right w:val="none" w:sz="0" w:space="0" w:color="auto"/>
      </w:divBdr>
      <w:divsChild>
        <w:div w:id="1524399372">
          <w:marLeft w:val="0"/>
          <w:marRight w:val="0"/>
          <w:marTop w:val="0"/>
          <w:marBottom w:val="0"/>
          <w:divBdr>
            <w:top w:val="none" w:sz="0" w:space="0" w:color="auto"/>
            <w:left w:val="none" w:sz="0" w:space="0" w:color="auto"/>
            <w:bottom w:val="none" w:sz="0" w:space="0" w:color="auto"/>
            <w:right w:val="none" w:sz="0" w:space="0" w:color="auto"/>
          </w:divBdr>
          <w:divsChild>
            <w:div w:id="482040467">
              <w:marLeft w:val="0"/>
              <w:marRight w:val="0"/>
              <w:marTop w:val="0"/>
              <w:marBottom w:val="0"/>
              <w:divBdr>
                <w:top w:val="none" w:sz="0" w:space="0" w:color="auto"/>
                <w:left w:val="none" w:sz="0" w:space="0" w:color="auto"/>
                <w:bottom w:val="none" w:sz="0" w:space="0" w:color="auto"/>
                <w:right w:val="none" w:sz="0" w:space="0" w:color="auto"/>
              </w:divBdr>
              <w:divsChild>
                <w:div w:id="1128552602">
                  <w:marLeft w:val="0"/>
                  <w:marRight w:val="0"/>
                  <w:marTop w:val="0"/>
                  <w:marBottom w:val="0"/>
                  <w:divBdr>
                    <w:top w:val="none" w:sz="0" w:space="0" w:color="auto"/>
                    <w:left w:val="none" w:sz="0" w:space="0" w:color="auto"/>
                    <w:bottom w:val="none" w:sz="0" w:space="0" w:color="auto"/>
                    <w:right w:val="none" w:sz="0" w:space="0" w:color="auto"/>
                  </w:divBdr>
                  <w:divsChild>
                    <w:div w:id="1719814748">
                      <w:marLeft w:val="0"/>
                      <w:marRight w:val="0"/>
                      <w:marTop w:val="0"/>
                      <w:marBottom w:val="0"/>
                      <w:divBdr>
                        <w:top w:val="none" w:sz="0" w:space="0" w:color="auto"/>
                        <w:left w:val="none" w:sz="0" w:space="0" w:color="auto"/>
                        <w:bottom w:val="none" w:sz="0" w:space="0" w:color="auto"/>
                        <w:right w:val="none" w:sz="0" w:space="0" w:color="auto"/>
                      </w:divBdr>
                      <w:divsChild>
                        <w:div w:id="727267995">
                          <w:marLeft w:val="0"/>
                          <w:marRight w:val="0"/>
                          <w:marTop w:val="0"/>
                          <w:marBottom w:val="0"/>
                          <w:divBdr>
                            <w:top w:val="none" w:sz="0" w:space="0" w:color="auto"/>
                            <w:left w:val="none" w:sz="0" w:space="0" w:color="auto"/>
                            <w:bottom w:val="none" w:sz="0" w:space="0" w:color="auto"/>
                            <w:right w:val="none" w:sz="0" w:space="0" w:color="auto"/>
                          </w:divBdr>
                          <w:divsChild>
                            <w:div w:id="1863277382">
                              <w:marLeft w:val="0"/>
                              <w:marRight w:val="0"/>
                              <w:marTop w:val="0"/>
                              <w:marBottom w:val="0"/>
                              <w:divBdr>
                                <w:top w:val="none" w:sz="0" w:space="0" w:color="auto"/>
                                <w:left w:val="none" w:sz="0" w:space="0" w:color="auto"/>
                                <w:bottom w:val="none" w:sz="0" w:space="0" w:color="auto"/>
                                <w:right w:val="none" w:sz="0" w:space="0" w:color="auto"/>
                              </w:divBdr>
                              <w:divsChild>
                                <w:div w:id="1605767819">
                                  <w:marLeft w:val="0"/>
                                  <w:marRight w:val="0"/>
                                  <w:marTop w:val="0"/>
                                  <w:marBottom w:val="0"/>
                                  <w:divBdr>
                                    <w:top w:val="none" w:sz="0" w:space="0" w:color="auto"/>
                                    <w:left w:val="none" w:sz="0" w:space="0" w:color="auto"/>
                                    <w:bottom w:val="none" w:sz="0" w:space="0" w:color="auto"/>
                                    <w:right w:val="none" w:sz="0" w:space="0" w:color="auto"/>
                                  </w:divBdr>
                                  <w:divsChild>
                                    <w:div w:id="1836261247">
                                      <w:marLeft w:val="0"/>
                                      <w:marRight w:val="0"/>
                                      <w:marTop w:val="0"/>
                                      <w:marBottom w:val="0"/>
                                      <w:divBdr>
                                        <w:top w:val="none" w:sz="0" w:space="0" w:color="auto"/>
                                        <w:left w:val="none" w:sz="0" w:space="0" w:color="auto"/>
                                        <w:bottom w:val="none" w:sz="0" w:space="0" w:color="auto"/>
                                        <w:right w:val="none" w:sz="0" w:space="0" w:color="auto"/>
                                      </w:divBdr>
                                      <w:divsChild>
                                        <w:div w:id="1979531862">
                                          <w:marLeft w:val="0"/>
                                          <w:marRight w:val="0"/>
                                          <w:marTop w:val="0"/>
                                          <w:marBottom w:val="0"/>
                                          <w:divBdr>
                                            <w:top w:val="none" w:sz="0" w:space="0" w:color="auto"/>
                                            <w:left w:val="none" w:sz="0" w:space="0" w:color="auto"/>
                                            <w:bottom w:val="none" w:sz="0" w:space="0" w:color="auto"/>
                                            <w:right w:val="none" w:sz="0" w:space="0" w:color="auto"/>
                                          </w:divBdr>
                                          <w:divsChild>
                                            <w:div w:id="1385763114">
                                              <w:marLeft w:val="0"/>
                                              <w:marRight w:val="0"/>
                                              <w:marTop w:val="0"/>
                                              <w:marBottom w:val="0"/>
                                              <w:divBdr>
                                                <w:top w:val="none" w:sz="0" w:space="0" w:color="auto"/>
                                                <w:left w:val="none" w:sz="0" w:space="0" w:color="auto"/>
                                                <w:bottom w:val="none" w:sz="0" w:space="0" w:color="auto"/>
                                                <w:right w:val="none" w:sz="0" w:space="0" w:color="auto"/>
                                              </w:divBdr>
                                              <w:divsChild>
                                                <w:div w:id="19737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009">
      <w:bodyDiv w:val="1"/>
      <w:marLeft w:val="0"/>
      <w:marRight w:val="0"/>
      <w:marTop w:val="0"/>
      <w:marBottom w:val="0"/>
      <w:divBdr>
        <w:top w:val="none" w:sz="0" w:space="0" w:color="auto"/>
        <w:left w:val="none" w:sz="0" w:space="0" w:color="auto"/>
        <w:bottom w:val="none" w:sz="0" w:space="0" w:color="auto"/>
        <w:right w:val="none" w:sz="0" w:space="0" w:color="auto"/>
      </w:divBdr>
      <w:divsChild>
        <w:div w:id="445851383">
          <w:marLeft w:val="0"/>
          <w:marRight w:val="0"/>
          <w:marTop w:val="0"/>
          <w:marBottom w:val="0"/>
          <w:divBdr>
            <w:top w:val="none" w:sz="0" w:space="0" w:color="auto"/>
            <w:left w:val="none" w:sz="0" w:space="0" w:color="auto"/>
            <w:bottom w:val="none" w:sz="0" w:space="0" w:color="auto"/>
            <w:right w:val="none" w:sz="0" w:space="0" w:color="auto"/>
          </w:divBdr>
          <w:divsChild>
            <w:div w:id="1499466003">
              <w:marLeft w:val="0"/>
              <w:marRight w:val="0"/>
              <w:marTop w:val="0"/>
              <w:marBottom w:val="0"/>
              <w:divBdr>
                <w:top w:val="none" w:sz="0" w:space="0" w:color="auto"/>
                <w:left w:val="none" w:sz="0" w:space="0" w:color="auto"/>
                <w:bottom w:val="none" w:sz="0" w:space="0" w:color="auto"/>
                <w:right w:val="none" w:sz="0" w:space="0" w:color="auto"/>
              </w:divBdr>
              <w:divsChild>
                <w:div w:id="978463612">
                  <w:marLeft w:val="0"/>
                  <w:marRight w:val="0"/>
                  <w:marTop w:val="0"/>
                  <w:marBottom w:val="0"/>
                  <w:divBdr>
                    <w:top w:val="none" w:sz="0" w:space="0" w:color="auto"/>
                    <w:left w:val="none" w:sz="0" w:space="0" w:color="auto"/>
                    <w:bottom w:val="none" w:sz="0" w:space="0" w:color="auto"/>
                    <w:right w:val="none" w:sz="0" w:space="0" w:color="auto"/>
                  </w:divBdr>
                  <w:divsChild>
                    <w:div w:id="254169188">
                      <w:marLeft w:val="0"/>
                      <w:marRight w:val="0"/>
                      <w:marTop w:val="0"/>
                      <w:marBottom w:val="0"/>
                      <w:divBdr>
                        <w:top w:val="none" w:sz="0" w:space="0" w:color="auto"/>
                        <w:left w:val="none" w:sz="0" w:space="0" w:color="auto"/>
                        <w:bottom w:val="none" w:sz="0" w:space="0" w:color="auto"/>
                        <w:right w:val="none" w:sz="0" w:space="0" w:color="auto"/>
                      </w:divBdr>
                      <w:divsChild>
                        <w:div w:id="121120204">
                          <w:marLeft w:val="0"/>
                          <w:marRight w:val="0"/>
                          <w:marTop w:val="0"/>
                          <w:marBottom w:val="0"/>
                          <w:divBdr>
                            <w:top w:val="none" w:sz="0" w:space="0" w:color="auto"/>
                            <w:left w:val="none" w:sz="0" w:space="0" w:color="auto"/>
                            <w:bottom w:val="none" w:sz="0" w:space="0" w:color="auto"/>
                            <w:right w:val="none" w:sz="0" w:space="0" w:color="auto"/>
                          </w:divBdr>
                          <w:divsChild>
                            <w:div w:id="17343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638763">
      <w:bodyDiv w:val="1"/>
      <w:marLeft w:val="0"/>
      <w:marRight w:val="0"/>
      <w:marTop w:val="0"/>
      <w:marBottom w:val="0"/>
      <w:divBdr>
        <w:top w:val="none" w:sz="0" w:space="0" w:color="auto"/>
        <w:left w:val="none" w:sz="0" w:space="0" w:color="auto"/>
        <w:bottom w:val="none" w:sz="0" w:space="0" w:color="auto"/>
        <w:right w:val="none" w:sz="0" w:space="0" w:color="auto"/>
      </w:divBdr>
      <w:divsChild>
        <w:div w:id="1781143589">
          <w:marLeft w:val="0"/>
          <w:marRight w:val="0"/>
          <w:marTop w:val="0"/>
          <w:marBottom w:val="0"/>
          <w:divBdr>
            <w:top w:val="none" w:sz="0" w:space="0" w:color="auto"/>
            <w:left w:val="none" w:sz="0" w:space="0" w:color="auto"/>
            <w:bottom w:val="none" w:sz="0" w:space="0" w:color="auto"/>
            <w:right w:val="none" w:sz="0" w:space="0" w:color="auto"/>
          </w:divBdr>
          <w:divsChild>
            <w:div w:id="1796558539">
              <w:marLeft w:val="0"/>
              <w:marRight w:val="0"/>
              <w:marTop w:val="0"/>
              <w:marBottom w:val="0"/>
              <w:divBdr>
                <w:top w:val="none" w:sz="0" w:space="0" w:color="auto"/>
                <w:left w:val="none" w:sz="0" w:space="0" w:color="auto"/>
                <w:bottom w:val="none" w:sz="0" w:space="0" w:color="auto"/>
                <w:right w:val="none" w:sz="0" w:space="0" w:color="auto"/>
              </w:divBdr>
              <w:divsChild>
                <w:div w:id="1518273365">
                  <w:marLeft w:val="0"/>
                  <w:marRight w:val="0"/>
                  <w:marTop w:val="0"/>
                  <w:marBottom w:val="0"/>
                  <w:divBdr>
                    <w:top w:val="none" w:sz="0" w:space="0" w:color="auto"/>
                    <w:left w:val="none" w:sz="0" w:space="0" w:color="auto"/>
                    <w:bottom w:val="none" w:sz="0" w:space="0" w:color="auto"/>
                    <w:right w:val="none" w:sz="0" w:space="0" w:color="auto"/>
                  </w:divBdr>
                  <w:divsChild>
                    <w:div w:id="1978872441">
                      <w:marLeft w:val="0"/>
                      <w:marRight w:val="0"/>
                      <w:marTop w:val="0"/>
                      <w:marBottom w:val="0"/>
                      <w:divBdr>
                        <w:top w:val="none" w:sz="0" w:space="0" w:color="auto"/>
                        <w:left w:val="none" w:sz="0" w:space="0" w:color="auto"/>
                        <w:bottom w:val="none" w:sz="0" w:space="0" w:color="auto"/>
                        <w:right w:val="none" w:sz="0" w:space="0" w:color="auto"/>
                      </w:divBdr>
                      <w:divsChild>
                        <w:div w:id="1337030050">
                          <w:marLeft w:val="0"/>
                          <w:marRight w:val="0"/>
                          <w:marTop w:val="0"/>
                          <w:marBottom w:val="0"/>
                          <w:divBdr>
                            <w:top w:val="none" w:sz="0" w:space="0" w:color="auto"/>
                            <w:left w:val="none" w:sz="0" w:space="0" w:color="auto"/>
                            <w:bottom w:val="none" w:sz="0" w:space="0" w:color="auto"/>
                            <w:right w:val="none" w:sz="0" w:space="0" w:color="auto"/>
                          </w:divBdr>
                          <w:divsChild>
                            <w:div w:id="4162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835659">
      <w:bodyDiv w:val="1"/>
      <w:marLeft w:val="0"/>
      <w:marRight w:val="0"/>
      <w:marTop w:val="0"/>
      <w:marBottom w:val="0"/>
      <w:divBdr>
        <w:top w:val="none" w:sz="0" w:space="0" w:color="auto"/>
        <w:left w:val="none" w:sz="0" w:space="0" w:color="auto"/>
        <w:bottom w:val="none" w:sz="0" w:space="0" w:color="auto"/>
        <w:right w:val="none" w:sz="0" w:space="0" w:color="auto"/>
      </w:divBdr>
      <w:divsChild>
        <w:div w:id="1418600509">
          <w:marLeft w:val="0"/>
          <w:marRight w:val="0"/>
          <w:marTop w:val="0"/>
          <w:marBottom w:val="0"/>
          <w:divBdr>
            <w:top w:val="none" w:sz="0" w:space="0" w:color="auto"/>
            <w:left w:val="none" w:sz="0" w:space="0" w:color="auto"/>
            <w:bottom w:val="none" w:sz="0" w:space="0" w:color="auto"/>
            <w:right w:val="none" w:sz="0" w:space="0" w:color="auto"/>
          </w:divBdr>
          <w:divsChild>
            <w:div w:id="1714771703">
              <w:marLeft w:val="303"/>
              <w:marRight w:val="318"/>
              <w:marTop w:val="227"/>
              <w:marBottom w:val="0"/>
              <w:divBdr>
                <w:top w:val="none" w:sz="0" w:space="0" w:color="auto"/>
                <w:left w:val="none" w:sz="0" w:space="0" w:color="auto"/>
                <w:bottom w:val="none" w:sz="0" w:space="0" w:color="auto"/>
                <w:right w:val="none" w:sz="0" w:space="0" w:color="auto"/>
              </w:divBdr>
              <w:divsChild>
                <w:div w:id="1032876906">
                  <w:marLeft w:val="0"/>
                  <w:marRight w:val="0"/>
                  <w:marTop w:val="0"/>
                  <w:marBottom w:val="0"/>
                  <w:divBdr>
                    <w:top w:val="none" w:sz="0" w:space="0" w:color="auto"/>
                    <w:left w:val="none" w:sz="0" w:space="0" w:color="auto"/>
                    <w:bottom w:val="none" w:sz="0" w:space="0" w:color="auto"/>
                    <w:right w:val="none" w:sz="0" w:space="0" w:color="auto"/>
                  </w:divBdr>
                  <w:divsChild>
                    <w:div w:id="1109814768">
                      <w:marLeft w:val="1667"/>
                      <w:marRight w:val="0"/>
                      <w:marTop w:val="0"/>
                      <w:marBottom w:val="0"/>
                      <w:divBdr>
                        <w:top w:val="none" w:sz="0" w:space="0" w:color="auto"/>
                        <w:left w:val="none" w:sz="0" w:space="0" w:color="auto"/>
                        <w:bottom w:val="none" w:sz="0" w:space="0" w:color="auto"/>
                        <w:right w:val="none" w:sz="0" w:space="0" w:color="auto"/>
                      </w:divBdr>
                      <w:divsChild>
                        <w:div w:id="1625039312">
                          <w:marLeft w:val="0"/>
                          <w:marRight w:val="0"/>
                          <w:marTop w:val="0"/>
                          <w:marBottom w:val="0"/>
                          <w:divBdr>
                            <w:top w:val="none" w:sz="0" w:space="0" w:color="auto"/>
                            <w:left w:val="none" w:sz="0" w:space="0" w:color="auto"/>
                            <w:bottom w:val="none" w:sz="0" w:space="0" w:color="auto"/>
                            <w:right w:val="none" w:sz="0" w:space="0" w:color="auto"/>
                          </w:divBdr>
                          <w:divsChild>
                            <w:div w:id="1663964627">
                              <w:marLeft w:val="0"/>
                              <w:marRight w:val="303"/>
                              <w:marTop w:val="227"/>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71318">
      <w:bodyDiv w:val="1"/>
      <w:marLeft w:val="0"/>
      <w:marRight w:val="0"/>
      <w:marTop w:val="0"/>
      <w:marBottom w:val="0"/>
      <w:divBdr>
        <w:top w:val="none" w:sz="0" w:space="0" w:color="auto"/>
        <w:left w:val="none" w:sz="0" w:space="0" w:color="auto"/>
        <w:bottom w:val="none" w:sz="0" w:space="0" w:color="auto"/>
        <w:right w:val="none" w:sz="0" w:space="0" w:color="auto"/>
      </w:divBdr>
      <w:divsChild>
        <w:div w:id="676613011">
          <w:marLeft w:val="0"/>
          <w:marRight w:val="0"/>
          <w:marTop w:val="0"/>
          <w:marBottom w:val="0"/>
          <w:divBdr>
            <w:top w:val="none" w:sz="0" w:space="0" w:color="auto"/>
            <w:left w:val="none" w:sz="0" w:space="0" w:color="auto"/>
            <w:bottom w:val="none" w:sz="0" w:space="0" w:color="auto"/>
            <w:right w:val="none" w:sz="0" w:space="0" w:color="auto"/>
          </w:divBdr>
          <w:divsChild>
            <w:div w:id="1012799114">
              <w:marLeft w:val="0"/>
              <w:marRight w:val="0"/>
              <w:marTop w:val="0"/>
              <w:marBottom w:val="0"/>
              <w:divBdr>
                <w:top w:val="none" w:sz="0" w:space="0" w:color="auto"/>
                <w:left w:val="none" w:sz="0" w:space="0" w:color="auto"/>
                <w:bottom w:val="none" w:sz="0" w:space="0" w:color="auto"/>
                <w:right w:val="none" w:sz="0" w:space="0" w:color="auto"/>
              </w:divBdr>
              <w:divsChild>
                <w:div w:id="412970357">
                  <w:marLeft w:val="0"/>
                  <w:marRight w:val="0"/>
                  <w:marTop w:val="0"/>
                  <w:marBottom w:val="0"/>
                  <w:divBdr>
                    <w:top w:val="none" w:sz="0" w:space="0" w:color="auto"/>
                    <w:left w:val="none" w:sz="0" w:space="0" w:color="auto"/>
                    <w:bottom w:val="none" w:sz="0" w:space="0" w:color="auto"/>
                    <w:right w:val="none" w:sz="0" w:space="0" w:color="auto"/>
                  </w:divBdr>
                  <w:divsChild>
                    <w:div w:id="23097392">
                      <w:marLeft w:val="0"/>
                      <w:marRight w:val="0"/>
                      <w:marTop w:val="0"/>
                      <w:marBottom w:val="0"/>
                      <w:divBdr>
                        <w:top w:val="none" w:sz="0" w:space="0" w:color="auto"/>
                        <w:left w:val="none" w:sz="0" w:space="0" w:color="auto"/>
                        <w:bottom w:val="none" w:sz="0" w:space="0" w:color="auto"/>
                        <w:right w:val="none" w:sz="0" w:space="0" w:color="auto"/>
                      </w:divBdr>
                      <w:divsChild>
                        <w:div w:id="865413476">
                          <w:marLeft w:val="0"/>
                          <w:marRight w:val="0"/>
                          <w:marTop w:val="0"/>
                          <w:marBottom w:val="0"/>
                          <w:divBdr>
                            <w:top w:val="none" w:sz="0" w:space="0" w:color="auto"/>
                            <w:left w:val="none" w:sz="0" w:space="0" w:color="auto"/>
                            <w:bottom w:val="none" w:sz="0" w:space="0" w:color="auto"/>
                            <w:right w:val="none" w:sz="0" w:space="0" w:color="auto"/>
                          </w:divBdr>
                          <w:divsChild>
                            <w:div w:id="713622006">
                              <w:marLeft w:val="0"/>
                              <w:marRight w:val="0"/>
                              <w:marTop w:val="0"/>
                              <w:marBottom w:val="0"/>
                              <w:divBdr>
                                <w:top w:val="none" w:sz="0" w:space="0" w:color="auto"/>
                                <w:left w:val="none" w:sz="0" w:space="0" w:color="auto"/>
                                <w:bottom w:val="none" w:sz="0" w:space="0" w:color="auto"/>
                                <w:right w:val="none" w:sz="0" w:space="0" w:color="auto"/>
                              </w:divBdr>
                              <w:divsChild>
                                <w:div w:id="1826509424">
                                  <w:marLeft w:val="0"/>
                                  <w:marRight w:val="0"/>
                                  <w:marTop w:val="0"/>
                                  <w:marBottom w:val="0"/>
                                  <w:divBdr>
                                    <w:top w:val="none" w:sz="0" w:space="0" w:color="auto"/>
                                    <w:left w:val="none" w:sz="0" w:space="0" w:color="auto"/>
                                    <w:bottom w:val="none" w:sz="0" w:space="0" w:color="auto"/>
                                    <w:right w:val="none" w:sz="0" w:space="0" w:color="auto"/>
                                  </w:divBdr>
                                  <w:divsChild>
                                    <w:div w:id="2068796655">
                                      <w:marLeft w:val="0"/>
                                      <w:marRight w:val="0"/>
                                      <w:marTop w:val="0"/>
                                      <w:marBottom w:val="0"/>
                                      <w:divBdr>
                                        <w:top w:val="none" w:sz="0" w:space="0" w:color="auto"/>
                                        <w:left w:val="none" w:sz="0" w:space="0" w:color="auto"/>
                                        <w:bottom w:val="none" w:sz="0" w:space="0" w:color="auto"/>
                                        <w:right w:val="none" w:sz="0" w:space="0" w:color="auto"/>
                                      </w:divBdr>
                                      <w:divsChild>
                                        <w:div w:id="995034399">
                                          <w:marLeft w:val="0"/>
                                          <w:marRight w:val="0"/>
                                          <w:marTop w:val="0"/>
                                          <w:marBottom w:val="0"/>
                                          <w:divBdr>
                                            <w:top w:val="none" w:sz="0" w:space="0" w:color="auto"/>
                                            <w:left w:val="none" w:sz="0" w:space="0" w:color="auto"/>
                                            <w:bottom w:val="none" w:sz="0" w:space="0" w:color="auto"/>
                                            <w:right w:val="none" w:sz="0" w:space="0" w:color="auto"/>
                                          </w:divBdr>
                                          <w:divsChild>
                                            <w:div w:id="1229615267">
                                              <w:marLeft w:val="0"/>
                                              <w:marRight w:val="0"/>
                                              <w:marTop w:val="0"/>
                                              <w:marBottom w:val="0"/>
                                              <w:divBdr>
                                                <w:top w:val="none" w:sz="0" w:space="0" w:color="auto"/>
                                                <w:left w:val="none" w:sz="0" w:space="0" w:color="auto"/>
                                                <w:bottom w:val="none" w:sz="0" w:space="0" w:color="auto"/>
                                                <w:right w:val="none" w:sz="0" w:space="0" w:color="auto"/>
                                              </w:divBdr>
                                              <w:divsChild>
                                                <w:div w:id="1730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2780361">
      <w:bodyDiv w:val="1"/>
      <w:marLeft w:val="0"/>
      <w:marRight w:val="0"/>
      <w:marTop w:val="0"/>
      <w:marBottom w:val="0"/>
      <w:divBdr>
        <w:top w:val="none" w:sz="0" w:space="0" w:color="auto"/>
        <w:left w:val="none" w:sz="0" w:space="0" w:color="auto"/>
        <w:bottom w:val="none" w:sz="0" w:space="0" w:color="auto"/>
        <w:right w:val="none" w:sz="0" w:space="0" w:color="auto"/>
      </w:divBdr>
      <w:divsChild>
        <w:div w:id="279191610">
          <w:marLeft w:val="0"/>
          <w:marRight w:val="0"/>
          <w:marTop w:val="0"/>
          <w:marBottom w:val="0"/>
          <w:divBdr>
            <w:top w:val="none" w:sz="0" w:space="0" w:color="auto"/>
            <w:left w:val="none" w:sz="0" w:space="0" w:color="auto"/>
            <w:bottom w:val="none" w:sz="0" w:space="0" w:color="auto"/>
            <w:right w:val="none" w:sz="0" w:space="0" w:color="auto"/>
          </w:divBdr>
          <w:divsChild>
            <w:div w:id="707218841">
              <w:marLeft w:val="0"/>
              <w:marRight w:val="0"/>
              <w:marTop w:val="0"/>
              <w:marBottom w:val="0"/>
              <w:divBdr>
                <w:top w:val="none" w:sz="0" w:space="0" w:color="auto"/>
                <w:left w:val="none" w:sz="0" w:space="0" w:color="auto"/>
                <w:bottom w:val="none" w:sz="0" w:space="0" w:color="auto"/>
                <w:right w:val="none" w:sz="0" w:space="0" w:color="auto"/>
              </w:divBdr>
              <w:divsChild>
                <w:div w:id="1477071205">
                  <w:marLeft w:val="0"/>
                  <w:marRight w:val="0"/>
                  <w:marTop w:val="0"/>
                  <w:marBottom w:val="0"/>
                  <w:divBdr>
                    <w:top w:val="none" w:sz="0" w:space="0" w:color="auto"/>
                    <w:left w:val="none" w:sz="0" w:space="0" w:color="auto"/>
                    <w:bottom w:val="none" w:sz="0" w:space="0" w:color="auto"/>
                    <w:right w:val="none" w:sz="0" w:space="0" w:color="auto"/>
                  </w:divBdr>
                  <w:divsChild>
                    <w:div w:id="503671444">
                      <w:marLeft w:val="0"/>
                      <w:marRight w:val="0"/>
                      <w:marTop w:val="0"/>
                      <w:marBottom w:val="0"/>
                      <w:divBdr>
                        <w:top w:val="none" w:sz="0" w:space="0" w:color="auto"/>
                        <w:left w:val="none" w:sz="0" w:space="0" w:color="auto"/>
                        <w:bottom w:val="none" w:sz="0" w:space="0" w:color="auto"/>
                        <w:right w:val="none" w:sz="0" w:space="0" w:color="auto"/>
                      </w:divBdr>
                      <w:divsChild>
                        <w:div w:id="507642100">
                          <w:marLeft w:val="0"/>
                          <w:marRight w:val="0"/>
                          <w:marTop w:val="0"/>
                          <w:marBottom w:val="0"/>
                          <w:divBdr>
                            <w:top w:val="none" w:sz="0" w:space="0" w:color="auto"/>
                            <w:left w:val="none" w:sz="0" w:space="0" w:color="auto"/>
                            <w:bottom w:val="none" w:sz="0" w:space="0" w:color="auto"/>
                            <w:right w:val="none" w:sz="0" w:space="0" w:color="auto"/>
                          </w:divBdr>
                          <w:divsChild>
                            <w:div w:id="1730031173">
                              <w:marLeft w:val="0"/>
                              <w:marRight w:val="0"/>
                              <w:marTop w:val="0"/>
                              <w:marBottom w:val="0"/>
                              <w:divBdr>
                                <w:top w:val="none" w:sz="0" w:space="0" w:color="auto"/>
                                <w:left w:val="none" w:sz="0" w:space="0" w:color="auto"/>
                                <w:bottom w:val="none" w:sz="0" w:space="0" w:color="auto"/>
                                <w:right w:val="none" w:sz="0" w:space="0" w:color="auto"/>
                              </w:divBdr>
                              <w:divsChild>
                                <w:div w:id="934946558">
                                  <w:marLeft w:val="0"/>
                                  <w:marRight w:val="0"/>
                                  <w:marTop w:val="0"/>
                                  <w:marBottom w:val="0"/>
                                  <w:divBdr>
                                    <w:top w:val="none" w:sz="0" w:space="0" w:color="auto"/>
                                    <w:left w:val="none" w:sz="0" w:space="0" w:color="auto"/>
                                    <w:bottom w:val="none" w:sz="0" w:space="0" w:color="auto"/>
                                    <w:right w:val="none" w:sz="0" w:space="0" w:color="auto"/>
                                  </w:divBdr>
                                  <w:divsChild>
                                    <w:div w:id="602037850">
                                      <w:marLeft w:val="0"/>
                                      <w:marRight w:val="0"/>
                                      <w:marTop w:val="0"/>
                                      <w:marBottom w:val="0"/>
                                      <w:divBdr>
                                        <w:top w:val="none" w:sz="0" w:space="0" w:color="auto"/>
                                        <w:left w:val="none" w:sz="0" w:space="0" w:color="auto"/>
                                        <w:bottom w:val="none" w:sz="0" w:space="0" w:color="auto"/>
                                        <w:right w:val="none" w:sz="0" w:space="0" w:color="auto"/>
                                      </w:divBdr>
                                      <w:divsChild>
                                        <w:div w:id="312608522">
                                          <w:marLeft w:val="0"/>
                                          <w:marRight w:val="0"/>
                                          <w:marTop w:val="0"/>
                                          <w:marBottom w:val="0"/>
                                          <w:divBdr>
                                            <w:top w:val="none" w:sz="0" w:space="0" w:color="auto"/>
                                            <w:left w:val="none" w:sz="0" w:space="0" w:color="auto"/>
                                            <w:bottom w:val="none" w:sz="0" w:space="0" w:color="auto"/>
                                            <w:right w:val="none" w:sz="0" w:space="0" w:color="auto"/>
                                          </w:divBdr>
                                          <w:divsChild>
                                            <w:div w:id="1246917270">
                                              <w:marLeft w:val="0"/>
                                              <w:marRight w:val="0"/>
                                              <w:marTop w:val="0"/>
                                              <w:marBottom w:val="0"/>
                                              <w:divBdr>
                                                <w:top w:val="none" w:sz="0" w:space="0" w:color="auto"/>
                                                <w:left w:val="none" w:sz="0" w:space="0" w:color="auto"/>
                                                <w:bottom w:val="none" w:sz="0" w:space="0" w:color="auto"/>
                                                <w:right w:val="none" w:sz="0" w:space="0" w:color="auto"/>
                                              </w:divBdr>
                                              <w:divsChild>
                                                <w:div w:id="15144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863360">
      <w:bodyDiv w:val="1"/>
      <w:marLeft w:val="0"/>
      <w:marRight w:val="0"/>
      <w:marTop w:val="0"/>
      <w:marBottom w:val="0"/>
      <w:divBdr>
        <w:top w:val="none" w:sz="0" w:space="0" w:color="auto"/>
        <w:left w:val="none" w:sz="0" w:space="0" w:color="auto"/>
        <w:bottom w:val="none" w:sz="0" w:space="0" w:color="auto"/>
        <w:right w:val="none" w:sz="0" w:space="0" w:color="auto"/>
      </w:divBdr>
      <w:divsChild>
        <w:div w:id="28723504">
          <w:marLeft w:val="0"/>
          <w:marRight w:val="0"/>
          <w:marTop w:val="0"/>
          <w:marBottom w:val="0"/>
          <w:divBdr>
            <w:top w:val="none" w:sz="0" w:space="0" w:color="auto"/>
            <w:left w:val="none" w:sz="0" w:space="0" w:color="auto"/>
            <w:bottom w:val="none" w:sz="0" w:space="0" w:color="auto"/>
            <w:right w:val="none" w:sz="0" w:space="0" w:color="auto"/>
          </w:divBdr>
          <w:divsChild>
            <w:div w:id="29494753">
              <w:marLeft w:val="0"/>
              <w:marRight w:val="0"/>
              <w:marTop w:val="0"/>
              <w:marBottom w:val="0"/>
              <w:divBdr>
                <w:top w:val="none" w:sz="0" w:space="0" w:color="auto"/>
                <w:left w:val="none" w:sz="0" w:space="0" w:color="auto"/>
                <w:bottom w:val="none" w:sz="0" w:space="0" w:color="auto"/>
                <w:right w:val="none" w:sz="0" w:space="0" w:color="auto"/>
              </w:divBdr>
              <w:divsChild>
                <w:div w:id="124281085">
                  <w:marLeft w:val="0"/>
                  <w:marRight w:val="0"/>
                  <w:marTop w:val="0"/>
                  <w:marBottom w:val="0"/>
                  <w:divBdr>
                    <w:top w:val="none" w:sz="0" w:space="0" w:color="auto"/>
                    <w:left w:val="none" w:sz="0" w:space="0" w:color="auto"/>
                    <w:bottom w:val="none" w:sz="0" w:space="0" w:color="auto"/>
                    <w:right w:val="none" w:sz="0" w:space="0" w:color="auto"/>
                  </w:divBdr>
                  <w:divsChild>
                    <w:div w:id="22024086">
                      <w:marLeft w:val="0"/>
                      <w:marRight w:val="0"/>
                      <w:marTop w:val="0"/>
                      <w:marBottom w:val="0"/>
                      <w:divBdr>
                        <w:top w:val="none" w:sz="0" w:space="0" w:color="auto"/>
                        <w:left w:val="none" w:sz="0" w:space="0" w:color="auto"/>
                        <w:bottom w:val="none" w:sz="0" w:space="0" w:color="auto"/>
                        <w:right w:val="none" w:sz="0" w:space="0" w:color="auto"/>
                      </w:divBdr>
                      <w:divsChild>
                        <w:div w:id="1567185756">
                          <w:marLeft w:val="0"/>
                          <w:marRight w:val="0"/>
                          <w:marTop w:val="0"/>
                          <w:marBottom w:val="0"/>
                          <w:divBdr>
                            <w:top w:val="none" w:sz="0" w:space="0" w:color="auto"/>
                            <w:left w:val="none" w:sz="0" w:space="0" w:color="auto"/>
                            <w:bottom w:val="none" w:sz="0" w:space="0" w:color="auto"/>
                            <w:right w:val="none" w:sz="0" w:space="0" w:color="auto"/>
                          </w:divBdr>
                          <w:divsChild>
                            <w:div w:id="14357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708249">
      <w:bodyDiv w:val="1"/>
      <w:marLeft w:val="0"/>
      <w:marRight w:val="0"/>
      <w:marTop w:val="0"/>
      <w:marBottom w:val="0"/>
      <w:divBdr>
        <w:top w:val="none" w:sz="0" w:space="0" w:color="auto"/>
        <w:left w:val="none" w:sz="0" w:space="0" w:color="auto"/>
        <w:bottom w:val="none" w:sz="0" w:space="0" w:color="auto"/>
        <w:right w:val="none" w:sz="0" w:space="0" w:color="auto"/>
      </w:divBdr>
      <w:divsChild>
        <w:div w:id="1291284267">
          <w:marLeft w:val="0"/>
          <w:marRight w:val="0"/>
          <w:marTop w:val="0"/>
          <w:marBottom w:val="0"/>
          <w:divBdr>
            <w:top w:val="none" w:sz="0" w:space="0" w:color="auto"/>
            <w:left w:val="none" w:sz="0" w:space="0" w:color="auto"/>
            <w:bottom w:val="none" w:sz="0" w:space="0" w:color="auto"/>
            <w:right w:val="none" w:sz="0" w:space="0" w:color="auto"/>
          </w:divBdr>
          <w:divsChild>
            <w:div w:id="1940211235">
              <w:marLeft w:val="0"/>
              <w:marRight w:val="0"/>
              <w:marTop w:val="0"/>
              <w:marBottom w:val="0"/>
              <w:divBdr>
                <w:top w:val="none" w:sz="0" w:space="0" w:color="auto"/>
                <w:left w:val="none" w:sz="0" w:space="0" w:color="auto"/>
                <w:bottom w:val="none" w:sz="0" w:space="0" w:color="auto"/>
                <w:right w:val="none" w:sz="0" w:space="0" w:color="auto"/>
              </w:divBdr>
              <w:divsChild>
                <w:div w:id="399716942">
                  <w:marLeft w:val="0"/>
                  <w:marRight w:val="0"/>
                  <w:marTop w:val="0"/>
                  <w:marBottom w:val="0"/>
                  <w:divBdr>
                    <w:top w:val="none" w:sz="0" w:space="0" w:color="auto"/>
                    <w:left w:val="none" w:sz="0" w:space="0" w:color="auto"/>
                    <w:bottom w:val="none" w:sz="0" w:space="0" w:color="auto"/>
                    <w:right w:val="none" w:sz="0" w:space="0" w:color="auto"/>
                  </w:divBdr>
                  <w:divsChild>
                    <w:div w:id="665011732">
                      <w:marLeft w:val="0"/>
                      <w:marRight w:val="0"/>
                      <w:marTop w:val="0"/>
                      <w:marBottom w:val="0"/>
                      <w:divBdr>
                        <w:top w:val="none" w:sz="0" w:space="0" w:color="auto"/>
                        <w:left w:val="none" w:sz="0" w:space="0" w:color="auto"/>
                        <w:bottom w:val="none" w:sz="0" w:space="0" w:color="auto"/>
                        <w:right w:val="none" w:sz="0" w:space="0" w:color="auto"/>
                      </w:divBdr>
                      <w:divsChild>
                        <w:div w:id="57362138">
                          <w:marLeft w:val="0"/>
                          <w:marRight w:val="0"/>
                          <w:marTop w:val="0"/>
                          <w:marBottom w:val="0"/>
                          <w:divBdr>
                            <w:top w:val="none" w:sz="0" w:space="0" w:color="auto"/>
                            <w:left w:val="none" w:sz="0" w:space="0" w:color="auto"/>
                            <w:bottom w:val="none" w:sz="0" w:space="0" w:color="auto"/>
                            <w:right w:val="none" w:sz="0" w:space="0" w:color="auto"/>
                          </w:divBdr>
                          <w:divsChild>
                            <w:div w:id="1115518094">
                              <w:marLeft w:val="0"/>
                              <w:marRight w:val="0"/>
                              <w:marTop w:val="0"/>
                              <w:marBottom w:val="0"/>
                              <w:divBdr>
                                <w:top w:val="none" w:sz="0" w:space="0" w:color="auto"/>
                                <w:left w:val="none" w:sz="0" w:space="0" w:color="auto"/>
                                <w:bottom w:val="none" w:sz="0" w:space="0" w:color="auto"/>
                                <w:right w:val="none" w:sz="0" w:space="0" w:color="auto"/>
                              </w:divBdr>
                              <w:divsChild>
                                <w:div w:id="541138577">
                                  <w:marLeft w:val="0"/>
                                  <w:marRight w:val="0"/>
                                  <w:marTop w:val="0"/>
                                  <w:marBottom w:val="0"/>
                                  <w:divBdr>
                                    <w:top w:val="none" w:sz="0" w:space="0" w:color="auto"/>
                                    <w:left w:val="none" w:sz="0" w:space="0" w:color="auto"/>
                                    <w:bottom w:val="none" w:sz="0" w:space="0" w:color="auto"/>
                                    <w:right w:val="none" w:sz="0" w:space="0" w:color="auto"/>
                                  </w:divBdr>
                                  <w:divsChild>
                                    <w:div w:id="1181745740">
                                      <w:marLeft w:val="0"/>
                                      <w:marRight w:val="0"/>
                                      <w:marTop w:val="0"/>
                                      <w:marBottom w:val="0"/>
                                      <w:divBdr>
                                        <w:top w:val="none" w:sz="0" w:space="0" w:color="auto"/>
                                        <w:left w:val="none" w:sz="0" w:space="0" w:color="auto"/>
                                        <w:bottom w:val="none" w:sz="0" w:space="0" w:color="auto"/>
                                        <w:right w:val="none" w:sz="0" w:space="0" w:color="auto"/>
                                      </w:divBdr>
                                      <w:divsChild>
                                        <w:div w:id="208689911">
                                          <w:marLeft w:val="0"/>
                                          <w:marRight w:val="0"/>
                                          <w:marTop w:val="0"/>
                                          <w:marBottom w:val="0"/>
                                          <w:divBdr>
                                            <w:top w:val="none" w:sz="0" w:space="0" w:color="auto"/>
                                            <w:left w:val="none" w:sz="0" w:space="0" w:color="auto"/>
                                            <w:bottom w:val="none" w:sz="0" w:space="0" w:color="auto"/>
                                            <w:right w:val="none" w:sz="0" w:space="0" w:color="auto"/>
                                          </w:divBdr>
                                          <w:divsChild>
                                            <w:div w:id="1273324164">
                                              <w:marLeft w:val="0"/>
                                              <w:marRight w:val="0"/>
                                              <w:marTop w:val="0"/>
                                              <w:marBottom w:val="0"/>
                                              <w:divBdr>
                                                <w:top w:val="none" w:sz="0" w:space="0" w:color="auto"/>
                                                <w:left w:val="none" w:sz="0" w:space="0" w:color="auto"/>
                                                <w:bottom w:val="none" w:sz="0" w:space="0" w:color="auto"/>
                                                <w:right w:val="none" w:sz="0" w:space="0" w:color="auto"/>
                                              </w:divBdr>
                                              <w:divsChild>
                                                <w:div w:id="4306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084478">
      <w:bodyDiv w:val="1"/>
      <w:marLeft w:val="0"/>
      <w:marRight w:val="0"/>
      <w:marTop w:val="0"/>
      <w:marBottom w:val="0"/>
      <w:divBdr>
        <w:top w:val="none" w:sz="0" w:space="0" w:color="auto"/>
        <w:left w:val="none" w:sz="0" w:space="0" w:color="auto"/>
        <w:bottom w:val="none" w:sz="0" w:space="0" w:color="auto"/>
        <w:right w:val="none" w:sz="0" w:space="0" w:color="auto"/>
      </w:divBdr>
    </w:div>
    <w:div w:id="1758864041">
      <w:bodyDiv w:val="1"/>
      <w:marLeft w:val="0"/>
      <w:marRight w:val="0"/>
      <w:marTop w:val="0"/>
      <w:marBottom w:val="0"/>
      <w:divBdr>
        <w:top w:val="none" w:sz="0" w:space="0" w:color="auto"/>
        <w:left w:val="none" w:sz="0" w:space="0" w:color="auto"/>
        <w:bottom w:val="none" w:sz="0" w:space="0" w:color="auto"/>
        <w:right w:val="none" w:sz="0" w:space="0" w:color="auto"/>
      </w:divBdr>
      <w:divsChild>
        <w:div w:id="217397198">
          <w:marLeft w:val="0"/>
          <w:marRight w:val="0"/>
          <w:marTop w:val="0"/>
          <w:marBottom w:val="0"/>
          <w:divBdr>
            <w:top w:val="none" w:sz="0" w:space="0" w:color="auto"/>
            <w:left w:val="none" w:sz="0" w:space="0" w:color="auto"/>
            <w:bottom w:val="none" w:sz="0" w:space="0" w:color="auto"/>
            <w:right w:val="none" w:sz="0" w:space="0" w:color="auto"/>
          </w:divBdr>
          <w:divsChild>
            <w:div w:id="1409303557">
              <w:marLeft w:val="0"/>
              <w:marRight w:val="0"/>
              <w:marTop w:val="0"/>
              <w:marBottom w:val="0"/>
              <w:divBdr>
                <w:top w:val="none" w:sz="0" w:space="0" w:color="auto"/>
                <w:left w:val="none" w:sz="0" w:space="0" w:color="auto"/>
                <w:bottom w:val="none" w:sz="0" w:space="0" w:color="auto"/>
                <w:right w:val="none" w:sz="0" w:space="0" w:color="auto"/>
              </w:divBdr>
              <w:divsChild>
                <w:div w:id="448865318">
                  <w:marLeft w:val="0"/>
                  <w:marRight w:val="0"/>
                  <w:marTop w:val="0"/>
                  <w:marBottom w:val="0"/>
                  <w:divBdr>
                    <w:top w:val="none" w:sz="0" w:space="0" w:color="auto"/>
                    <w:left w:val="none" w:sz="0" w:space="0" w:color="auto"/>
                    <w:bottom w:val="none" w:sz="0" w:space="0" w:color="auto"/>
                    <w:right w:val="none" w:sz="0" w:space="0" w:color="auto"/>
                  </w:divBdr>
                  <w:divsChild>
                    <w:div w:id="1676763650">
                      <w:marLeft w:val="0"/>
                      <w:marRight w:val="0"/>
                      <w:marTop w:val="0"/>
                      <w:marBottom w:val="0"/>
                      <w:divBdr>
                        <w:top w:val="none" w:sz="0" w:space="0" w:color="auto"/>
                        <w:left w:val="none" w:sz="0" w:space="0" w:color="auto"/>
                        <w:bottom w:val="none" w:sz="0" w:space="0" w:color="auto"/>
                        <w:right w:val="none" w:sz="0" w:space="0" w:color="auto"/>
                      </w:divBdr>
                      <w:divsChild>
                        <w:div w:id="647783670">
                          <w:marLeft w:val="0"/>
                          <w:marRight w:val="0"/>
                          <w:marTop w:val="0"/>
                          <w:marBottom w:val="0"/>
                          <w:divBdr>
                            <w:top w:val="none" w:sz="0" w:space="0" w:color="auto"/>
                            <w:left w:val="none" w:sz="0" w:space="0" w:color="auto"/>
                            <w:bottom w:val="none" w:sz="0" w:space="0" w:color="auto"/>
                            <w:right w:val="none" w:sz="0" w:space="0" w:color="auto"/>
                          </w:divBdr>
                          <w:divsChild>
                            <w:div w:id="18517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333628">
      <w:bodyDiv w:val="1"/>
      <w:marLeft w:val="0"/>
      <w:marRight w:val="0"/>
      <w:marTop w:val="0"/>
      <w:marBottom w:val="0"/>
      <w:divBdr>
        <w:top w:val="none" w:sz="0" w:space="0" w:color="auto"/>
        <w:left w:val="none" w:sz="0" w:space="0" w:color="auto"/>
        <w:bottom w:val="none" w:sz="0" w:space="0" w:color="auto"/>
        <w:right w:val="none" w:sz="0" w:space="0" w:color="auto"/>
      </w:divBdr>
      <w:divsChild>
        <w:div w:id="1554149116">
          <w:marLeft w:val="0"/>
          <w:marRight w:val="0"/>
          <w:marTop w:val="0"/>
          <w:marBottom w:val="0"/>
          <w:divBdr>
            <w:top w:val="none" w:sz="0" w:space="0" w:color="auto"/>
            <w:left w:val="none" w:sz="0" w:space="0" w:color="auto"/>
            <w:bottom w:val="none" w:sz="0" w:space="0" w:color="auto"/>
            <w:right w:val="none" w:sz="0" w:space="0" w:color="auto"/>
          </w:divBdr>
          <w:divsChild>
            <w:div w:id="1934391147">
              <w:marLeft w:val="0"/>
              <w:marRight w:val="0"/>
              <w:marTop w:val="0"/>
              <w:marBottom w:val="0"/>
              <w:divBdr>
                <w:top w:val="none" w:sz="0" w:space="0" w:color="auto"/>
                <w:left w:val="none" w:sz="0" w:space="0" w:color="auto"/>
                <w:bottom w:val="none" w:sz="0" w:space="0" w:color="auto"/>
                <w:right w:val="none" w:sz="0" w:space="0" w:color="auto"/>
              </w:divBdr>
              <w:divsChild>
                <w:div w:id="1865240991">
                  <w:marLeft w:val="0"/>
                  <w:marRight w:val="0"/>
                  <w:marTop w:val="0"/>
                  <w:marBottom w:val="0"/>
                  <w:divBdr>
                    <w:top w:val="none" w:sz="0" w:space="0" w:color="auto"/>
                    <w:left w:val="none" w:sz="0" w:space="0" w:color="auto"/>
                    <w:bottom w:val="none" w:sz="0" w:space="0" w:color="auto"/>
                    <w:right w:val="none" w:sz="0" w:space="0" w:color="auto"/>
                  </w:divBdr>
                  <w:divsChild>
                    <w:div w:id="807743638">
                      <w:marLeft w:val="0"/>
                      <w:marRight w:val="0"/>
                      <w:marTop w:val="0"/>
                      <w:marBottom w:val="0"/>
                      <w:divBdr>
                        <w:top w:val="none" w:sz="0" w:space="0" w:color="auto"/>
                        <w:left w:val="none" w:sz="0" w:space="0" w:color="auto"/>
                        <w:bottom w:val="none" w:sz="0" w:space="0" w:color="auto"/>
                        <w:right w:val="none" w:sz="0" w:space="0" w:color="auto"/>
                      </w:divBdr>
                      <w:divsChild>
                        <w:div w:id="384254371">
                          <w:marLeft w:val="0"/>
                          <w:marRight w:val="0"/>
                          <w:marTop w:val="0"/>
                          <w:marBottom w:val="0"/>
                          <w:divBdr>
                            <w:top w:val="none" w:sz="0" w:space="0" w:color="auto"/>
                            <w:left w:val="none" w:sz="0" w:space="0" w:color="auto"/>
                            <w:bottom w:val="none" w:sz="0" w:space="0" w:color="auto"/>
                            <w:right w:val="none" w:sz="0" w:space="0" w:color="auto"/>
                          </w:divBdr>
                          <w:divsChild>
                            <w:div w:id="119846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346885">
      <w:bodyDiv w:val="1"/>
      <w:marLeft w:val="0"/>
      <w:marRight w:val="0"/>
      <w:marTop w:val="0"/>
      <w:marBottom w:val="0"/>
      <w:divBdr>
        <w:top w:val="none" w:sz="0" w:space="0" w:color="auto"/>
        <w:left w:val="none" w:sz="0" w:space="0" w:color="auto"/>
        <w:bottom w:val="none" w:sz="0" w:space="0" w:color="auto"/>
        <w:right w:val="none" w:sz="0" w:space="0" w:color="auto"/>
      </w:divBdr>
      <w:divsChild>
        <w:div w:id="1104568346">
          <w:marLeft w:val="0"/>
          <w:marRight w:val="0"/>
          <w:marTop w:val="0"/>
          <w:marBottom w:val="0"/>
          <w:divBdr>
            <w:top w:val="none" w:sz="0" w:space="0" w:color="auto"/>
            <w:left w:val="none" w:sz="0" w:space="0" w:color="auto"/>
            <w:bottom w:val="none" w:sz="0" w:space="0" w:color="auto"/>
            <w:right w:val="none" w:sz="0" w:space="0" w:color="auto"/>
          </w:divBdr>
          <w:divsChild>
            <w:div w:id="760487866">
              <w:marLeft w:val="0"/>
              <w:marRight w:val="0"/>
              <w:marTop w:val="0"/>
              <w:marBottom w:val="0"/>
              <w:divBdr>
                <w:top w:val="none" w:sz="0" w:space="0" w:color="auto"/>
                <w:left w:val="none" w:sz="0" w:space="0" w:color="auto"/>
                <w:bottom w:val="none" w:sz="0" w:space="0" w:color="auto"/>
                <w:right w:val="none" w:sz="0" w:space="0" w:color="auto"/>
              </w:divBdr>
              <w:divsChild>
                <w:div w:id="1351226504">
                  <w:marLeft w:val="0"/>
                  <w:marRight w:val="0"/>
                  <w:marTop w:val="0"/>
                  <w:marBottom w:val="0"/>
                  <w:divBdr>
                    <w:top w:val="none" w:sz="0" w:space="0" w:color="auto"/>
                    <w:left w:val="none" w:sz="0" w:space="0" w:color="auto"/>
                    <w:bottom w:val="none" w:sz="0" w:space="0" w:color="auto"/>
                    <w:right w:val="none" w:sz="0" w:space="0" w:color="auto"/>
                  </w:divBdr>
                  <w:divsChild>
                    <w:div w:id="2114204617">
                      <w:marLeft w:val="0"/>
                      <w:marRight w:val="0"/>
                      <w:marTop w:val="0"/>
                      <w:marBottom w:val="0"/>
                      <w:divBdr>
                        <w:top w:val="none" w:sz="0" w:space="0" w:color="auto"/>
                        <w:left w:val="none" w:sz="0" w:space="0" w:color="auto"/>
                        <w:bottom w:val="none" w:sz="0" w:space="0" w:color="auto"/>
                        <w:right w:val="none" w:sz="0" w:space="0" w:color="auto"/>
                      </w:divBdr>
                      <w:divsChild>
                        <w:div w:id="1203254369">
                          <w:marLeft w:val="0"/>
                          <w:marRight w:val="0"/>
                          <w:marTop w:val="0"/>
                          <w:marBottom w:val="0"/>
                          <w:divBdr>
                            <w:top w:val="none" w:sz="0" w:space="0" w:color="auto"/>
                            <w:left w:val="none" w:sz="0" w:space="0" w:color="auto"/>
                            <w:bottom w:val="none" w:sz="0" w:space="0" w:color="auto"/>
                            <w:right w:val="none" w:sz="0" w:space="0" w:color="auto"/>
                          </w:divBdr>
                          <w:divsChild>
                            <w:div w:id="171923287">
                              <w:marLeft w:val="0"/>
                              <w:marRight w:val="0"/>
                              <w:marTop w:val="0"/>
                              <w:marBottom w:val="0"/>
                              <w:divBdr>
                                <w:top w:val="none" w:sz="0" w:space="0" w:color="auto"/>
                                <w:left w:val="none" w:sz="0" w:space="0" w:color="auto"/>
                                <w:bottom w:val="none" w:sz="0" w:space="0" w:color="auto"/>
                                <w:right w:val="none" w:sz="0" w:space="0" w:color="auto"/>
                              </w:divBdr>
                              <w:divsChild>
                                <w:div w:id="356275680">
                                  <w:marLeft w:val="0"/>
                                  <w:marRight w:val="0"/>
                                  <w:marTop w:val="0"/>
                                  <w:marBottom w:val="0"/>
                                  <w:divBdr>
                                    <w:top w:val="none" w:sz="0" w:space="0" w:color="auto"/>
                                    <w:left w:val="none" w:sz="0" w:space="0" w:color="auto"/>
                                    <w:bottom w:val="none" w:sz="0" w:space="0" w:color="auto"/>
                                    <w:right w:val="none" w:sz="0" w:space="0" w:color="auto"/>
                                  </w:divBdr>
                                  <w:divsChild>
                                    <w:div w:id="1047724576">
                                      <w:marLeft w:val="0"/>
                                      <w:marRight w:val="0"/>
                                      <w:marTop w:val="0"/>
                                      <w:marBottom w:val="0"/>
                                      <w:divBdr>
                                        <w:top w:val="none" w:sz="0" w:space="0" w:color="auto"/>
                                        <w:left w:val="none" w:sz="0" w:space="0" w:color="auto"/>
                                        <w:bottom w:val="none" w:sz="0" w:space="0" w:color="auto"/>
                                        <w:right w:val="none" w:sz="0" w:space="0" w:color="auto"/>
                                      </w:divBdr>
                                      <w:divsChild>
                                        <w:div w:id="2167244">
                                          <w:marLeft w:val="0"/>
                                          <w:marRight w:val="0"/>
                                          <w:marTop w:val="0"/>
                                          <w:marBottom w:val="0"/>
                                          <w:divBdr>
                                            <w:top w:val="none" w:sz="0" w:space="0" w:color="auto"/>
                                            <w:left w:val="none" w:sz="0" w:space="0" w:color="auto"/>
                                            <w:bottom w:val="none" w:sz="0" w:space="0" w:color="auto"/>
                                            <w:right w:val="none" w:sz="0" w:space="0" w:color="auto"/>
                                          </w:divBdr>
                                          <w:divsChild>
                                            <w:div w:id="900869490">
                                              <w:marLeft w:val="0"/>
                                              <w:marRight w:val="0"/>
                                              <w:marTop w:val="0"/>
                                              <w:marBottom w:val="0"/>
                                              <w:divBdr>
                                                <w:top w:val="none" w:sz="0" w:space="0" w:color="auto"/>
                                                <w:left w:val="none" w:sz="0" w:space="0" w:color="auto"/>
                                                <w:bottom w:val="none" w:sz="0" w:space="0" w:color="auto"/>
                                                <w:right w:val="none" w:sz="0" w:space="0" w:color="auto"/>
                                              </w:divBdr>
                                              <w:divsChild>
                                                <w:div w:id="19561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550037">
      <w:bodyDiv w:val="1"/>
      <w:marLeft w:val="0"/>
      <w:marRight w:val="0"/>
      <w:marTop w:val="0"/>
      <w:marBottom w:val="0"/>
      <w:divBdr>
        <w:top w:val="none" w:sz="0" w:space="0" w:color="auto"/>
        <w:left w:val="none" w:sz="0" w:space="0" w:color="auto"/>
        <w:bottom w:val="none" w:sz="0" w:space="0" w:color="auto"/>
        <w:right w:val="none" w:sz="0" w:space="0" w:color="auto"/>
      </w:divBdr>
      <w:divsChild>
        <w:div w:id="1501114924">
          <w:marLeft w:val="0"/>
          <w:marRight w:val="0"/>
          <w:marTop w:val="0"/>
          <w:marBottom w:val="0"/>
          <w:divBdr>
            <w:top w:val="none" w:sz="0" w:space="0" w:color="auto"/>
            <w:left w:val="none" w:sz="0" w:space="0" w:color="auto"/>
            <w:bottom w:val="none" w:sz="0" w:space="0" w:color="auto"/>
            <w:right w:val="none" w:sz="0" w:space="0" w:color="auto"/>
          </w:divBdr>
          <w:divsChild>
            <w:div w:id="2061200611">
              <w:marLeft w:val="0"/>
              <w:marRight w:val="0"/>
              <w:marTop w:val="0"/>
              <w:marBottom w:val="0"/>
              <w:divBdr>
                <w:top w:val="none" w:sz="0" w:space="0" w:color="auto"/>
                <w:left w:val="none" w:sz="0" w:space="0" w:color="auto"/>
                <w:bottom w:val="none" w:sz="0" w:space="0" w:color="auto"/>
                <w:right w:val="none" w:sz="0" w:space="0" w:color="auto"/>
              </w:divBdr>
              <w:divsChild>
                <w:div w:id="1623152472">
                  <w:marLeft w:val="0"/>
                  <w:marRight w:val="0"/>
                  <w:marTop w:val="0"/>
                  <w:marBottom w:val="0"/>
                  <w:divBdr>
                    <w:top w:val="none" w:sz="0" w:space="0" w:color="auto"/>
                    <w:left w:val="none" w:sz="0" w:space="0" w:color="auto"/>
                    <w:bottom w:val="none" w:sz="0" w:space="0" w:color="auto"/>
                    <w:right w:val="none" w:sz="0" w:space="0" w:color="auto"/>
                  </w:divBdr>
                  <w:divsChild>
                    <w:div w:id="1749157921">
                      <w:marLeft w:val="0"/>
                      <w:marRight w:val="0"/>
                      <w:marTop w:val="0"/>
                      <w:marBottom w:val="0"/>
                      <w:divBdr>
                        <w:top w:val="none" w:sz="0" w:space="0" w:color="auto"/>
                        <w:left w:val="none" w:sz="0" w:space="0" w:color="auto"/>
                        <w:bottom w:val="none" w:sz="0" w:space="0" w:color="auto"/>
                        <w:right w:val="none" w:sz="0" w:space="0" w:color="auto"/>
                      </w:divBdr>
                      <w:divsChild>
                        <w:div w:id="1179663740">
                          <w:marLeft w:val="0"/>
                          <w:marRight w:val="0"/>
                          <w:marTop w:val="0"/>
                          <w:marBottom w:val="0"/>
                          <w:divBdr>
                            <w:top w:val="none" w:sz="0" w:space="0" w:color="auto"/>
                            <w:left w:val="none" w:sz="0" w:space="0" w:color="auto"/>
                            <w:bottom w:val="none" w:sz="0" w:space="0" w:color="auto"/>
                            <w:right w:val="none" w:sz="0" w:space="0" w:color="auto"/>
                          </w:divBdr>
                          <w:divsChild>
                            <w:div w:id="9539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128360">
      <w:bodyDiv w:val="1"/>
      <w:marLeft w:val="0"/>
      <w:marRight w:val="0"/>
      <w:marTop w:val="0"/>
      <w:marBottom w:val="0"/>
      <w:divBdr>
        <w:top w:val="none" w:sz="0" w:space="0" w:color="auto"/>
        <w:left w:val="none" w:sz="0" w:space="0" w:color="auto"/>
        <w:bottom w:val="none" w:sz="0" w:space="0" w:color="auto"/>
        <w:right w:val="none" w:sz="0" w:space="0" w:color="auto"/>
      </w:divBdr>
      <w:divsChild>
        <w:div w:id="157841783">
          <w:marLeft w:val="0"/>
          <w:marRight w:val="0"/>
          <w:marTop w:val="0"/>
          <w:marBottom w:val="0"/>
          <w:divBdr>
            <w:top w:val="none" w:sz="0" w:space="0" w:color="auto"/>
            <w:left w:val="none" w:sz="0" w:space="0" w:color="auto"/>
            <w:bottom w:val="none" w:sz="0" w:space="0" w:color="auto"/>
            <w:right w:val="none" w:sz="0" w:space="0" w:color="auto"/>
          </w:divBdr>
          <w:divsChild>
            <w:div w:id="974480628">
              <w:marLeft w:val="0"/>
              <w:marRight w:val="0"/>
              <w:marTop w:val="0"/>
              <w:marBottom w:val="0"/>
              <w:divBdr>
                <w:top w:val="none" w:sz="0" w:space="0" w:color="auto"/>
                <w:left w:val="none" w:sz="0" w:space="0" w:color="auto"/>
                <w:bottom w:val="none" w:sz="0" w:space="0" w:color="auto"/>
                <w:right w:val="none" w:sz="0" w:space="0" w:color="auto"/>
              </w:divBdr>
              <w:divsChild>
                <w:div w:id="712970449">
                  <w:marLeft w:val="0"/>
                  <w:marRight w:val="0"/>
                  <w:marTop w:val="0"/>
                  <w:marBottom w:val="0"/>
                  <w:divBdr>
                    <w:top w:val="none" w:sz="0" w:space="0" w:color="auto"/>
                    <w:left w:val="none" w:sz="0" w:space="0" w:color="auto"/>
                    <w:bottom w:val="none" w:sz="0" w:space="0" w:color="auto"/>
                    <w:right w:val="none" w:sz="0" w:space="0" w:color="auto"/>
                  </w:divBdr>
                  <w:divsChild>
                    <w:div w:id="1593394942">
                      <w:marLeft w:val="0"/>
                      <w:marRight w:val="0"/>
                      <w:marTop w:val="0"/>
                      <w:marBottom w:val="0"/>
                      <w:divBdr>
                        <w:top w:val="none" w:sz="0" w:space="0" w:color="auto"/>
                        <w:left w:val="none" w:sz="0" w:space="0" w:color="auto"/>
                        <w:bottom w:val="none" w:sz="0" w:space="0" w:color="auto"/>
                        <w:right w:val="none" w:sz="0" w:space="0" w:color="auto"/>
                      </w:divBdr>
                      <w:divsChild>
                        <w:div w:id="101538601">
                          <w:marLeft w:val="0"/>
                          <w:marRight w:val="0"/>
                          <w:marTop w:val="0"/>
                          <w:marBottom w:val="0"/>
                          <w:divBdr>
                            <w:top w:val="none" w:sz="0" w:space="0" w:color="auto"/>
                            <w:left w:val="none" w:sz="0" w:space="0" w:color="auto"/>
                            <w:bottom w:val="none" w:sz="0" w:space="0" w:color="auto"/>
                            <w:right w:val="none" w:sz="0" w:space="0" w:color="auto"/>
                          </w:divBdr>
                          <w:divsChild>
                            <w:div w:id="1278296542">
                              <w:marLeft w:val="0"/>
                              <w:marRight w:val="0"/>
                              <w:marTop w:val="0"/>
                              <w:marBottom w:val="0"/>
                              <w:divBdr>
                                <w:top w:val="none" w:sz="0" w:space="0" w:color="auto"/>
                                <w:left w:val="none" w:sz="0" w:space="0" w:color="auto"/>
                                <w:bottom w:val="none" w:sz="0" w:space="0" w:color="auto"/>
                                <w:right w:val="none" w:sz="0" w:space="0" w:color="auto"/>
                              </w:divBdr>
                              <w:divsChild>
                                <w:div w:id="1128204621">
                                  <w:marLeft w:val="0"/>
                                  <w:marRight w:val="0"/>
                                  <w:marTop w:val="0"/>
                                  <w:marBottom w:val="0"/>
                                  <w:divBdr>
                                    <w:top w:val="none" w:sz="0" w:space="0" w:color="auto"/>
                                    <w:left w:val="none" w:sz="0" w:space="0" w:color="auto"/>
                                    <w:bottom w:val="none" w:sz="0" w:space="0" w:color="auto"/>
                                    <w:right w:val="none" w:sz="0" w:space="0" w:color="auto"/>
                                  </w:divBdr>
                                  <w:divsChild>
                                    <w:div w:id="277218826">
                                      <w:marLeft w:val="0"/>
                                      <w:marRight w:val="0"/>
                                      <w:marTop w:val="0"/>
                                      <w:marBottom w:val="0"/>
                                      <w:divBdr>
                                        <w:top w:val="none" w:sz="0" w:space="0" w:color="auto"/>
                                        <w:left w:val="none" w:sz="0" w:space="0" w:color="auto"/>
                                        <w:bottom w:val="none" w:sz="0" w:space="0" w:color="auto"/>
                                        <w:right w:val="none" w:sz="0" w:space="0" w:color="auto"/>
                                      </w:divBdr>
                                      <w:divsChild>
                                        <w:div w:id="305861390">
                                          <w:marLeft w:val="0"/>
                                          <w:marRight w:val="0"/>
                                          <w:marTop w:val="0"/>
                                          <w:marBottom w:val="0"/>
                                          <w:divBdr>
                                            <w:top w:val="none" w:sz="0" w:space="0" w:color="auto"/>
                                            <w:left w:val="none" w:sz="0" w:space="0" w:color="auto"/>
                                            <w:bottom w:val="none" w:sz="0" w:space="0" w:color="auto"/>
                                            <w:right w:val="none" w:sz="0" w:space="0" w:color="auto"/>
                                          </w:divBdr>
                                          <w:divsChild>
                                            <w:div w:id="1250584106">
                                              <w:marLeft w:val="0"/>
                                              <w:marRight w:val="0"/>
                                              <w:marTop w:val="0"/>
                                              <w:marBottom w:val="0"/>
                                              <w:divBdr>
                                                <w:top w:val="none" w:sz="0" w:space="0" w:color="auto"/>
                                                <w:left w:val="none" w:sz="0" w:space="0" w:color="auto"/>
                                                <w:bottom w:val="none" w:sz="0" w:space="0" w:color="auto"/>
                                                <w:right w:val="none" w:sz="0" w:space="0" w:color="auto"/>
                                              </w:divBdr>
                                              <w:divsChild>
                                                <w:div w:id="19651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8722385">
      <w:bodyDiv w:val="1"/>
      <w:marLeft w:val="0"/>
      <w:marRight w:val="0"/>
      <w:marTop w:val="0"/>
      <w:marBottom w:val="0"/>
      <w:divBdr>
        <w:top w:val="none" w:sz="0" w:space="0" w:color="auto"/>
        <w:left w:val="none" w:sz="0" w:space="0" w:color="auto"/>
        <w:bottom w:val="none" w:sz="0" w:space="0" w:color="auto"/>
        <w:right w:val="none" w:sz="0" w:space="0" w:color="auto"/>
      </w:divBdr>
      <w:divsChild>
        <w:div w:id="17851972">
          <w:marLeft w:val="0"/>
          <w:marRight w:val="0"/>
          <w:marTop w:val="0"/>
          <w:marBottom w:val="0"/>
          <w:divBdr>
            <w:top w:val="none" w:sz="0" w:space="0" w:color="auto"/>
            <w:left w:val="none" w:sz="0" w:space="0" w:color="auto"/>
            <w:bottom w:val="none" w:sz="0" w:space="0" w:color="auto"/>
            <w:right w:val="none" w:sz="0" w:space="0" w:color="auto"/>
          </w:divBdr>
          <w:divsChild>
            <w:div w:id="53547316">
              <w:marLeft w:val="0"/>
              <w:marRight w:val="0"/>
              <w:marTop w:val="0"/>
              <w:marBottom w:val="0"/>
              <w:divBdr>
                <w:top w:val="none" w:sz="0" w:space="0" w:color="auto"/>
                <w:left w:val="none" w:sz="0" w:space="0" w:color="auto"/>
                <w:bottom w:val="none" w:sz="0" w:space="0" w:color="auto"/>
                <w:right w:val="none" w:sz="0" w:space="0" w:color="auto"/>
              </w:divBdr>
              <w:divsChild>
                <w:div w:id="1417364358">
                  <w:marLeft w:val="0"/>
                  <w:marRight w:val="0"/>
                  <w:marTop w:val="0"/>
                  <w:marBottom w:val="0"/>
                  <w:divBdr>
                    <w:top w:val="none" w:sz="0" w:space="0" w:color="auto"/>
                    <w:left w:val="none" w:sz="0" w:space="0" w:color="auto"/>
                    <w:bottom w:val="none" w:sz="0" w:space="0" w:color="auto"/>
                    <w:right w:val="none" w:sz="0" w:space="0" w:color="auto"/>
                  </w:divBdr>
                  <w:divsChild>
                    <w:div w:id="1558054624">
                      <w:marLeft w:val="0"/>
                      <w:marRight w:val="0"/>
                      <w:marTop w:val="0"/>
                      <w:marBottom w:val="0"/>
                      <w:divBdr>
                        <w:top w:val="none" w:sz="0" w:space="0" w:color="auto"/>
                        <w:left w:val="none" w:sz="0" w:space="0" w:color="auto"/>
                        <w:bottom w:val="none" w:sz="0" w:space="0" w:color="auto"/>
                        <w:right w:val="none" w:sz="0" w:space="0" w:color="auto"/>
                      </w:divBdr>
                      <w:divsChild>
                        <w:div w:id="346760080">
                          <w:marLeft w:val="0"/>
                          <w:marRight w:val="0"/>
                          <w:marTop w:val="0"/>
                          <w:marBottom w:val="0"/>
                          <w:divBdr>
                            <w:top w:val="none" w:sz="0" w:space="0" w:color="auto"/>
                            <w:left w:val="none" w:sz="0" w:space="0" w:color="auto"/>
                            <w:bottom w:val="none" w:sz="0" w:space="0" w:color="auto"/>
                            <w:right w:val="none" w:sz="0" w:space="0" w:color="auto"/>
                          </w:divBdr>
                          <w:divsChild>
                            <w:div w:id="1772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928860">
      <w:bodyDiv w:val="1"/>
      <w:marLeft w:val="0"/>
      <w:marRight w:val="0"/>
      <w:marTop w:val="0"/>
      <w:marBottom w:val="0"/>
      <w:divBdr>
        <w:top w:val="none" w:sz="0" w:space="0" w:color="auto"/>
        <w:left w:val="none" w:sz="0" w:space="0" w:color="auto"/>
        <w:bottom w:val="none" w:sz="0" w:space="0" w:color="auto"/>
        <w:right w:val="none" w:sz="0" w:space="0" w:color="auto"/>
      </w:divBdr>
      <w:divsChild>
        <w:div w:id="1531147335">
          <w:marLeft w:val="0"/>
          <w:marRight w:val="0"/>
          <w:marTop w:val="0"/>
          <w:marBottom w:val="0"/>
          <w:divBdr>
            <w:top w:val="none" w:sz="0" w:space="0" w:color="auto"/>
            <w:left w:val="none" w:sz="0" w:space="0" w:color="auto"/>
            <w:bottom w:val="none" w:sz="0" w:space="0" w:color="auto"/>
            <w:right w:val="none" w:sz="0" w:space="0" w:color="auto"/>
          </w:divBdr>
          <w:divsChild>
            <w:div w:id="113329272">
              <w:marLeft w:val="0"/>
              <w:marRight w:val="0"/>
              <w:marTop w:val="0"/>
              <w:marBottom w:val="0"/>
              <w:divBdr>
                <w:top w:val="none" w:sz="0" w:space="0" w:color="auto"/>
                <w:left w:val="none" w:sz="0" w:space="0" w:color="auto"/>
                <w:bottom w:val="none" w:sz="0" w:space="0" w:color="auto"/>
                <w:right w:val="none" w:sz="0" w:space="0" w:color="auto"/>
              </w:divBdr>
              <w:divsChild>
                <w:div w:id="1777863891">
                  <w:marLeft w:val="0"/>
                  <w:marRight w:val="0"/>
                  <w:marTop w:val="0"/>
                  <w:marBottom w:val="0"/>
                  <w:divBdr>
                    <w:top w:val="none" w:sz="0" w:space="0" w:color="auto"/>
                    <w:left w:val="none" w:sz="0" w:space="0" w:color="auto"/>
                    <w:bottom w:val="none" w:sz="0" w:space="0" w:color="auto"/>
                    <w:right w:val="none" w:sz="0" w:space="0" w:color="auto"/>
                  </w:divBdr>
                  <w:divsChild>
                    <w:div w:id="727845745">
                      <w:marLeft w:val="0"/>
                      <w:marRight w:val="0"/>
                      <w:marTop w:val="0"/>
                      <w:marBottom w:val="0"/>
                      <w:divBdr>
                        <w:top w:val="none" w:sz="0" w:space="0" w:color="auto"/>
                        <w:left w:val="none" w:sz="0" w:space="0" w:color="auto"/>
                        <w:bottom w:val="none" w:sz="0" w:space="0" w:color="auto"/>
                        <w:right w:val="none" w:sz="0" w:space="0" w:color="auto"/>
                      </w:divBdr>
                      <w:divsChild>
                        <w:div w:id="1552570025">
                          <w:marLeft w:val="0"/>
                          <w:marRight w:val="0"/>
                          <w:marTop w:val="0"/>
                          <w:marBottom w:val="0"/>
                          <w:divBdr>
                            <w:top w:val="none" w:sz="0" w:space="0" w:color="auto"/>
                            <w:left w:val="none" w:sz="0" w:space="0" w:color="auto"/>
                            <w:bottom w:val="none" w:sz="0" w:space="0" w:color="auto"/>
                            <w:right w:val="none" w:sz="0" w:space="0" w:color="auto"/>
                          </w:divBdr>
                          <w:divsChild>
                            <w:div w:id="17247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445773">
      <w:bodyDiv w:val="1"/>
      <w:marLeft w:val="0"/>
      <w:marRight w:val="0"/>
      <w:marTop w:val="0"/>
      <w:marBottom w:val="0"/>
      <w:divBdr>
        <w:top w:val="none" w:sz="0" w:space="0" w:color="auto"/>
        <w:left w:val="none" w:sz="0" w:space="0" w:color="auto"/>
        <w:bottom w:val="none" w:sz="0" w:space="0" w:color="auto"/>
        <w:right w:val="none" w:sz="0" w:space="0" w:color="auto"/>
      </w:divBdr>
      <w:divsChild>
        <w:div w:id="1001589870">
          <w:marLeft w:val="0"/>
          <w:marRight w:val="0"/>
          <w:marTop w:val="0"/>
          <w:marBottom w:val="0"/>
          <w:divBdr>
            <w:top w:val="none" w:sz="0" w:space="0" w:color="auto"/>
            <w:left w:val="none" w:sz="0" w:space="0" w:color="auto"/>
            <w:bottom w:val="none" w:sz="0" w:space="0" w:color="auto"/>
            <w:right w:val="none" w:sz="0" w:space="0" w:color="auto"/>
          </w:divBdr>
          <w:divsChild>
            <w:div w:id="1065378601">
              <w:marLeft w:val="0"/>
              <w:marRight w:val="0"/>
              <w:marTop w:val="0"/>
              <w:marBottom w:val="0"/>
              <w:divBdr>
                <w:top w:val="none" w:sz="0" w:space="0" w:color="auto"/>
                <w:left w:val="none" w:sz="0" w:space="0" w:color="auto"/>
                <w:bottom w:val="none" w:sz="0" w:space="0" w:color="auto"/>
                <w:right w:val="none" w:sz="0" w:space="0" w:color="auto"/>
              </w:divBdr>
              <w:divsChild>
                <w:div w:id="731855701">
                  <w:marLeft w:val="0"/>
                  <w:marRight w:val="0"/>
                  <w:marTop w:val="0"/>
                  <w:marBottom w:val="0"/>
                  <w:divBdr>
                    <w:top w:val="none" w:sz="0" w:space="0" w:color="auto"/>
                    <w:left w:val="none" w:sz="0" w:space="0" w:color="auto"/>
                    <w:bottom w:val="none" w:sz="0" w:space="0" w:color="auto"/>
                    <w:right w:val="none" w:sz="0" w:space="0" w:color="auto"/>
                  </w:divBdr>
                  <w:divsChild>
                    <w:div w:id="655764674">
                      <w:marLeft w:val="0"/>
                      <w:marRight w:val="0"/>
                      <w:marTop w:val="0"/>
                      <w:marBottom w:val="0"/>
                      <w:divBdr>
                        <w:top w:val="none" w:sz="0" w:space="0" w:color="auto"/>
                        <w:left w:val="none" w:sz="0" w:space="0" w:color="auto"/>
                        <w:bottom w:val="none" w:sz="0" w:space="0" w:color="auto"/>
                        <w:right w:val="none" w:sz="0" w:space="0" w:color="auto"/>
                      </w:divBdr>
                      <w:divsChild>
                        <w:div w:id="1461218142">
                          <w:marLeft w:val="0"/>
                          <w:marRight w:val="0"/>
                          <w:marTop w:val="0"/>
                          <w:marBottom w:val="0"/>
                          <w:divBdr>
                            <w:top w:val="none" w:sz="0" w:space="0" w:color="auto"/>
                            <w:left w:val="none" w:sz="0" w:space="0" w:color="auto"/>
                            <w:bottom w:val="none" w:sz="0" w:space="0" w:color="auto"/>
                            <w:right w:val="none" w:sz="0" w:space="0" w:color="auto"/>
                          </w:divBdr>
                          <w:divsChild>
                            <w:div w:id="3377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898707">
      <w:bodyDiv w:val="1"/>
      <w:marLeft w:val="0"/>
      <w:marRight w:val="0"/>
      <w:marTop w:val="0"/>
      <w:marBottom w:val="0"/>
      <w:divBdr>
        <w:top w:val="none" w:sz="0" w:space="0" w:color="auto"/>
        <w:left w:val="none" w:sz="0" w:space="0" w:color="auto"/>
        <w:bottom w:val="none" w:sz="0" w:space="0" w:color="auto"/>
        <w:right w:val="none" w:sz="0" w:space="0" w:color="auto"/>
      </w:divBdr>
      <w:divsChild>
        <w:div w:id="1335498920">
          <w:marLeft w:val="0"/>
          <w:marRight w:val="0"/>
          <w:marTop w:val="0"/>
          <w:marBottom w:val="0"/>
          <w:divBdr>
            <w:top w:val="none" w:sz="0" w:space="0" w:color="auto"/>
            <w:left w:val="none" w:sz="0" w:space="0" w:color="auto"/>
            <w:bottom w:val="none" w:sz="0" w:space="0" w:color="auto"/>
            <w:right w:val="none" w:sz="0" w:space="0" w:color="auto"/>
          </w:divBdr>
          <w:divsChild>
            <w:div w:id="2064139684">
              <w:marLeft w:val="0"/>
              <w:marRight w:val="0"/>
              <w:marTop w:val="0"/>
              <w:marBottom w:val="0"/>
              <w:divBdr>
                <w:top w:val="none" w:sz="0" w:space="0" w:color="auto"/>
                <w:left w:val="none" w:sz="0" w:space="0" w:color="auto"/>
                <w:bottom w:val="none" w:sz="0" w:space="0" w:color="auto"/>
                <w:right w:val="none" w:sz="0" w:space="0" w:color="auto"/>
              </w:divBdr>
              <w:divsChild>
                <w:div w:id="616646884">
                  <w:marLeft w:val="0"/>
                  <w:marRight w:val="0"/>
                  <w:marTop w:val="0"/>
                  <w:marBottom w:val="0"/>
                  <w:divBdr>
                    <w:top w:val="none" w:sz="0" w:space="0" w:color="auto"/>
                    <w:left w:val="none" w:sz="0" w:space="0" w:color="auto"/>
                    <w:bottom w:val="none" w:sz="0" w:space="0" w:color="auto"/>
                    <w:right w:val="none" w:sz="0" w:space="0" w:color="auto"/>
                  </w:divBdr>
                  <w:divsChild>
                    <w:div w:id="853419625">
                      <w:marLeft w:val="0"/>
                      <w:marRight w:val="0"/>
                      <w:marTop w:val="0"/>
                      <w:marBottom w:val="0"/>
                      <w:divBdr>
                        <w:top w:val="none" w:sz="0" w:space="0" w:color="auto"/>
                        <w:left w:val="none" w:sz="0" w:space="0" w:color="auto"/>
                        <w:bottom w:val="none" w:sz="0" w:space="0" w:color="auto"/>
                        <w:right w:val="none" w:sz="0" w:space="0" w:color="auto"/>
                      </w:divBdr>
                      <w:divsChild>
                        <w:div w:id="2002662265">
                          <w:marLeft w:val="0"/>
                          <w:marRight w:val="0"/>
                          <w:marTop w:val="0"/>
                          <w:marBottom w:val="0"/>
                          <w:divBdr>
                            <w:top w:val="none" w:sz="0" w:space="0" w:color="auto"/>
                            <w:left w:val="none" w:sz="0" w:space="0" w:color="auto"/>
                            <w:bottom w:val="none" w:sz="0" w:space="0" w:color="auto"/>
                            <w:right w:val="none" w:sz="0" w:space="0" w:color="auto"/>
                          </w:divBdr>
                          <w:divsChild>
                            <w:div w:id="18272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544053">
      <w:bodyDiv w:val="1"/>
      <w:marLeft w:val="0"/>
      <w:marRight w:val="0"/>
      <w:marTop w:val="0"/>
      <w:marBottom w:val="0"/>
      <w:divBdr>
        <w:top w:val="none" w:sz="0" w:space="0" w:color="auto"/>
        <w:left w:val="none" w:sz="0" w:space="0" w:color="auto"/>
        <w:bottom w:val="none" w:sz="0" w:space="0" w:color="auto"/>
        <w:right w:val="none" w:sz="0" w:space="0" w:color="auto"/>
      </w:divBdr>
      <w:divsChild>
        <w:div w:id="832915784">
          <w:marLeft w:val="0"/>
          <w:marRight w:val="0"/>
          <w:marTop w:val="0"/>
          <w:marBottom w:val="0"/>
          <w:divBdr>
            <w:top w:val="none" w:sz="0" w:space="0" w:color="auto"/>
            <w:left w:val="none" w:sz="0" w:space="0" w:color="auto"/>
            <w:bottom w:val="none" w:sz="0" w:space="0" w:color="auto"/>
            <w:right w:val="none" w:sz="0" w:space="0" w:color="auto"/>
          </w:divBdr>
          <w:divsChild>
            <w:div w:id="1689255940">
              <w:marLeft w:val="0"/>
              <w:marRight w:val="0"/>
              <w:marTop w:val="0"/>
              <w:marBottom w:val="0"/>
              <w:divBdr>
                <w:top w:val="none" w:sz="0" w:space="0" w:color="auto"/>
                <w:left w:val="none" w:sz="0" w:space="0" w:color="auto"/>
                <w:bottom w:val="none" w:sz="0" w:space="0" w:color="auto"/>
                <w:right w:val="none" w:sz="0" w:space="0" w:color="auto"/>
              </w:divBdr>
              <w:divsChild>
                <w:div w:id="522288256">
                  <w:marLeft w:val="0"/>
                  <w:marRight w:val="0"/>
                  <w:marTop w:val="0"/>
                  <w:marBottom w:val="0"/>
                  <w:divBdr>
                    <w:top w:val="none" w:sz="0" w:space="0" w:color="auto"/>
                    <w:left w:val="none" w:sz="0" w:space="0" w:color="auto"/>
                    <w:bottom w:val="none" w:sz="0" w:space="0" w:color="auto"/>
                    <w:right w:val="none" w:sz="0" w:space="0" w:color="auto"/>
                  </w:divBdr>
                  <w:divsChild>
                    <w:div w:id="1827355656">
                      <w:marLeft w:val="0"/>
                      <w:marRight w:val="0"/>
                      <w:marTop w:val="0"/>
                      <w:marBottom w:val="0"/>
                      <w:divBdr>
                        <w:top w:val="none" w:sz="0" w:space="0" w:color="auto"/>
                        <w:left w:val="none" w:sz="0" w:space="0" w:color="auto"/>
                        <w:bottom w:val="none" w:sz="0" w:space="0" w:color="auto"/>
                        <w:right w:val="none" w:sz="0" w:space="0" w:color="auto"/>
                      </w:divBdr>
                      <w:divsChild>
                        <w:div w:id="1729450139">
                          <w:marLeft w:val="0"/>
                          <w:marRight w:val="0"/>
                          <w:marTop w:val="0"/>
                          <w:marBottom w:val="0"/>
                          <w:divBdr>
                            <w:top w:val="none" w:sz="0" w:space="0" w:color="auto"/>
                            <w:left w:val="none" w:sz="0" w:space="0" w:color="auto"/>
                            <w:bottom w:val="none" w:sz="0" w:space="0" w:color="auto"/>
                            <w:right w:val="none" w:sz="0" w:space="0" w:color="auto"/>
                          </w:divBdr>
                          <w:divsChild>
                            <w:div w:id="128060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24089">
      <w:bodyDiv w:val="1"/>
      <w:marLeft w:val="0"/>
      <w:marRight w:val="0"/>
      <w:marTop w:val="0"/>
      <w:marBottom w:val="0"/>
      <w:divBdr>
        <w:top w:val="none" w:sz="0" w:space="0" w:color="auto"/>
        <w:left w:val="none" w:sz="0" w:space="0" w:color="auto"/>
        <w:bottom w:val="none" w:sz="0" w:space="0" w:color="auto"/>
        <w:right w:val="none" w:sz="0" w:space="0" w:color="auto"/>
      </w:divBdr>
      <w:divsChild>
        <w:div w:id="1420516455">
          <w:marLeft w:val="0"/>
          <w:marRight w:val="0"/>
          <w:marTop w:val="0"/>
          <w:marBottom w:val="0"/>
          <w:divBdr>
            <w:top w:val="none" w:sz="0" w:space="0" w:color="auto"/>
            <w:left w:val="none" w:sz="0" w:space="0" w:color="auto"/>
            <w:bottom w:val="none" w:sz="0" w:space="0" w:color="auto"/>
            <w:right w:val="none" w:sz="0" w:space="0" w:color="auto"/>
          </w:divBdr>
          <w:divsChild>
            <w:div w:id="1874417639">
              <w:marLeft w:val="0"/>
              <w:marRight w:val="0"/>
              <w:marTop w:val="0"/>
              <w:marBottom w:val="0"/>
              <w:divBdr>
                <w:top w:val="none" w:sz="0" w:space="0" w:color="auto"/>
                <w:left w:val="none" w:sz="0" w:space="0" w:color="auto"/>
                <w:bottom w:val="none" w:sz="0" w:space="0" w:color="auto"/>
                <w:right w:val="none" w:sz="0" w:space="0" w:color="auto"/>
              </w:divBdr>
              <w:divsChild>
                <w:div w:id="1198397091">
                  <w:marLeft w:val="0"/>
                  <w:marRight w:val="0"/>
                  <w:marTop w:val="0"/>
                  <w:marBottom w:val="0"/>
                  <w:divBdr>
                    <w:top w:val="none" w:sz="0" w:space="0" w:color="auto"/>
                    <w:left w:val="none" w:sz="0" w:space="0" w:color="auto"/>
                    <w:bottom w:val="none" w:sz="0" w:space="0" w:color="auto"/>
                    <w:right w:val="none" w:sz="0" w:space="0" w:color="auto"/>
                  </w:divBdr>
                  <w:divsChild>
                    <w:div w:id="494995598">
                      <w:marLeft w:val="0"/>
                      <w:marRight w:val="0"/>
                      <w:marTop w:val="0"/>
                      <w:marBottom w:val="0"/>
                      <w:divBdr>
                        <w:top w:val="none" w:sz="0" w:space="0" w:color="auto"/>
                        <w:left w:val="none" w:sz="0" w:space="0" w:color="auto"/>
                        <w:bottom w:val="none" w:sz="0" w:space="0" w:color="auto"/>
                        <w:right w:val="none" w:sz="0" w:space="0" w:color="auto"/>
                      </w:divBdr>
                      <w:divsChild>
                        <w:div w:id="587159002">
                          <w:marLeft w:val="0"/>
                          <w:marRight w:val="0"/>
                          <w:marTop w:val="0"/>
                          <w:marBottom w:val="0"/>
                          <w:divBdr>
                            <w:top w:val="none" w:sz="0" w:space="0" w:color="auto"/>
                            <w:left w:val="none" w:sz="0" w:space="0" w:color="auto"/>
                            <w:bottom w:val="none" w:sz="0" w:space="0" w:color="auto"/>
                            <w:right w:val="none" w:sz="0" w:space="0" w:color="auto"/>
                          </w:divBdr>
                          <w:divsChild>
                            <w:div w:id="519397921">
                              <w:marLeft w:val="0"/>
                              <w:marRight w:val="0"/>
                              <w:marTop w:val="0"/>
                              <w:marBottom w:val="0"/>
                              <w:divBdr>
                                <w:top w:val="none" w:sz="0" w:space="0" w:color="auto"/>
                                <w:left w:val="none" w:sz="0" w:space="0" w:color="auto"/>
                                <w:bottom w:val="none" w:sz="0" w:space="0" w:color="auto"/>
                                <w:right w:val="none" w:sz="0" w:space="0" w:color="auto"/>
                              </w:divBdr>
                              <w:divsChild>
                                <w:div w:id="1145009962">
                                  <w:marLeft w:val="0"/>
                                  <w:marRight w:val="0"/>
                                  <w:marTop w:val="0"/>
                                  <w:marBottom w:val="0"/>
                                  <w:divBdr>
                                    <w:top w:val="none" w:sz="0" w:space="0" w:color="auto"/>
                                    <w:left w:val="none" w:sz="0" w:space="0" w:color="auto"/>
                                    <w:bottom w:val="none" w:sz="0" w:space="0" w:color="auto"/>
                                    <w:right w:val="none" w:sz="0" w:space="0" w:color="auto"/>
                                  </w:divBdr>
                                  <w:divsChild>
                                    <w:div w:id="71465180">
                                      <w:marLeft w:val="0"/>
                                      <w:marRight w:val="0"/>
                                      <w:marTop w:val="0"/>
                                      <w:marBottom w:val="0"/>
                                      <w:divBdr>
                                        <w:top w:val="none" w:sz="0" w:space="0" w:color="auto"/>
                                        <w:left w:val="none" w:sz="0" w:space="0" w:color="auto"/>
                                        <w:bottom w:val="none" w:sz="0" w:space="0" w:color="auto"/>
                                        <w:right w:val="none" w:sz="0" w:space="0" w:color="auto"/>
                                      </w:divBdr>
                                      <w:divsChild>
                                        <w:div w:id="535118472">
                                          <w:marLeft w:val="0"/>
                                          <w:marRight w:val="0"/>
                                          <w:marTop w:val="0"/>
                                          <w:marBottom w:val="0"/>
                                          <w:divBdr>
                                            <w:top w:val="none" w:sz="0" w:space="0" w:color="auto"/>
                                            <w:left w:val="none" w:sz="0" w:space="0" w:color="auto"/>
                                            <w:bottom w:val="none" w:sz="0" w:space="0" w:color="auto"/>
                                            <w:right w:val="none" w:sz="0" w:space="0" w:color="auto"/>
                                          </w:divBdr>
                                          <w:divsChild>
                                            <w:div w:id="1028064163">
                                              <w:marLeft w:val="0"/>
                                              <w:marRight w:val="0"/>
                                              <w:marTop w:val="0"/>
                                              <w:marBottom w:val="0"/>
                                              <w:divBdr>
                                                <w:top w:val="none" w:sz="0" w:space="0" w:color="auto"/>
                                                <w:left w:val="none" w:sz="0" w:space="0" w:color="auto"/>
                                                <w:bottom w:val="none" w:sz="0" w:space="0" w:color="auto"/>
                                                <w:right w:val="none" w:sz="0" w:space="0" w:color="auto"/>
                                              </w:divBdr>
                                              <w:divsChild>
                                                <w:div w:id="20605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284615">
      <w:bodyDiv w:val="1"/>
      <w:marLeft w:val="0"/>
      <w:marRight w:val="0"/>
      <w:marTop w:val="0"/>
      <w:marBottom w:val="0"/>
      <w:divBdr>
        <w:top w:val="none" w:sz="0" w:space="0" w:color="auto"/>
        <w:left w:val="none" w:sz="0" w:space="0" w:color="auto"/>
        <w:bottom w:val="none" w:sz="0" w:space="0" w:color="auto"/>
        <w:right w:val="none" w:sz="0" w:space="0" w:color="auto"/>
      </w:divBdr>
      <w:divsChild>
        <w:div w:id="730616470">
          <w:marLeft w:val="0"/>
          <w:marRight w:val="0"/>
          <w:marTop w:val="0"/>
          <w:marBottom w:val="0"/>
          <w:divBdr>
            <w:top w:val="none" w:sz="0" w:space="0" w:color="auto"/>
            <w:left w:val="none" w:sz="0" w:space="0" w:color="auto"/>
            <w:bottom w:val="none" w:sz="0" w:space="0" w:color="auto"/>
            <w:right w:val="none" w:sz="0" w:space="0" w:color="auto"/>
          </w:divBdr>
          <w:divsChild>
            <w:div w:id="2033266025">
              <w:marLeft w:val="0"/>
              <w:marRight w:val="0"/>
              <w:marTop w:val="0"/>
              <w:marBottom w:val="0"/>
              <w:divBdr>
                <w:top w:val="none" w:sz="0" w:space="0" w:color="auto"/>
                <w:left w:val="none" w:sz="0" w:space="0" w:color="auto"/>
                <w:bottom w:val="none" w:sz="0" w:space="0" w:color="auto"/>
                <w:right w:val="none" w:sz="0" w:space="0" w:color="auto"/>
              </w:divBdr>
              <w:divsChild>
                <w:div w:id="289554122">
                  <w:marLeft w:val="0"/>
                  <w:marRight w:val="0"/>
                  <w:marTop w:val="0"/>
                  <w:marBottom w:val="0"/>
                  <w:divBdr>
                    <w:top w:val="none" w:sz="0" w:space="0" w:color="auto"/>
                    <w:left w:val="none" w:sz="0" w:space="0" w:color="auto"/>
                    <w:bottom w:val="none" w:sz="0" w:space="0" w:color="auto"/>
                    <w:right w:val="none" w:sz="0" w:space="0" w:color="auto"/>
                  </w:divBdr>
                  <w:divsChild>
                    <w:div w:id="737675198">
                      <w:marLeft w:val="0"/>
                      <w:marRight w:val="0"/>
                      <w:marTop w:val="0"/>
                      <w:marBottom w:val="0"/>
                      <w:divBdr>
                        <w:top w:val="none" w:sz="0" w:space="0" w:color="auto"/>
                        <w:left w:val="none" w:sz="0" w:space="0" w:color="auto"/>
                        <w:bottom w:val="none" w:sz="0" w:space="0" w:color="auto"/>
                        <w:right w:val="none" w:sz="0" w:space="0" w:color="auto"/>
                      </w:divBdr>
                      <w:divsChild>
                        <w:div w:id="446630233">
                          <w:marLeft w:val="0"/>
                          <w:marRight w:val="0"/>
                          <w:marTop w:val="0"/>
                          <w:marBottom w:val="0"/>
                          <w:divBdr>
                            <w:top w:val="none" w:sz="0" w:space="0" w:color="auto"/>
                            <w:left w:val="none" w:sz="0" w:space="0" w:color="auto"/>
                            <w:bottom w:val="none" w:sz="0" w:space="0" w:color="auto"/>
                            <w:right w:val="none" w:sz="0" w:space="0" w:color="auto"/>
                          </w:divBdr>
                          <w:divsChild>
                            <w:div w:id="1380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51020">
      <w:bodyDiv w:val="1"/>
      <w:marLeft w:val="0"/>
      <w:marRight w:val="0"/>
      <w:marTop w:val="0"/>
      <w:marBottom w:val="0"/>
      <w:divBdr>
        <w:top w:val="none" w:sz="0" w:space="0" w:color="auto"/>
        <w:left w:val="none" w:sz="0" w:space="0" w:color="auto"/>
        <w:bottom w:val="none" w:sz="0" w:space="0" w:color="auto"/>
        <w:right w:val="none" w:sz="0" w:space="0" w:color="auto"/>
      </w:divBdr>
      <w:divsChild>
        <w:div w:id="1947731561">
          <w:marLeft w:val="0"/>
          <w:marRight w:val="0"/>
          <w:marTop w:val="0"/>
          <w:marBottom w:val="0"/>
          <w:divBdr>
            <w:top w:val="none" w:sz="0" w:space="0" w:color="auto"/>
            <w:left w:val="none" w:sz="0" w:space="0" w:color="auto"/>
            <w:bottom w:val="none" w:sz="0" w:space="0" w:color="auto"/>
            <w:right w:val="none" w:sz="0" w:space="0" w:color="auto"/>
          </w:divBdr>
          <w:divsChild>
            <w:div w:id="780534877">
              <w:marLeft w:val="0"/>
              <w:marRight w:val="0"/>
              <w:marTop w:val="0"/>
              <w:marBottom w:val="0"/>
              <w:divBdr>
                <w:top w:val="none" w:sz="0" w:space="0" w:color="auto"/>
                <w:left w:val="none" w:sz="0" w:space="0" w:color="auto"/>
                <w:bottom w:val="none" w:sz="0" w:space="0" w:color="auto"/>
                <w:right w:val="none" w:sz="0" w:space="0" w:color="auto"/>
              </w:divBdr>
              <w:divsChild>
                <w:div w:id="1810241592">
                  <w:marLeft w:val="0"/>
                  <w:marRight w:val="0"/>
                  <w:marTop w:val="0"/>
                  <w:marBottom w:val="0"/>
                  <w:divBdr>
                    <w:top w:val="none" w:sz="0" w:space="0" w:color="auto"/>
                    <w:left w:val="none" w:sz="0" w:space="0" w:color="auto"/>
                    <w:bottom w:val="none" w:sz="0" w:space="0" w:color="auto"/>
                    <w:right w:val="none" w:sz="0" w:space="0" w:color="auto"/>
                  </w:divBdr>
                  <w:divsChild>
                    <w:div w:id="1378626996">
                      <w:marLeft w:val="0"/>
                      <w:marRight w:val="0"/>
                      <w:marTop w:val="0"/>
                      <w:marBottom w:val="0"/>
                      <w:divBdr>
                        <w:top w:val="none" w:sz="0" w:space="0" w:color="auto"/>
                        <w:left w:val="none" w:sz="0" w:space="0" w:color="auto"/>
                        <w:bottom w:val="none" w:sz="0" w:space="0" w:color="auto"/>
                        <w:right w:val="none" w:sz="0" w:space="0" w:color="auto"/>
                      </w:divBdr>
                      <w:divsChild>
                        <w:div w:id="1241479038">
                          <w:marLeft w:val="0"/>
                          <w:marRight w:val="0"/>
                          <w:marTop w:val="0"/>
                          <w:marBottom w:val="0"/>
                          <w:divBdr>
                            <w:top w:val="none" w:sz="0" w:space="0" w:color="auto"/>
                            <w:left w:val="none" w:sz="0" w:space="0" w:color="auto"/>
                            <w:bottom w:val="none" w:sz="0" w:space="0" w:color="auto"/>
                            <w:right w:val="none" w:sz="0" w:space="0" w:color="auto"/>
                          </w:divBdr>
                          <w:divsChild>
                            <w:div w:id="9173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943822">
      <w:bodyDiv w:val="1"/>
      <w:marLeft w:val="0"/>
      <w:marRight w:val="0"/>
      <w:marTop w:val="0"/>
      <w:marBottom w:val="0"/>
      <w:divBdr>
        <w:top w:val="none" w:sz="0" w:space="0" w:color="auto"/>
        <w:left w:val="none" w:sz="0" w:space="0" w:color="auto"/>
        <w:bottom w:val="none" w:sz="0" w:space="0" w:color="auto"/>
        <w:right w:val="none" w:sz="0" w:space="0" w:color="auto"/>
      </w:divBdr>
      <w:divsChild>
        <w:div w:id="1798375674">
          <w:marLeft w:val="0"/>
          <w:marRight w:val="0"/>
          <w:marTop w:val="0"/>
          <w:marBottom w:val="0"/>
          <w:divBdr>
            <w:top w:val="none" w:sz="0" w:space="0" w:color="auto"/>
            <w:left w:val="none" w:sz="0" w:space="0" w:color="auto"/>
            <w:bottom w:val="none" w:sz="0" w:space="0" w:color="auto"/>
            <w:right w:val="none" w:sz="0" w:space="0" w:color="auto"/>
          </w:divBdr>
          <w:divsChild>
            <w:div w:id="1321736266">
              <w:marLeft w:val="0"/>
              <w:marRight w:val="0"/>
              <w:marTop w:val="0"/>
              <w:marBottom w:val="0"/>
              <w:divBdr>
                <w:top w:val="none" w:sz="0" w:space="0" w:color="auto"/>
                <w:left w:val="none" w:sz="0" w:space="0" w:color="auto"/>
                <w:bottom w:val="none" w:sz="0" w:space="0" w:color="auto"/>
                <w:right w:val="none" w:sz="0" w:space="0" w:color="auto"/>
              </w:divBdr>
              <w:divsChild>
                <w:div w:id="1140002278">
                  <w:marLeft w:val="0"/>
                  <w:marRight w:val="0"/>
                  <w:marTop w:val="0"/>
                  <w:marBottom w:val="0"/>
                  <w:divBdr>
                    <w:top w:val="none" w:sz="0" w:space="0" w:color="auto"/>
                    <w:left w:val="none" w:sz="0" w:space="0" w:color="auto"/>
                    <w:bottom w:val="none" w:sz="0" w:space="0" w:color="auto"/>
                    <w:right w:val="none" w:sz="0" w:space="0" w:color="auto"/>
                  </w:divBdr>
                  <w:divsChild>
                    <w:div w:id="1839081006">
                      <w:marLeft w:val="0"/>
                      <w:marRight w:val="0"/>
                      <w:marTop w:val="0"/>
                      <w:marBottom w:val="0"/>
                      <w:divBdr>
                        <w:top w:val="none" w:sz="0" w:space="0" w:color="auto"/>
                        <w:left w:val="none" w:sz="0" w:space="0" w:color="auto"/>
                        <w:bottom w:val="none" w:sz="0" w:space="0" w:color="auto"/>
                        <w:right w:val="none" w:sz="0" w:space="0" w:color="auto"/>
                      </w:divBdr>
                      <w:divsChild>
                        <w:div w:id="1870990510">
                          <w:marLeft w:val="0"/>
                          <w:marRight w:val="0"/>
                          <w:marTop w:val="0"/>
                          <w:marBottom w:val="0"/>
                          <w:divBdr>
                            <w:top w:val="none" w:sz="0" w:space="0" w:color="auto"/>
                            <w:left w:val="none" w:sz="0" w:space="0" w:color="auto"/>
                            <w:bottom w:val="none" w:sz="0" w:space="0" w:color="auto"/>
                            <w:right w:val="none" w:sz="0" w:space="0" w:color="auto"/>
                          </w:divBdr>
                          <w:divsChild>
                            <w:div w:id="135689938">
                              <w:marLeft w:val="0"/>
                              <w:marRight w:val="0"/>
                              <w:marTop w:val="0"/>
                              <w:marBottom w:val="0"/>
                              <w:divBdr>
                                <w:top w:val="none" w:sz="0" w:space="0" w:color="auto"/>
                                <w:left w:val="none" w:sz="0" w:space="0" w:color="auto"/>
                                <w:bottom w:val="none" w:sz="0" w:space="0" w:color="auto"/>
                                <w:right w:val="none" w:sz="0" w:space="0" w:color="auto"/>
                              </w:divBdr>
                              <w:divsChild>
                                <w:div w:id="2082945332">
                                  <w:marLeft w:val="0"/>
                                  <w:marRight w:val="0"/>
                                  <w:marTop w:val="0"/>
                                  <w:marBottom w:val="0"/>
                                  <w:divBdr>
                                    <w:top w:val="none" w:sz="0" w:space="0" w:color="auto"/>
                                    <w:left w:val="none" w:sz="0" w:space="0" w:color="auto"/>
                                    <w:bottom w:val="none" w:sz="0" w:space="0" w:color="auto"/>
                                    <w:right w:val="none" w:sz="0" w:space="0" w:color="auto"/>
                                  </w:divBdr>
                                  <w:divsChild>
                                    <w:div w:id="107932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15189">
      <w:bodyDiv w:val="1"/>
      <w:marLeft w:val="0"/>
      <w:marRight w:val="0"/>
      <w:marTop w:val="0"/>
      <w:marBottom w:val="0"/>
      <w:divBdr>
        <w:top w:val="none" w:sz="0" w:space="0" w:color="auto"/>
        <w:left w:val="none" w:sz="0" w:space="0" w:color="auto"/>
        <w:bottom w:val="none" w:sz="0" w:space="0" w:color="auto"/>
        <w:right w:val="none" w:sz="0" w:space="0" w:color="auto"/>
      </w:divBdr>
      <w:divsChild>
        <w:div w:id="1422221061">
          <w:marLeft w:val="0"/>
          <w:marRight w:val="0"/>
          <w:marTop w:val="0"/>
          <w:marBottom w:val="0"/>
          <w:divBdr>
            <w:top w:val="none" w:sz="0" w:space="0" w:color="auto"/>
            <w:left w:val="none" w:sz="0" w:space="0" w:color="auto"/>
            <w:bottom w:val="none" w:sz="0" w:space="0" w:color="auto"/>
            <w:right w:val="none" w:sz="0" w:space="0" w:color="auto"/>
          </w:divBdr>
          <w:divsChild>
            <w:div w:id="381288483">
              <w:marLeft w:val="0"/>
              <w:marRight w:val="0"/>
              <w:marTop w:val="0"/>
              <w:marBottom w:val="0"/>
              <w:divBdr>
                <w:top w:val="none" w:sz="0" w:space="0" w:color="auto"/>
                <w:left w:val="none" w:sz="0" w:space="0" w:color="auto"/>
                <w:bottom w:val="none" w:sz="0" w:space="0" w:color="auto"/>
                <w:right w:val="none" w:sz="0" w:space="0" w:color="auto"/>
              </w:divBdr>
              <w:divsChild>
                <w:div w:id="224754484">
                  <w:marLeft w:val="0"/>
                  <w:marRight w:val="0"/>
                  <w:marTop w:val="0"/>
                  <w:marBottom w:val="0"/>
                  <w:divBdr>
                    <w:top w:val="none" w:sz="0" w:space="0" w:color="auto"/>
                    <w:left w:val="none" w:sz="0" w:space="0" w:color="auto"/>
                    <w:bottom w:val="none" w:sz="0" w:space="0" w:color="auto"/>
                    <w:right w:val="none" w:sz="0" w:space="0" w:color="auto"/>
                  </w:divBdr>
                  <w:divsChild>
                    <w:div w:id="392196261">
                      <w:marLeft w:val="0"/>
                      <w:marRight w:val="0"/>
                      <w:marTop w:val="0"/>
                      <w:marBottom w:val="0"/>
                      <w:divBdr>
                        <w:top w:val="none" w:sz="0" w:space="0" w:color="auto"/>
                        <w:left w:val="none" w:sz="0" w:space="0" w:color="auto"/>
                        <w:bottom w:val="none" w:sz="0" w:space="0" w:color="auto"/>
                        <w:right w:val="none" w:sz="0" w:space="0" w:color="auto"/>
                      </w:divBdr>
                      <w:divsChild>
                        <w:div w:id="1880361391">
                          <w:marLeft w:val="0"/>
                          <w:marRight w:val="0"/>
                          <w:marTop w:val="0"/>
                          <w:marBottom w:val="0"/>
                          <w:divBdr>
                            <w:top w:val="none" w:sz="0" w:space="0" w:color="auto"/>
                            <w:left w:val="none" w:sz="0" w:space="0" w:color="auto"/>
                            <w:bottom w:val="none" w:sz="0" w:space="0" w:color="auto"/>
                            <w:right w:val="none" w:sz="0" w:space="0" w:color="auto"/>
                          </w:divBdr>
                          <w:divsChild>
                            <w:div w:id="11732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157632">
      <w:bodyDiv w:val="1"/>
      <w:marLeft w:val="0"/>
      <w:marRight w:val="0"/>
      <w:marTop w:val="0"/>
      <w:marBottom w:val="0"/>
      <w:divBdr>
        <w:top w:val="none" w:sz="0" w:space="0" w:color="auto"/>
        <w:left w:val="none" w:sz="0" w:space="0" w:color="auto"/>
        <w:bottom w:val="none" w:sz="0" w:space="0" w:color="auto"/>
        <w:right w:val="none" w:sz="0" w:space="0" w:color="auto"/>
      </w:divBdr>
      <w:divsChild>
        <w:div w:id="601302028">
          <w:marLeft w:val="0"/>
          <w:marRight w:val="0"/>
          <w:marTop w:val="0"/>
          <w:marBottom w:val="0"/>
          <w:divBdr>
            <w:top w:val="none" w:sz="0" w:space="0" w:color="auto"/>
            <w:left w:val="none" w:sz="0" w:space="0" w:color="auto"/>
            <w:bottom w:val="none" w:sz="0" w:space="0" w:color="auto"/>
            <w:right w:val="none" w:sz="0" w:space="0" w:color="auto"/>
          </w:divBdr>
          <w:divsChild>
            <w:div w:id="1282877200">
              <w:marLeft w:val="0"/>
              <w:marRight w:val="0"/>
              <w:marTop w:val="0"/>
              <w:marBottom w:val="0"/>
              <w:divBdr>
                <w:top w:val="none" w:sz="0" w:space="0" w:color="auto"/>
                <w:left w:val="none" w:sz="0" w:space="0" w:color="auto"/>
                <w:bottom w:val="none" w:sz="0" w:space="0" w:color="auto"/>
                <w:right w:val="none" w:sz="0" w:space="0" w:color="auto"/>
              </w:divBdr>
              <w:divsChild>
                <w:div w:id="2005819514">
                  <w:marLeft w:val="0"/>
                  <w:marRight w:val="0"/>
                  <w:marTop w:val="0"/>
                  <w:marBottom w:val="0"/>
                  <w:divBdr>
                    <w:top w:val="none" w:sz="0" w:space="0" w:color="auto"/>
                    <w:left w:val="none" w:sz="0" w:space="0" w:color="auto"/>
                    <w:bottom w:val="none" w:sz="0" w:space="0" w:color="auto"/>
                    <w:right w:val="none" w:sz="0" w:space="0" w:color="auto"/>
                  </w:divBdr>
                  <w:divsChild>
                    <w:div w:id="921067246">
                      <w:marLeft w:val="0"/>
                      <w:marRight w:val="0"/>
                      <w:marTop w:val="0"/>
                      <w:marBottom w:val="0"/>
                      <w:divBdr>
                        <w:top w:val="none" w:sz="0" w:space="0" w:color="auto"/>
                        <w:left w:val="none" w:sz="0" w:space="0" w:color="auto"/>
                        <w:bottom w:val="none" w:sz="0" w:space="0" w:color="auto"/>
                        <w:right w:val="none" w:sz="0" w:space="0" w:color="auto"/>
                      </w:divBdr>
                      <w:divsChild>
                        <w:div w:id="1704018293">
                          <w:marLeft w:val="0"/>
                          <w:marRight w:val="0"/>
                          <w:marTop w:val="0"/>
                          <w:marBottom w:val="0"/>
                          <w:divBdr>
                            <w:top w:val="none" w:sz="0" w:space="0" w:color="auto"/>
                            <w:left w:val="none" w:sz="0" w:space="0" w:color="auto"/>
                            <w:bottom w:val="none" w:sz="0" w:space="0" w:color="auto"/>
                            <w:right w:val="none" w:sz="0" w:space="0" w:color="auto"/>
                          </w:divBdr>
                          <w:divsChild>
                            <w:div w:id="6034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780365">
      <w:bodyDiv w:val="1"/>
      <w:marLeft w:val="0"/>
      <w:marRight w:val="0"/>
      <w:marTop w:val="0"/>
      <w:marBottom w:val="0"/>
      <w:divBdr>
        <w:top w:val="none" w:sz="0" w:space="0" w:color="auto"/>
        <w:left w:val="none" w:sz="0" w:space="0" w:color="auto"/>
        <w:bottom w:val="none" w:sz="0" w:space="0" w:color="auto"/>
        <w:right w:val="none" w:sz="0" w:space="0" w:color="auto"/>
      </w:divBdr>
      <w:divsChild>
        <w:div w:id="253633768">
          <w:marLeft w:val="0"/>
          <w:marRight w:val="0"/>
          <w:marTop w:val="0"/>
          <w:marBottom w:val="0"/>
          <w:divBdr>
            <w:top w:val="none" w:sz="0" w:space="0" w:color="auto"/>
            <w:left w:val="none" w:sz="0" w:space="0" w:color="auto"/>
            <w:bottom w:val="none" w:sz="0" w:space="0" w:color="auto"/>
            <w:right w:val="none" w:sz="0" w:space="0" w:color="auto"/>
          </w:divBdr>
          <w:divsChild>
            <w:div w:id="1168254619">
              <w:marLeft w:val="0"/>
              <w:marRight w:val="0"/>
              <w:marTop w:val="0"/>
              <w:marBottom w:val="0"/>
              <w:divBdr>
                <w:top w:val="none" w:sz="0" w:space="0" w:color="auto"/>
                <w:left w:val="none" w:sz="0" w:space="0" w:color="auto"/>
                <w:bottom w:val="none" w:sz="0" w:space="0" w:color="auto"/>
                <w:right w:val="none" w:sz="0" w:space="0" w:color="auto"/>
              </w:divBdr>
              <w:divsChild>
                <w:div w:id="1910574523">
                  <w:marLeft w:val="0"/>
                  <w:marRight w:val="0"/>
                  <w:marTop w:val="0"/>
                  <w:marBottom w:val="0"/>
                  <w:divBdr>
                    <w:top w:val="none" w:sz="0" w:space="0" w:color="auto"/>
                    <w:left w:val="none" w:sz="0" w:space="0" w:color="auto"/>
                    <w:bottom w:val="none" w:sz="0" w:space="0" w:color="auto"/>
                    <w:right w:val="none" w:sz="0" w:space="0" w:color="auto"/>
                  </w:divBdr>
                  <w:divsChild>
                    <w:div w:id="699282031">
                      <w:marLeft w:val="0"/>
                      <w:marRight w:val="0"/>
                      <w:marTop w:val="0"/>
                      <w:marBottom w:val="0"/>
                      <w:divBdr>
                        <w:top w:val="none" w:sz="0" w:space="0" w:color="auto"/>
                        <w:left w:val="none" w:sz="0" w:space="0" w:color="auto"/>
                        <w:bottom w:val="none" w:sz="0" w:space="0" w:color="auto"/>
                        <w:right w:val="none" w:sz="0" w:space="0" w:color="auto"/>
                      </w:divBdr>
                      <w:divsChild>
                        <w:div w:id="873889725">
                          <w:marLeft w:val="0"/>
                          <w:marRight w:val="0"/>
                          <w:marTop w:val="0"/>
                          <w:marBottom w:val="0"/>
                          <w:divBdr>
                            <w:top w:val="none" w:sz="0" w:space="0" w:color="auto"/>
                            <w:left w:val="none" w:sz="0" w:space="0" w:color="auto"/>
                            <w:bottom w:val="none" w:sz="0" w:space="0" w:color="auto"/>
                            <w:right w:val="none" w:sz="0" w:space="0" w:color="auto"/>
                          </w:divBdr>
                          <w:divsChild>
                            <w:div w:id="16410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613900">
      <w:bodyDiv w:val="1"/>
      <w:marLeft w:val="0"/>
      <w:marRight w:val="0"/>
      <w:marTop w:val="0"/>
      <w:marBottom w:val="0"/>
      <w:divBdr>
        <w:top w:val="none" w:sz="0" w:space="0" w:color="auto"/>
        <w:left w:val="none" w:sz="0" w:space="0" w:color="auto"/>
        <w:bottom w:val="none" w:sz="0" w:space="0" w:color="auto"/>
        <w:right w:val="none" w:sz="0" w:space="0" w:color="auto"/>
      </w:divBdr>
      <w:divsChild>
        <w:div w:id="103353855">
          <w:marLeft w:val="0"/>
          <w:marRight w:val="0"/>
          <w:marTop w:val="0"/>
          <w:marBottom w:val="0"/>
          <w:divBdr>
            <w:top w:val="none" w:sz="0" w:space="0" w:color="auto"/>
            <w:left w:val="none" w:sz="0" w:space="0" w:color="auto"/>
            <w:bottom w:val="none" w:sz="0" w:space="0" w:color="auto"/>
            <w:right w:val="none" w:sz="0" w:space="0" w:color="auto"/>
          </w:divBdr>
          <w:divsChild>
            <w:div w:id="828669697">
              <w:marLeft w:val="0"/>
              <w:marRight w:val="0"/>
              <w:marTop w:val="0"/>
              <w:marBottom w:val="0"/>
              <w:divBdr>
                <w:top w:val="none" w:sz="0" w:space="0" w:color="auto"/>
                <w:left w:val="none" w:sz="0" w:space="0" w:color="auto"/>
                <w:bottom w:val="none" w:sz="0" w:space="0" w:color="auto"/>
                <w:right w:val="none" w:sz="0" w:space="0" w:color="auto"/>
              </w:divBdr>
              <w:divsChild>
                <w:div w:id="1473711036">
                  <w:marLeft w:val="0"/>
                  <w:marRight w:val="0"/>
                  <w:marTop w:val="0"/>
                  <w:marBottom w:val="0"/>
                  <w:divBdr>
                    <w:top w:val="none" w:sz="0" w:space="0" w:color="auto"/>
                    <w:left w:val="none" w:sz="0" w:space="0" w:color="auto"/>
                    <w:bottom w:val="none" w:sz="0" w:space="0" w:color="auto"/>
                    <w:right w:val="none" w:sz="0" w:space="0" w:color="auto"/>
                  </w:divBdr>
                  <w:divsChild>
                    <w:div w:id="338435590">
                      <w:marLeft w:val="0"/>
                      <w:marRight w:val="0"/>
                      <w:marTop w:val="0"/>
                      <w:marBottom w:val="0"/>
                      <w:divBdr>
                        <w:top w:val="none" w:sz="0" w:space="0" w:color="auto"/>
                        <w:left w:val="none" w:sz="0" w:space="0" w:color="auto"/>
                        <w:bottom w:val="none" w:sz="0" w:space="0" w:color="auto"/>
                        <w:right w:val="none" w:sz="0" w:space="0" w:color="auto"/>
                      </w:divBdr>
                      <w:divsChild>
                        <w:div w:id="918367903">
                          <w:marLeft w:val="0"/>
                          <w:marRight w:val="0"/>
                          <w:marTop w:val="0"/>
                          <w:marBottom w:val="0"/>
                          <w:divBdr>
                            <w:top w:val="none" w:sz="0" w:space="0" w:color="auto"/>
                            <w:left w:val="none" w:sz="0" w:space="0" w:color="auto"/>
                            <w:bottom w:val="none" w:sz="0" w:space="0" w:color="auto"/>
                            <w:right w:val="none" w:sz="0" w:space="0" w:color="auto"/>
                          </w:divBdr>
                          <w:divsChild>
                            <w:div w:id="614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828224">
      <w:bodyDiv w:val="1"/>
      <w:marLeft w:val="0"/>
      <w:marRight w:val="0"/>
      <w:marTop w:val="0"/>
      <w:marBottom w:val="0"/>
      <w:divBdr>
        <w:top w:val="none" w:sz="0" w:space="0" w:color="auto"/>
        <w:left w:val="none" w:sz="0" w:space="0" w:color="auto"/>
        <w:bottom w:val="none" w:sz="0" w:space="0" w:color="auto"/>
        <w:right w:val="none" w:sz="0" w:space="0" w:color="auto"/>
      </w:divBdr>
      <w:divsChild>
        <w:div w:id="1575160292">
          <w:marLeft w:val="0"/>
          <w:marRight w:val="0"/>
          <w:marTop w:val="0"/>
          <w:marBottom w:val="0"/>
          <w:divBdr>
            <w:top w:val="none" w:sz="0" w:space="0" w:color="auto"/>
            <w:left w:val="none" w:sz="0" w:space="0" w:color="auto"/>
            <w:bottom w:val="none" w:sz="0" w:space="0" w:color="auto"/>
            <w:right w:val="none" w:sz="0" w:space="0" w:color="auto"/>
          </w:divBdr>
          <w:divsChild>
            <w:div w:id="447042174">
              <w:marLeft w:val="0"/>
              <w:marRight w:val="0"/>
              <w:marTop w:val="0"/>
              <w:marBottom w:val="0"/>
              <w:divBdr>
                <w:top w:val="none" w:sz="0" w:space="0" w:color="auto"/>
                <w:left w:val="none" w:sz="0" w:space="0" w:color="auto"/>
                <w:bottom w:val="none" w:sz="0" w:space="0" w:color="auto"/>
                <w:right w:val="none" w:sz="0" w:space="0" w:color="auto"/>
              </w:divBdr>
              <w:divsChild>
                <w:div w:id="1244342786">
                  <w:marLeft w:val="0"/>
                  <w:marRight w:val="0"/>
                  <w:marTop w:val="0"/>
                  <w:marBottom w:val="0"/>
                  <w:divBdr>
                    <w:top w:val="none" w:sz="0" w:space="0" w:color="auto"/>
                    <w:left w:val="none" w:sz="0" w:space="0" w:color="auto"/>
                    <w:bottom w:val="none" w:sz="0" w:space="0" w:color="auto"/>
                    <w:right w:val="none" w:sz="0" w:space="0" w:color="auto"/>
                  </w:divBdr>
                  <w:divsChild>
                    <w:div w:id="367268073">
                      <w:marLeft w:val="0"/>
                      <w:marRight w:val="0"/>
                      <w:marTop w:val="0"/>
                      <w:marBottom w:val="0"/>
                      <w:divBdr>
                        <w:top w:val="none" w:sz="0" w:space="0" w:color="auto"/>
                        <w:left w:val="none" w:sz="0" w:space="0" w:color="auto"/>
                        <w:bottom w:val="none" w:sz="0" w:space="0" w:color="auto"/>
                        <w:right w:val="none" w:sz="0" w:space="0" w:color="auto"/>
                      </w:divBdr>
                      <w:divsChild>
                        <w:div w:id="231935434">
                          <w:marLeft w:val="0"/>
                          <w:marRight w:val="0"/>
                          <w:marTop w:val="0"/>
                          <w:marBottom w:val="0"/>
                          <w:divBdr>
                            <w:top w:val="none" w:sz="0" w:space="0" w:color="auto"/>
                            <w:left w:val="none" w:sz="0" w:space="0" w:color="auto"/>
                            <w:bottom w:val="none" w:sz="0" w:space="0" w:color="auto"/>
                            <w:right w:val="none" w:sz="0" w:space="0" w:color="auto"/>
                          </w:divBdr>
                          <w:divsChild>
                            <w:div w:id="2050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7475">
      <w:bodyDiv w:val="1"/>
      <w:marLeft w:val="0"/>
      <w:marRight w:val="0"/>
      <w:marTop w:val="0"/>
      <w:marBottom w:val="0"/>
      <w:divBdr>
        <w:top w:val="none" w:sz="0" w:space="0" w:color="auto"/>
        <w:left w:val="none" w:sz="0" w:space="0" w:color="auto"/>
        <w:bottom w:val="none" w:sz="0" w:space="0" w:color="auto"/>
        <w:right w:val="none" w:sz="0" w:space="0" w:color="auto"/>
      </w:divBdr>
      <w:divsChild>
        <w:div w:id="1610160927">
          <w:marLeft w:val="0"/>
          <w:marRight w:val="0"/>
          <w:marTop w:val="0"/>
          <w:marBottom w:val="0"/>
          <w:divBdr>
            <w:top w:val="none" w:sz="0" w:space="0" w:color="auto"/>
            <w:left w:val="none" w:sz="0" w:space="0" w:color="auto"/>
            <w:bottom w:val="none" w:sz="0" w:space="0" w:color="auto"/>
            <w:right w:val="none" w:sz="0" w:space="0" w:color="auto"/>
          </w:divBdr>
          <w:divsChild>
            <w:div w:id="950742535">
              <w:marLeft w:val="0"/>
              <w:marRight w:val="0"/>
              <w:marTop w:val="0"/>
              <w:marBottom w:val="0"/>
              <w:divBdr>
                <w:top w:val="none" w:sz="0" w:space="0" w:color="auto"/>
                <w:left w:val="none" w:sz="0" w:space="0" w:color="auto"/>
                <w:bottom w:val="none" w:sz="0" w:space="0" w:color="auto"/>
                <w:right w:val="none" w:sz="0" w:space="0" w:color="auto"/>
              </w:divBdr>
              <w:divsChild>
                <w:div w:id="1673677647">
                  <w:marLeft w:val="0"/>
                  <w:marRight w:val="0"/>
                  <w:marTop w:val="0"/>
                  <w:marBottom w:val="0"/>
                  <w:divBdr>
                    <w:top w:val="none" w:sz="0" w:space="0" w:color="auto"/>
                    <w:left w:val="none" w:sz="0" w:space="0" w:color="auto"/>
                    <w:bottom w:val="none" w:sz="0" w:space="0" w:color="auto"/>
                    <w:right w:val="none" w:sz="0" w:space="0" w:color="auto"/>
                  </w:divBdr>
                  <w:divsChild>
                    <w:div w:id="1860310140">
                      <w:marLeft w:val="0"/>
                      <w:marRight w:val="0"/>
                      <w:marTop w:val="0"/>
                      <w:marBottom w:val="0"/>
                      <w:divBdr>
                        <w:top w:val="none" w:sz="0" w:space="0" w:color="auto"/>
                        <w:left w:val="none" w:sz="0" w:space="0" w:color="auto"/>
                        <w:bottom w:val="none" w:sz="0" w:space="0" w:color="auto"/>
                        <w:right w:val="none" w:sz="0" w:space="0" w:color="auto"/>
                      </w:divBdr>
                      <w:divsChild>
                        <w:div w:id="1732927421">
                          <w:marLeft w:val="0"/>
                          <w:marRight w:val="0"/>
                          <w:marTop w:val="0"/>
                          <w:marBottom w:val="0"/>
                          <w:divBdr>
                            <w:top w:val="none" w:sz="0" w:space="0" w:color="auto"/>
                            <w:left w:val="none" w:sz="0" w:space="0" w:color="auto"/>
                            <w:bottom w:val="none" w:sz="0" w:space="0" w:color="auto"/>
                            <w:right w:val="none" w:sz="0" w:space="0" w:color="auto"/>
                          </w:divBdr>
                          <w:divsChild>
                            <w:div w:id="91929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22844">
      <w:bodyDiv w:val="1"/>
      <w:marLeft w:val="0"/>
      <w:marRight w:val="0"/>
      <w:marTop w:val="0"/>
      <w:marBottom w:val="0"/>
      <w:divBdr>
        <w:top w:val="none" w:sz="0" w:space="0" w:color="auto"/>
        <w:left w:val="none" w:sz="0" w:space="0" w:color="auto"/>
        <w:bottom w:val="none" w:sz="0" w:space="0" w:color="auto"/>
        <w:right w:val="none" w:sz="0" w:space="0" w:color="auto"/>
      </w:divBdr>
      <w:divsChild>
        <w:div w:id="233397418">
          <w:marLeft w:val="0"/>
          <w:marRight w:val="0"/>
          <w:marTop w:val="0"/>
          <w:marBottom w:val="0"/>
          <w:divBdr>
            <w:top w:val="none" w:sz="0" w:space="0" w:color="auto"/>
            <w:left w:val="none" w:sz="0" w:space="0" w:color="auto"/>
            <w:bottom w:val="none" w:sz="0" w:space="0" w:color="auto"/>
            <w:right w:val="none" w:sz="0" w:space="0" w:color="auto"/>
          </w:divBdr>
          <w:divsChild>
            <w:div w:id="390158422">
              <w:marLeft w:val="0"/>
              <w:marRight w:val="0"/>
              <w:marTop w:val="0"/>
              <w:marBottom w:val="0"/>
              <w:divBdr>
                <w:top w:val="none" w:sz="0" w:space="0" w:color="auto"/>
                <w:left w:val="none" w:sz="0" w:space="0" w:color="auto"/>
                <w:bottom w:val="none" w:sz="0" w:space="0" w:color="auto"/>
                <w:right w:val="none" w:sz="0" w:space="0" w:color="auto"/>
              </w:divBdr>
              <w:divsChild>
                <w:div w:id="874586575">
                  <w:marLeft w:val="0"/>
                  <w:marRight w:val="0"/>
                  <w:marTop w:val="0"/>
                  <w:marBottom w:val="0"/>
                  <w:divBdr>
                    <w:top w:val="none" w:sz="0" w:space="0" w:color="auto"/>
                    <w:left w:val="none" w:sz="0" w:space="0" w:color="auto"/>
                    <w:bottom w:val="none" w:sz="0" w:space="0" w:color="auto"/>
                    <w:right w:val="none" w:sz="0" w:space="0" w:color="auto"/>
                  </w:divBdr>
                  <w:divsChild>
                    <w:div w:id="287902081">
                      <w:marLeft w:val="0"/>
                      <w:marRight w:val="0"/>
                      <w:marTop w:val="0"/>
                      <w:marBottom w:val="0"/>
                      <w:divBdr>
                        <w:top w:val="none" w:sz="0" w:space="0" w:color="auto"/>
                        <w:left w:val="none" w:sz="0" w:space="0" w:color="auto"/>
                        <w:bottom w:val="none" w:sz="0" w:space="0" w:color="auto"/>
                        <w:right w:val="none" w:sz="0" w:space="0" w:color="auto"/>
                      </w:divBdr>
                      <w:divsChild>
                        <w:div w:id="1745373943">
                          <w:marLeft w:val="0"/>
                          <w:marRight w:val="0"/>
                          <w:marTop w:val="0"/>
                          <w:marBottom w:val="0"/>
                          <w:divBdr>
                            <w:top w:val="none" w:sz="0" w:space="0" w:color="auto"/>
                            <w:left w:val="none" w:sz="0" w:space="0" w:color="auto"/>
                            <w:bottom w:val="none" w:sz="0" w:space="0" w:color="auto"/>
                            <w:right w:val="none" w:sz="0" w:space="0" w:color="auto"/>
                          </w:divBdr>
                          <w:divsChild>
                            <w:div w:id="1489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814843">
      <w:bodyDiv w:val="1"/>
      <w:marLeft w:val="0"/>
      <w:marRight w:val="0"/>
      <w:marTop w:val="0"/>
      <w:marBottom w:val="0"/>
      <w:divBdr>
        <w:top w:val="none" w:sz="0" w:space="0" w:color="auto"/>
        <w:left w:val="none" w:sz="0" w:space="0" w:color="auto"/>
        <w:bottom w:val="none" w:sz="0" w:space="0" w:color="auto"/>
        <w:right w:val="none" w:sz="0" w:space="0" w:color="auto"/>
      </w:divBdr>
      <w:divsChild>
        <w:div w:id="191694515">
          <w:marLeft w:val="0"/>
          <w:marRight w:val="0"/>
          <w:marTop w:val="0"/>
          <w:marBottom w:val="0"/>
          <w:divBdr>
            <w:top w:val="none" w:sz="0" w:space="0" w:color="auto"/>
            <w:left w:val="none" w:sz="0" w:space="0" w:color="auto"/>
            <w:bottom w:val="none" w:sz="0" w:space="0" w:color="auto"/>
            <w:right w:val="none" w:sz="0" w:space="0" w:color="auto"/>
          </w:divBdr>
          <w:divsChild>
            <w:div w:id="121922517">
              <w:marLeft w:val="0"/>
              <w:marRight w:val="0"/>
              <w:marTop w:val="0"/>
              <w:marBottom w:val="0"/>
              <w:divBdr>
                <w:top w:val="none" w:sz="0" w:space="0" w:color="auto"/>
                <w:left w:val="none" w:sz="0" w:space="0" w:color="auto"/>
                <w:bottom w:val="none" w:sz="0" w:space="0" w:color="auto"/>
                <w:right w:val="none" w:sz="0" w:space="0" w:color="auto"/>
              </w:divBdr>
              <w:divsChild>
                <w:div w:id="1160190231">
                  <w:marLeft w:val="0"/>
                  <w:marRight w:val="0"/>
                  <w:marTop w:val="0"/>
                  <w:marBottom w:val="0"/>
                  <w:divBdr>
                    <w:top w:val="none" w:sz="0" w:space="0" w:color="auto"/>
                    <w:left w:val="none" w:sz="0" w:space="0" w:color="auto"/>
                    <w:bottom w:val="none" w:sz="0" w:space="0" w:color="auto"/>
                    <w:right w:val="none" w:sz="0" w:space="0" w:color="auto"/>
                  </w:divBdr>
                  <w:divsChild>
                    <w:div w:id="1376928361">
                      <w:marLeft w:val="0"/>
                      <w:marRight w:val="0"/>
                      <w:marTop w:val="0"/>
                      <w:marBottom w:val="0"/>
                      <w:divBdr>
                        <w:top w:val="none" w:sz="0" w:space="0" w:color="auto"/>
                        <w:left w:val="none" w:sz="0" w:space="0" w:color="auto"/>
                        <w:bottom w:val="none" w:sz="0" w:space="0" w:color="auto"/>
                        <w:right w:val="none" w:sz="0" w:space="0" w:color="auto"/>
                      </w:divBdr>
                      <w:divsChild>
                        <w:div w:id="1048646359">
                          <w:marLeft w:val="0"/>
                          <w:marRight w:val="0"/>
                          <w:marTop w:val="0"/>
                          <w:marBottom w:val="0"/>
                          <w:divBdr>
                            <w:top w:val="none" w:sz="0" w:space="0" w:color="auto"/>
                            <w:left w:val="none" w:sz="0" w:space="0" w:color="auto"/>
                            <w:bottom w:val="none" w:sz="0" w:space="0" w:color="auto"/>
                            <w:right w:val="none" w:sz="0" w:space="0" w:color="auto"/>
                          </w:divBdr>
                          <w:divsChild>
                            <w:div w:id="9035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809102">
      <w:bodyDiv w:val="1"/>
      <w:marLeft w:val="0"/>
      <w:marRight w:val="0"/>
      <w:marTop w:val="0"/>
      <w:marBottom w:val="0"/>
      <w:divBdr>
        <w:top w:val="none" w:sz="0" w:space="0" w:color="auto"/>
        <w:left w:val="none" w:sz="0" w:space="0" w:color="auto"/>
        <w:bottom w:val="none" w:sz="0" w:space="0" w:color="auto"/>
        <w:right w:val="none" w:sz="0" w:space="0" w:color="auto"/>
      </w:divBdr>
      <w:divsChild>
        <w:div w:id="748960001">
          <w:marLeft w:val="0"/>
          <w:marRight w:val="0"/>
          <w:marTop w:val="0"/>
          <w:marBottom w:val="0"/>
          <w:divBdr>
            <w:top w:val="none" w:sz="0" w:space="0" w:color="auto"/>
            <w:left w:val="none" w:sz="0" w:space="0" w:color="auto"/>
            <w:bottom w:val="none" w:sz="0" w:space="0" w:color="auto"/>
            <w:right w:val="none" w:sz="0" w:space="0" w:color="auto"/>
          </w:divBdr>
          <w:divsChild>
            <w:div w:id="1057627883">
              <w:marLeft w:val="0"/>
              <w:marRight w:val="0"/>
              <w:marTop w:val="0"/>
              <w:marBottom w:val="0"/>
              <w:divBdr>
                <w:top w:val="none" w:sz="0" w:space="0" w:color="auto"/>
                <w:left w:val="none" w:sz="0" w:space="0" w:color="auto"/>
                <w:bottom w:val="none" w:sz="0" w:space="0" w:color="auto"/>
                <w:right w:val="none" w:sz="0" w:space="0" w:color="auto"/>
              </w:divBdr>
              <w:divsChild>
                <w:div w:id="980504113">
                  <w:marLeft w:val="0"/>
                  <w:marRight w:val="0"/>
                  <w:marTop w:val="0"/>
                  <w:marBottom w:val="0"/>
                  <w:divBdr>
                    <w:top w:val="none" w:sz="0" w:space="0" w:color="auto"/>
                    <w:left w:val="none" w:sz="0" w:space="0" w:color="auto"/>
                    <w:bottom w:val="none" w:sz="0" w:space="0" w:color="auto"/>
                    <w:right w:val="none" w:sz="0" w:space="0" w:color="auto"/>
                  </w:divBdr>
                  <w:divsChild>
                    <w:div w:id="679890190">
                      <w:marLeft w:val="0"/>
                      <w:marRight w:val="0"/>
                      <w:marTop w:val="0"/>
                      <w:marBottom w:val="0"/>
                      <w:divBdr>
                        <w:top w:val="none" w:sz="0" w:space="0" w:color="auto"/>
                        <w:left w:val="none" w:sz="0" w:space="0" w:color="auto"/>
                        <w:bottom w:val="none" w:sz="0" w:space="0" w:color="auto"/>
                        <w:right w:val="none" w:sz="0" w:space="0" w:color="auto"/>
                      </w:divBdr>
                      <w:divsChild>
                        <w:div w:id="551843986">
                          <w:marLeft w:val="0"/>
                          <w:marRight w:val="0"/>
                          <w:marTop w:val="0"/>
                          <w:marBottom w:val="0"/>
                          <w:divBdr>
                            <w:top w:val="none" w:sz="0" w:space="0" w:color="auto"/>
                            <w:left w:val="none" w:sz="0" w:space="0" w:color="auto"/>
                            <w:bottom w:val="none" w:sz="0" w:space="0" w:color="auto"/>
                            <w:right w:val="none" w:sz="0" w:space="0" w:color="auto"/>
                          </w:divBdr>
                          <w:divsChild>
                            <w:div w:id="636183206">
                              <w:marLeft w:val="0"/>
                              <w:marRight w:val="0"/>
                              <w:marTop w:val="0"/>
                              <w:marBottom w:val="0"/>
                              <w:divBdr>
                                <w:top w:val="none" w:sz="0" w:space="0" w:color="auto"/>
                                <w:left w:val="none" w:sz="0" w:space="0" w:color="auto"/>
                                <w:bottom w:val="none" w:sz="0" w:space="0" w:color="auto"/>
                                <w:right w:val="none" w:sz="0" w:space="0" w:color="auto"/>
                              </w:divBdr>
                              <w:divsChild>
                                <w:div w:id="1843231180">
                                  <w:marLeft w:val="0"/>
                                  <w:marRight w:val="0"/>
                                  <w:marTop w:val="0"/>
                                  <w:marBottom w:val="0"/>
                                  <w:divBdr>
                                    <w:top w:val="none" w:sz="0" w:space="0" w:color="auto"/>
                                    <w:left w:val="none" w:sz="0" w:space="0" w:color="auto"/>
                                    <w:bottom w:val="none" w:sz="0" w:space="0" w:color="auto"/>
                                    <w:right w:val="none" w:sz="0" w:space="0" w:color="auto"/>
                                  </w:divBdr>
                                  <w:divsChild>
                                    <w:div w:id="1271814456">
                                      <w:marLeft w:val="0"/>
                                      <w:marRight w:val="0"/>
                                      <w:marTop w:val="0"/>
                                      <w:marBottom w:val="0"/>
                                      <w:divBdr>
                                        <w:top w:val="none" w:sz="0" w:space="0" w:color="auto"/>
                                        <w:left w:val="none" w:sz="0" w:space="0" w:color="auto"/>
                                        <w:bottom w:val="none" w:sz="0" w:space="0" w:color="auto"/>
                                        <w:right w:val="none" w:sz="0" w:space="0" w:color="auto"/>
                                      </w:divBdr>
                                      <w:divsChild>
                                        <w:div w:id="408698246">
                                          <w:marLeft w:val="0"/>
                                          <w:marRight w:val="0"/>
                                          <w:marTop w:val="0"/>
                                          <w:marBottom w:val="0"/>
                                          <w:divBdr>
                                            <w:top w:val="none" w:sz="0" w:space="0" w:color="auto"/>
                                            <w:left w:val="none" w:sz="0" w:space="0" w:color="auto"/>
                                            <w:bottom w:val="none" w:sz="0" w:space="0" w:color="auto"/>
                                            <w:right w:val="none" w:sz="0" w:space="0" w:color="auto"/>
                                          </w:divBdr>
                                          <w:divsChild>
                                            <w:div w:id="77529272">
                                              <w:marLeft w:val="0"/>
                                              <w:marRight w:val="0"/>
                                              <w:marTop w:val="0"/>
                                              <w:marBottom w:val="0"/>
                                              <w:divBdr>
                                                <w:top w:val="none" w:sz="0" w:space="0" w:color="auto"/>
                                                <w:left w:val="none" w:sz="0" w:space="0" w:color="auto"/>
                                                <w:bottom w:val="none" w:sz="0" w:space="0" w:color="auto"/>
                                                <w:right w:val="none" w:sz="0" w:space="0" w:color="auto"/>
                                              </w:divBdr>
                                              <w:divsChild>
                                                <w:div w:id="9318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925400">
      <w:bodyDiv w:val="1"/>
      <w:marLeft w:val="0"/>
      <w:marRight w:val="0"/>
      <w:marTop w:val="0"/>
      <w:marBottom w:val="0"/>
      <w:divBdr>
        <w:top w:val="none" w:sz="0" w:space="0" w:color="auto"/>
        <w:left w:val="none" w:sz="0" w:space="0" w:color="auto"/>
        <w:bottom w:val="none" w:sz="0" w:space="0" w:color="auto"/>
        <w:right w:val="none" w:sz="0" w:space="0" w:color="auto"/>
      </w:divBdr>
      <w:divsChild>
        <w:div w:id="1667053268">
          <w:marLeft w:val="0"/>
          <w:marRight w:val="0"/>
          <w:marTop w:val="0"/>
          <w:marBottom w:val="0"/>
          <w:divBdr>
            <w:top w:val="none" w:sz="0" w:space="0" w:color="auto"/>
            <w:left w:val="none" w:sz="0" w:space="0" w:color="auto"/>
            <w:bottom w:val="none" w:sz="0" w:space="0" w:color="auto"/>
            <w:right w:val="none" w:sz="0" w:space="0" w:color="auto"/>
          </w:divBdr>
          <w:divsChild>
            <w:div w:id="770707356">
              <w:marLeft w:val="0"/>
              <w:marRight w:val="0"/>
              <w:marTop w:val="0"/>
              <w:marBottom w:val="0"/>
              <w:divBdr>
                <w:top w:val="none" w:sz="0" w:space="0" w:color="auto"/>
                <w:left w:val="none" w:sz="0" w:space="0" w:color="auto"/>
                <w:bottom w:val="none" w:sz="0" w:space="0" w:color="auto"/>
                <w:right w:val="none" w:sz="0" w:space="0" w:color="auto"/>
              </w:divBdr>
              <w:divsChild>
                <w:div w:id="1282374706">
                  <w:marLeft w:val="0"/>
                  <w:marRight w:val="0"/>
                  <w:marTop w:val="0"/>
                  <w:marBottom w:val="0"/>
                  <w:divBdr>
                    <w:top w:val="none" w:sz="0" w:space="0" w:color="auto"/>
                    <w:left w:val="none" w:sz="0" w:space="0" w:color="auto"/>
                    <w:bottom w:val="none" w:sz="0" w:space="0" w:color="auto"/>
                    <w:right w:val="none" w:sz="0" w:space="0" w:color="auto"/>
                  </w:divBdr>
                  <w:divsChild>
                    <w:div w:id="612591812">
                      <w:marLeft w:val="0"/>
                      <w:marRight w:val="0"/>
                      <w:marTop w:val="0"/>
                      <w:marBottom w:val="0"/>
                      <w:divBdr>
                        <w:top w:val="none" w:sz="0" w:space="0" w:color="auto"/>
                        <w:left w:val="none" w:sz="0" w:space="0" w:color="auto"/>
                        <w:bottom w:val="none" w:sz="0" w:space="0" w:color="auto"/>
                        <w:right w:val="none" w:sz="0" w:space="0" w:color="auto"/>
                      </w:divBdr>
                      <w:divsChild>
                        <w:div w:id="1154763318">
                          <w:marLeft w:val="0"/>
                          <w:marRight w:val="0"/>
                          <w:marTop w:val="0"/>
                          <w:marBottom w:val="0"/>
                          <w:divBdr>
                            <w:top w:val="none" w:sz="0" w:space="0" w:color="auto"/>
                            <w:left w:val="none" w:sz="0" w:space="0" w:color="auto"/>
                            <w:bottom w:val="none" w:sz="0" w:space="0" w:color="auto"/>
                            <w:right w:val="none" w:sz="0" w:space="0" w:color="auto"/>
                          </w:divBdr>
                          <w:divsChild>
                            <w:div w:id="6100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001030">
      <w:bodyDiv w:val="1"/>
      <w:marLeft w:val="0"/>
      <w:marRight w:val="0"/>
      <w:marTop w:val="0"/>
      <w:marBottom w:val="0"/>
      <w:divBdr>
        <w:top w:val="none" w:sz="0" w:space="0" w:color="auto"/>
        <w:left w:val="none" w:sz="0" w:space="0" w:color="auto"/>
        <w:bottom w:val="none" w:sz="0" w:space="0" w:color="auto"/>
        <w:right w:val="none" w:sz="0" w:space="0" w:color="auto"/>
      </w:divBdr>
      <w:divsChild>
        <w:div w:id="1666401014">
          <w:marLeft w:val="0"/>
          <w:marRight w:val="0"/>
          <w:marTop w:val="0"/>
          <w:marBottom w:val="0"/>
          <w:divBdr>
            <w:top w:val="none" w:sz="0" w:space="0" w:color="auto"/>
            <w:left w:val="none" w:sz="0" w:space="0" w:color="auto"/>
            <w:bottom w:val="none" w:sz="0" w:space="0" w:color="auto"/>
            <w:right w:val="none" w:sz="0" w:space="0" w:color="auto"/>
          </w:divBdr>
          <w:divsChild>
            <w:div w:id="1401976189">
              <w:marLeft w:val="0"/>
              <w:marRight w:val="0"/>
              <w:marTop w:val="0"/>
              <w:marBottom w:val="0"/>
              <w:divBdr>
                <w:top w:val="none" w:sz="0" w:space="0" w:color="auto"/>
                <w:left w:val="none" w:sz="0" w:space="0" w:color="auto"/>
                <w:bottom w:val="none" w:sz="0" w:space="0" w:color="auto"/>
                <w:right w:val="none" w:sz="0" w:space="0" w:color="auto"/>
              </w:divBdr>
              <w:divsChild>
                <w:div w:id="539558454">
                  <w:marLeft w:val="0"/>
                  <w:marRight w:val="0"/>
                  <w:marTop w:val="0"/>
                  <w:marBottom w:val="0"/>
                  <w:divBdr>
                    <w:top w:val="none" w:sz="0" w:space="0" w:color="auto"/>
                    <w:left w:val="none" w:sz="0" w:space="0" w:color="auto"/>
                    <w:bottom w:val="none" w:sz="0" w:space="0" w:color="auto"/>
                    <w:right w:val="none" w:sz="0" w:space="0" w:color="auto"/>
                  </w:divBdr>
                  <w:divsChild>
                    <w:div w:id="825439133">
                      <w:marLeft w:val="0"/>
                      <w:marRight w:val="0"/>
                      <w:marTop w:val="0"/>
                      <w:marBottom w:val="0"/>
                      <w:divBdr>
                        <w:top w:val="none" w:sz="0" w:space="0" w:color="auto"/>
                        <w:left w:val="none" w:sz="0" w:space="0" w:color="auto"/>
                        <w:bottom w:val="none" w:sz="0" w:space="0" w:color="auto"/>
                        <w:right w:val="none" w:sz="0" w:space="0" w:color="auto"/>
                      </w:divBdr>
                      <w:divsChild>
                        <w:div w:id="849293737">
                          <w:marLeft w:val="0"/>
                          <w:marRight w:val="0"/>
                          <w:marTop w:val="0"/>
                          <w:marBottom w:val="0"/>
                          <w:divBdr>
                            <w:top w:val="none" w:sz="0" w:space="0" w:color="auto"/>
                            <w:left w:val="none" w:sz="0" w:space="0" w:color="auto"/>
                            <w:bottom w:val="none" w:sz="0" w:space="0" w:color="auto"/>
                            <w:right w:val="none" w:sz="0" w:space="0" w:color="auto"/>
                          </w:divBdr>
                          <w:divsChild>
                            <w:div w:id="11198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tsubun@crux.ocn.ne.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EAB4D-A2F5-4F46-8A6E-FED6B75F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43</Pages>
  <Words>19365</Words>
  <Characters>110382</Characters>
  <Application>Microsoft Office Word</Application>
  <DocSecurity>0</DocSecurity>
  <Lines>919</Lines>
  <Paragraphs>258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19世紀</vt:lpstr>
      <vt:lpstr>19世紀</vt:lpstr>
    </vt:vector>
  </TitlesOfParts>
  <Company>Hewlett-Packard</Company>
  <LinksUpToDate>false</LinksUpToDate>
  <CharactersWithSpaces>129489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19世紀</dc:title>
  <dc:subject/>
  <dc:creator>小川 哲夫</dc:creator>
  <cp:keywords/>
  <cp:lastModifiedBy>工藤希望</cp:lastModifiedBy>
  <cp:revision>4</cp:revision>
  <cp:lastPrinted>2015-09-12T13:58:00Z</cp:lastPrinted>
  <dcterms:created xsi:type="dcterms:W3CDTF">2015-12-06T06:49:00Z</dcterms:created>
  <dcterms:modified xsi:type="dcterms:W3CDTF">2015-12-06T07:48:00Z</dcterms:modified>
</cp:coreProperties>
</file>